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F0" w:rsidRDefault="00173422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BB">
        <w:rPr>
          <w:rFonts w:ascii="Times New Roman" w:hAnsi="Times New Roman" w:cs="Times New Roman"/>
          <w:b/>
          <w:sz w:val="24"/>
          <w:szCs w:val="24"/>
        </w:rPr>
        <w:t>DECREE</w:t>
      </w:r>
    </w:p>
    <w:p w:rsidR="00BE45F0" w:rsidRDefault="00BE45F0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3762, dated 18/07/2016</w:t>
      </w:r>
    </w:p>
    <w:p w:rsidR="00BE45F0" w:rsidRDefault="00BE45F0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F0" w:rsidRDefault="00BE45F0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1D56BB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APPROV</w:t>
      </w:r>
      <w:r w:rsidR="001D56BB">
        <w:rPr>
          <w:rFonts w:ascii="Times New Roman" w:hAnsi="Times New Roman" w:cs="Times New Roman"/>
          <w:b/>
          <w:sz w:val="24"/>
          <w:szCs w:val="24"/>
        </w:rPr>
        <w:t xml:space="preserve">AL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PROPOSAL OF THE </w:t>
      </w:r>
      <w:r w:rsidR="001D56BB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>
        <w:rPr>
          <w:rFonts w:ascii="Times New Roman" w:hAnsi="Times New Roman" w:cs="Times New Roman"/>
          <w:b/>
          <w:sz w:val="24"/>
          <w:szCs w:val="24"/>
        </w:rPr>
        <w:t>OF THE DEPOSIT INSURANCE AGENCY</w:t>
      </w:r>
    </w:p>
    <w:p w:rsidR="00BE45F0" w:rsidRDefault="00BE45F0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F0" w:rsidRDefault="00173422" w:rsidP="00BE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</w:t>
      </w:r>
      <w:r w:rsidR="00BE45F0">
        <w:rPr>
          <w:rFonts w:ascii="Times New Roman" w:hAnsi="Times New Roman" w:cs="Times New Roman"/>
          <w:sz w:val="24"/>
          <w:szCs w:val="24"/>
        </w:rPr>
        <w:t xml:space="preserve">to and in </w:t>
      </w:r>
      <w:r>
        <w:rPr>
          <w:rFonts w:ascii="Times New Roman" w:hAnsi="Times New Roman" w:cs="Times New Roman"/>
          <w:sz w:val="24"/>
          <w:szCs w:val="24"/>
        </w:rPr>
        <w:t xml:space="preserve">view of the </w:t>
      </w:r>
      <w:r w:rsidR="00BE45F0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Article 53, </w:t>
      </w:r>
      <w:r w:rsidR="00BE45F0">
        <w:rPr>
          <w:rFonts w:ascii="Times New Roman" w:hAnsi="Times New Roman" w:cs="Times New Roman"/>
          <w:sz w:val="24"/>
          <w:szCs w:val="24"/>
        </w:rPr>
        <w:t xml:space="preserve">point </w:t>
      </w:r>
      <w:r w:rsidR="00BE45F0" w:rsidRPr="00BE45F0">
        <w:rPr>
          <w:rFonts w:ascii="Times New Roman" w:hAnsi="Times New Roman" w:cs="Times New Roman"/>
          <w:sz w:val="24"/>
          <w:szCs w:val="24"/>
        </w:rPr>
        <w:t>5,</w:t>
      </w:r>
      <w:r w:rsid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BE45F0" w:rsidRPr="00BE45F0">
        <w:rPr>
          <w:rFonts w:ascii="Times New Roman" w:hAnsi="Times New Roman" w:cs="Times New Roman"/>
          <w:sz w:val="24"/>
          <w:szCs w:val="24"/>
        </w:rPr>
        <w:t>letter "b"</w:t>
      </w:r>
      <w:r w:rsidR="00656B46">
        <w:rPr>
          <w:rFonts w:ascii="Times New Roman" w:hAnsi="Times New Roman" w:cs="Times New Roman"/>
          <w:sz w:val="24"/>
          <w:szCs w:val="24"/>
        </w:rPr>
        <w:t>,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 of </w:t>
      </w:r>
      <w:r w:rsidR="00BE45F0">
        <w:rPr>
          <w:rFonts w:ascii="Times New Roman" w:hAnsi="Times New Roman" w:cs="Times New Roman"/>
          <w:sz w:val="24"/>
          <w:szCs w:val="24"/>
        </w:rPr>
        <w:t>L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E45F0" w:rsidRPr="00BE45F0">
        <w:rPr>
          <w:rFonts w:ascii="Times New Roman" w:hAnsi="Times New Roman" w:cs="Times New Roman"/>
          <w:sz w:val="24"/>
          <w:szCs w:val="24"/>
        </w:rPr>
        <w:t>o. 53/2014, dated 22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BE45F0" w:rsidRPr="00BE4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45F0" w:rsidRPr="00BE45F0">
        <w:rPr>
          <w:rFonts w:ascii="Times New Roman" w:hAnsi="Times New Roman" w:cs="Times New Roman"/>
          <w:sz w:val="24"/>
          <w:szCs w:val="24"/>
        </w:rPr>
        <w:t>2014,</w:t>
      </w:r>
      <w:r w:rsid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BE45F0" w:rsidRPr="00BE45F0">
        <w:rPr>
          <w:rFonts w:ascii="Times New Roman" w:hAnsi="Times New Roman" w:cs="Times New Roman"/>
          <w:sz w:val="24"/>
          <w:szCs w:val="24"/>
        </w:rPr>
        <w:t>"On Deposit Insurance", as amended; Article</w:t>
      </w:r>
      <w:r w:rsid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53, </w:t>
      </w:r>
      <w:r w:rsidR="00BE45F0">
        <w:rPr>
          <w:rFonts w:ascii="Times New Roman" w:hAnsi="Times New Roman" w:cs="Times New Roman"/>
          <w:sz w:val="24"/>
          <w:szCs w:val="24"/>
        </w:rPr>
        <w:t xml:space="preserve">point </w:t>
      </w:r>
      <w:r w:rsidR="00BE45F0" w:rsidRPr="00BE45F0">
        <w:rPr>
          <w:rFonts w:ascii="Times New Roman" w:hAnsi="Times New Roman" w:cs="Times New Roman"/>
          <w:sz w:val="24"/>
          <w:szCs w:val="24"/>
        </w:rPr>
        <w:t>4</w:t>
      </w:r>
      <w:r w:rsidR="00656B46">
        <w:rPr>
          <w:rFonts w:ascii="Times New Roman" w:hAnsi="Times New Roman" w:cs="Times New Roman"/>
          <w:sz w:val="24"/>
          <w:szCs w:val="24"/>
        </w:rPr>
        <w:t>,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 of </w:t>
      </w:r>
      <w:r w:rsidR="00BE45F0">
        <w:rPr>
          <w:rFonts w:ascii="Times New Roman" w:hAnsi="Times New Roman" w:cs="Times New Roman"/>
          <w:sz w:val="24"/>
          <w:szCs w:val="24"/>
        </w:rPr>
        <w:t>L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E45F0" w:rsidRPr="00BE45F0">
        <w:rPr>
          <w:rFonts w:ascii="Times New Roman" w:hAnsi="Times New Roman" w:cs="Times New Roman"/>
          <w:sz w:val="24"/>
          <w:szCs w:val="24"/>
        </w:rPr>
        <w:t>o. 8269, dated 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45F0" w:rsidRPr="00BE45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45F0" w:rsidRPr="00BE45F0">
        <w:rPr>
          <w:rFonts w:ascii="Times New Roman" w:hAnsi="Times New Roman" w:cs="Times New Roman"/>
          <w:sz w:val="24"/>
          <w:szCs w:val="24"/>
        </w:rPr>
        <w:t>1997, "</w:t>
      </w:r>
      <w:r w:rsidR="00BE45F0">
        <w:rPr>
          <w:rFonts w:ascii="Times New Roman" w:hAnsi="Times New Roman" w:cs="Times New Roman"/>
          <w:sz w:val="24"/>
          <w:szCs w:val="24"/>
        </w:rPr>
        <w:t>On the Bank of Albania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", as amended, and Decision </w:t>
      </w:r>
      <w:r w:rsidR="00656B46">
        <w:rPr>
          <w:rFonts w:ascii="Times New Roman" w:hAnsi="Times New Roman" w:cs="Times New Roman"/>
          <w:sz w:val="24"/>
          <w:szCs w:val="24"/>
        </w:rPr>
        <w:t>N</w:t>
      </w:r>
      <w:r w:rsidR="00BE45F0" w:rsidRPr="00BE45F0">
        <w:rPr>
          <w:rFonts w:ascii="Times New Roman" w:hAnsi="Times New Roman" w:cs="Times New Roman"/>
          <w:sz w:val="24"/>
          <w:szCs w:val="24"/>
        </w:rPr>
        <w:t>o.</w:t>
      </w:r>
      <w:r w:rsid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13, dated </w:t>
      </w:r>
      <w:r w:rsidR="00BE45F0">
        <w:rPr>
          <w:rFonts w:ascii="Times New Roman" w:hAnsi="Times New Roman" w:cs="Times New Roman"/>
          <w:sz w:val="24"/>
          <w:szCs w:val="24"/>
        </w:rPr>
        <w:t>0</w:t>
      </w:r>
      <w:r w:rsidR="00BE45F0" w:rsidRPr="00BE45F0">
        <w:rPr>
          <w:rFonts w:ascii="Times New Roman" w:hAnsi="Times New Roman" w:cs="Times New Roman"/>
          <w:sz w:val="24"/>
          <w:szCs w:val="24"/>
        </w:rPr>
        <w:t>8</w:t>
      </w:r>
      <w:r w:rsidR="00BE45F0">
        <w:rPr>
          <w:rFonts w:ascii="Times New Roman" w:hAnsi="Times New Roman" w:cs="Times New Roman"/>
          <w:sz w:val="24"/>
          <w:szCs w:val="24"/>
        </w:rPr>
        <w:t>/06/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2016, of the </w:t>
      </w:r>
      <w:r w:rsidR="006363D6">
        <w:rPr>
          <w:rFonts w:ascii="Times New Roman" w:hAnsi="Times New Roman" w:cs="Times New Roman"/>
          <w:sz w:val="24"/>
          <w:szCs w:val="24"/>
        </w:rPr>
        <w:t>Board of Directors</w:t>
      </w:r>
      <w:r w:rsidR="00BE45F0" w:rsidRPr="00BE45F0">
        <w:rPr>
          <w:rFonts w:ascii="Times New Roman" w:hAnsi="Times New Roman" w:cs="Times New Roman"/>
          <w:sz w:val="24"/>
          <w:szCs w:val="24"/>
        </w:rPr>
        <w:t xml:space="preserve"> of the Deposit Insurance Agency</w:t>
      </w:r>
      <w:r w:rsidR="00BE45F0">
        <w:rPr>
          <w:rFonts w:ascii="Times New Roman" w:hAnsi="Times New Roman" w:cs="Times New Roman"/>
          <w:sz w:val="24"/>
          <w:szCs w:val="24"/>
        </w:rPr>
        <w:t>,</w:t>
      </w:r>
    </w:p>
    <w:p w:rsidR="00BE45F0" w:rsidRDefault="00BE45F0" w:rsidP="00BE45F0">
      <w:pPr>
        <w:rPr>
          <w:rFonts w:ascii="Times New Roman" w:hAnsi="Times New Roman" w:cs="Times New Roman"/>
          <w:sz w:val="24"/>
          <w:szCs w:val="24"/>
        </w:rPr>
      </w:pPr>
    </w:p>
    <w:p w:rsidR="00BE45F0" w:rsidRPr="00BE45F0" w:rsidRDefault="00BE45F0" w:rsidP="00BE4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ORDER:</w:t>
      </w:r>
    </w:p>
    <w:p w:rsidR="00BE45F0" w:rsidRPr="00BE45F0" w:rsidRDefault="00BE45F0" w:rsidP="00BE45F0">
      <w:pPr>
        <w:rPr>
          <w:rFonts w:ascii="Times New Roman" w:hAnsi="Times New Roman" w:cs="Times New Roman"/>
          <w:sz w:val="24"/>
          <w:szCs w:val="24"/>
        </w:rPr>
      </w:pPr>
    </w:p>
    <w:p w:rsidR="00BE45F0" w:rsidRPr="00BE45F0" w:rsidRDefault="00BE45F0" w:rsidP="004E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F0">
        <w:rPr>
          <w:rFonts w:ascii="Times New Roman" w:hAnsi="Times New Roman" w:cs="Times New Roman"/>
          <w:sz w:val="24"/>
          <w:szCs w:val="24"/>
        </w:rPr>
        <w:t xml:space="preserve">The approval of the Regulation "On compensation of insured deposits", according to the text attached to this </w:t>
      </w:r>
      <w:r w:rsidR="00173422">
        <w:rPr>
          <w:rFonts w:ascii="Times New Roman" w:hAnsi="Times New Roman" w:cs="Times New Roman"/>
          <w:sz w:val="24"/>
          <w:szCs w:val="24"/>
        </w:rPr>
        <w:t>decree</w:t>
      </w:r>
      <w:r w:rsidRPr="00BE45F0">
        <w:rPr>
          <w:rFonts w:ascii="Times New Roman" w:hAnsi="Times New Roman" w:cs="Times New Roman"/>
          <w:sz w:val="24"/>
          <w:szCs w:val="24"/>
        </w:rPr>
        <w:t>.</w:t>
      </w:r>
    </w:p>
    <w:p w:rsidR="00BE45F0" w:rsidRDefault="00BE45F0" w:rsidP="004E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F0">
        <w:rPr>
          <w:rFonts w:ascii="Times New Roman" w:hAnsi="Times New Roman" w:cs="Times New Roman"/>
          <w:sz w:val="24"/>
          <w:szCs w:val="24"/>
        </w:rPr>
        <w:t xml:space="preserve">The Deposit Insurance Agency </w:t>
      </w:r>
      <w:r w:rsidR="002D036F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BE45F0">
        <w:rPr>
          <w:rFonts w:ascii="Times New Roman" w:hAnsi="Times New Roman" w:cs="Times New Roman"/>
          <w:sz w:val="24"/>
          <w:szCs w:val="24"/>
        </w:rPr>
        <w:t>i</w:t>
      </w:r>
      <w:r w:rsidR="002D036F">
        <w:rPr>
          <w:rFonts w:ascii="Times New Roman" w:hAnsi="Times New Roman" w:cs="Times New Roman"/>
          <w:sz w:val="24"/>
          <w:szCs w:val="24"/>
        </w:rPr>
        <w:t>n charge</w:t>
      </w:r>
      <w:r w:rsidRP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2D036F">
        <w:rPr>
          <w:rFonts w:ascii="Times New Roman" w:hAnsi="Times New Roman" w:cs="Times New Roman"/>
          <w:sz w:val="24"/>
          <w:szCs w:val="24"/>
        </w:rPr>
        <w:t xml:space="preserve">of </w:t>
      </w:r>
      <w:r w:rsidRPr="00BE45F0">
        <w:rPr>
          <w:rFonts w:ascii="Times New Roman" w:hAnsi="Times New Roman" w:cs="Times New Roman"/>
          <w:sz w:val="24"/>
          <w:szCs w:val="24"/>
        </w:rPr>
        <w:t>follow</w:t>
      </w:r>
      <w:r w:rsidR="002D036F">
        <w:rPr>
          <w:rFonts w:ascii="Times New Roman" w:hAnsi="Times New Roman" w:cs="Times New Roman"/>
          <w:sz w:val="24"/>
          <w:szCs w:val="24"/>
        </w:rPr>
        <w:t>ing</w:t>
      </w:r>
      <w:r w:rsidRPr="00BE45F0">
        <w:rPr>
          <w:rFonts w:ascii="Times New Roman" w:hAnsi="Times New Roman" w:cs="Times New Roman"/>
          <w:sz w:val="24"/>
          <w:szCs w:val="24"/>
        </w:rPr>
        <w:t xml:space="preserve">-up the implementation of this </w:t>
      </w:r>
      <w:r w:rsidR="002D036F">
        <w:rPr>
          <w:rFonts w:ascii="Times New Roman" w:hAnsi="Times New Roman" w:cs="Times New Roman"/>
          <w:sz w:val="24"/>
          <w:szCs w:val="24"/>
        </w:rPr>
        <w:t>decree</w:t>
      </w:r>
      <w:r w:rsidRPr="00BE45F0">
        <w:rPr>
          <w:rFonts w:ascii="Times New Roman" w:hAnsi="Times New Roman" w:cs="Times New Roman"/>
          <w:sz w:val="24"/>
          <w:szCs w:val="24"/>
        </w:rPr>
        <w:t>.</w:t>
      </w:r>
    </w:p>
    <w:p w:rsidR="00BE45F0" w:rsidRDefault="00BE45F0" w:rsidP="004E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F0">
        <w:rPr>
          <w:rFonts w:ascii="Times New Roman" w:hAnsi="Times New Roman" w:cs="Times New Roman"/>
          <w:sz w:val="24"/>
          <w:szCs w:val="24"/>
        </w:rPr>
        <w:t xml:space="preserve">The </w:t>
      </w:r>
      <w:r w:rsidRPr="006363D6">
        <w:rPr>
          <w:rFonts w:ascii="Times New Roman" w:hAnsi="Times New Roman" w:cs="Times New Roman"/>
          <w:sz w:val="24"/>
          <w:szCs w:val="24"/>
        </w:rPr>
        <w:t>Research Department</w:t>
      </w:r>
      <w:r w:rsidRPr="00BE45F0">
        <w:rPr>
          <w:rFonts w:ascii="Times New Roman" w:hAnsi="Times New Roman" w:cs="Times New Roman"/>
          <w:sz w:val="24"/>
          <w:szCs w:val="24"/>
        </w:rPr>
        <w:t xml:space="preserve"> s</w:t>
      </w:r>
      <w:r w:rsidR="002D036F">
        <w:rPr>
          <w:rFonts w:ascii="Times New Roman" w:hAnsi="Times New Roman" w:cs="Times New Roman"/>
          <w:sz w:val="24"/>
          <w:szCs w:val="24"/>
        </w:rPr>
        <w:t>hall be in</w:t>
      </w:r>
      <w:r w:rsidRPr="00BE45F0">
        <w:rPr>
          <w:rFonts w:ascii="Times New Roman" w:hAnsi="Times New Roman" w:cs="Times New Roman"/>
          <w:sz w:val="24"/>
          <w:szCs w:val="24"/>
        </w:rPr>
        <w:t xml:space="preserve"> charge</w:t>
      </w:r>
      <w:r w:rsidR="002D036F">
        <w:rPr>
          <w:rFonts w:ascii="Times New Roman" w:hAnsi="Times New Roman" w:cs="Times New Roman"/>
          <w:sz w:val="24"/>
          <w:szCs w:val="24"/>
        </w:rPr>
        <w:t xml:space="preserve"> of </w:t>
      </w:r>
      <w:r w:rsidRPr="00BE45F0">
        <w:rPr>
          <w:rFonts w:ascii="Times New Roman" w:hAnsi="Times New Roman" w:cs="Times New Roman"/>
          <w:sz w:val="24"/>
          <w:szCs w:val="24"/>
        </w:rPr>
        <w:t>publish</w:t>
      </w:r>
      <w:r w:rsidR="002D036F">
        <w:rPr>
          <w:rFonts w:ascii="Times New Roman" w:hAnsi="Times New Roman" w:cs="Times New Roman"/>
          <w:sz w:val="24"/>
          <w:szCs w:val="24"/>
        </w:rPr>
        <w:t>ing</w:t>
      </w:r>
      <w:r w:rsidRPr="00BE45F0">
        <w:rPr>
          <w:rFonts w:ascii="Times New Roman" w:hAnsi="Times New Roman" w:cs="Times New Roman"/>
          <w:sz w:val="24"/>
          <w:szCs w:val="24"/>
        </w:rPr>
        <w:t xml:space="preserve"> th</w:t>
      </w:r>
      <w:r w:rsidR="006363D6">
        <w:rPr>
          <w:rFonts w:ascii="Times New Roman" w:hAnsi="Times New Roman" w:cs="Times New Roman"/>
          <w:sz w:val="24"/>
          <w:szCs w:val="24"/>
        </w:rPr>
        <w:t>e</w:t>
      </w:r>
      <w:r w:rsidRPr="00BE45F0">
        <w:rPr>
          <w:rFonts w:ascii="Times New Roman" w:hAnsi="Times New Roman" w:cs="Times New Roman"/>
          <w:sz w:val="24"/>
          <w:szCs w:val="24"/>
        </w:rPr>
        <w:t xml:space="preserve"> </w:t>
      </w:r>
      <w:r w:rsidR="006363D6">
        <w:rPr>
          <w:rFonts w:ascii="Times New Roman" w:hAnsi="Times New Roman" w:cs="Times New Roman"/>
          <w:sz w:val="24"/>
          <w:szCs w:val="24"/>
        </w:rPr>
        <w:t>D</w:t>
      </w:r>
      <w:r w:rsidR="002D036F">
        <w:rPr>
          <w:rFonts w:ascii="Times New Roman" w:hAnsi="Times New Roman" w:cs="Times New Roman"/>
          <w:sz w:val="24"/>
          <w:szCs w:val="24"/>
        </w:rPr>
        <w:t xml:space="preserve">ecree </w:t>
      </w:r>
      <w:r w:rsidRPr="00BE45F0">
        <w:rPr>
          <w:rFonts w:ascii="Times New Roman" w:hAnsi="Times New Roman" w:cs="Times New Roman"/>
          <w:sz w:val="24"/>
          <w:szCs w:val="24"/>
        </w:rPr>
        <w:t>in the Official Gazette of the Republic of Albania.</w:t>
      </w:r>
    </w:p>
    <w:p w:rsidR="00BE45F0" w:rsidRDefault="00BE45F0" w:rsidP="004E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F0">
        <w:rPr>
          <w:rFonts w:ascii="Times New Roman" w:hAnsi="Times New Roman" w:cs="Times New Roman"/>
          <w:sz w:val="24"/>
          <w:szCs w:val="24"/>
        </w:rPr>
        <w:t>Th</w:t>
      </w:r>
      <w:r w:rsidR="006363D6">
        <w:rPr>
          <w:rFonts w:ascii="Times New Roman" w:hAnsi="Times New Roman" w:cs="Times New Roman"/>
          <w:sz w:val="24"/>
          <w:szCs w:val="24"/>
        </w:rPr>
        <w:t>e D</w:t>
      </w:r>
      <w:r w:rsidR="00656B46">
        <w:rPr>
          <w:rFonts w:ascii="Times New Roman" w:hAnsi="Times New Roman" w:cs="Times New Roman"/>
          <w:sz w:val="24"/>
          <w:szCs w:val="24"/>
        </w:rPr>
        <w:t xml:space="preserve">ecree </w:t>
      </w:r>
      <w:r w:rsidR="006363D6">
        <w:rPr>
          <w:rFonts w:ascii="Times New Roman" w:hAnsi="Times New Roman" w:cs="Times New Roman"/>
          <w:sz w:val="24"/>
          <w:szCs w:val="24"/>
        </w:rPr>
        <w:t>shall enter in</w:t>
      </w:r>
      <w:r w:rsidRPr="00BE45F0">
        <w:rPr>
          <w:rFonts w:ascii="Times New Roman" w:hAnsi="Times New Roman" w:cs="Times New Roman"/>
          <w:sz w:val="24"/>
          <w:szCs w:val="24"/>
        </w:rPr>
        <w:t xml:space="preserve"> force 15 days after its publication in the Official Gazette of the Republic of Albania.</w:t>
      </w:r>
    </w:p>
    <w:p w:rsidR="00BE45F0" w:rsidRDefault="00BE45F0" w:rsidP="004E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F0">
        <w:rPr>
          <w:rFonts w:ascii="Times New Roman" w:hAnsi="Times New Roman" w:cs="Times New Roman"/>
          <w:sz w:val="24"/>
          <w:szCs w:val="24"/>
        </w:rPr>
        <w:t xml:space="preserve">Upon the entry into force of this </w:t>
      </w:r>
      <w:r w:rsidR="006363D6">
        <w:rPr>
          <w:rFonts w:ascii="Times New Roman" w:hAnsi="Times New Roman" w:cs="Times New Roman"/>
          <w:sz w:val="24"/>
          <w:szCs w:val="24"/>
        </w:rPr>
        <w:t>D</w:t>
      </w:r>
      <w:r w:rsidR="002D036F">
        <w:rPr>
          <w:rFonts w:ascii="Times New Roman" w:hAnsi="Times New Roman" w:cs="Times New Roman"/>
          <w:sz w:val="24"/>
          <w:szCs w:val="24"/>
        </w:rPr>
        <w:t>ecree</w:t>
      </w:r>
      <w:r w:rsidRPr="00BE45F0">
        <w:rPr>
          <w:rFonts w:ascii="Times New Roman" w:hAnsi="Times New Roman" w:cs="Times New Roman"/>
          <w:sz w:val="24"/>
          <w:szCs w:val="24"/>
        </w:rPr>
        <w:t xml:space="preserve">, </w:t>
      </w:r>
      <w:r w:rsidR="002D036F">
        <w:rPr>
          <w:rFonts w:ascii="Times New Roman" w:hAnsi="Times New Roman" w:cs="Times New Roman"/>
          <w:sz w:val="24"/>
          <w:szCs w:val="24"/>
        </w:rPr>
        <w:t>Decree N</w:t>
      </w:r>
      <w:r w:rsidRPr="00BE45F0">
        <w:rPr>
          <w:rFonts w:ascii="Times New Roman" w:hAnsi="Times New Roman" w:cs="Times New Roman"/>
          <w:sz w:val="24"/>
          <w:szCs w:val="24"/>
        </w:rPr>
        <w:t>o. 1827, dated 16</w:t>
      </w:r>
      <w:r w:rsidR="002D036F">
        <w:rPr>
          <w:rFonts w:ascii="Times New Roman" w:hAnsi="Times New Roman" w:cs="Times New Roman"/>
          <w:sz w:val="24"/>
          <w:szCs w:val="24"/>
        </w:rPr>
        <w:t>/0</w:t>
      </w:r>
      <w:r w:rsidRPr="00BE45F0">
        <w:rPr>
          <w:rFonts w:ascii="Times New Roman" w:hAnsi="Times New Roman" w:cs="Times New Roman"/>
          <w:sz w:val="24"/>
          <w:szCs w:val="24"/>
        </w:rPr>
        <w:t>3</w:t>
      </w:r>
      <w:r w:rsidR="002D036F">
        <w:rPr>
          <w:rFonts w:ascii="Times New Roman" w:hAnsi="Times New Roman" w:cs="Times New Roman"/>
          <w:sz w:val="24"/>
          <w:szCs w:val="24"/>
        </w:rPr>
        <w:t>/</w:t>
      </w:r>
      <w:r w:rsidRPr="00BE45F0">
        <w:rPr>
          <w:rFonts w:ascii="Times New Roman" w:hAnsi="Times New Roman" w:cs="Times New Roman"/>
          <w:sz w:val="24"/>
          <w:szCs w:val="24"/>
        </w:rPr>
        <w:t>2008, on the adoption of the Regulation "On Deposit Compensation", s</w:t>
      </w:r>
      <w:r w:rsidR="002D036F">
        <w:rPr>
          <w:rFonts w:ascii="Times New Roman" w:hAnsi="Times New Roman" w:cs="Times New Roman"/>
          <w:sz w:val="24"/>
          <w:szCs w:val="24"/>
        </w:rPr>
        <w:t>hall be</w:t>
      </w:r>
      <w:r w:rsidRPr="00BE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abrogated</w:t>
      </w:r>
      <w:r w:rsidRPr="00BE45F0">
        <w:rPr>
          <w:rFonts w:ascii="Times New Roman" w:hAnsi="Times New Roman" w:cs="Times New Roman"/>
          <w:sz w:val="24"/>
          <w:szCs w:val="24"/>
        </w:rPr>
        <w:t>.</w:t>
      </w:r>
    </w:p>
    <w:p w:rsidR="00BE45F0" w:rsidRDefault="00BE45F0" w:rsidP="00BE45F0">
      <w:pPr>
        <w:rPr>
          <w:rFonts w:ascii="Times New Roman" w:hAnsi="Times New Roman" w:cs="Times New Roman"/>
          <w:sz w:val="24"/>
          <w:szCs w:val="24"/>
        </w:rPr>
      </w:pPr>
    </w:p>
    <w:p w:rsidR="00BE45F0" w:rsidRDefault="00BE45F0" w:rsidP="00B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 OF THE BANK OF ALBANIA</w:t>
      </w:r>
    </w:p>
    <w:p w:rsidR="00BE45F0" w:rsidRPr="00BE45F0" w:rsidRDefault="00BE45F0" w:rsidP="00BE45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Gent Sejko</w:t>
      </w:r>
    </w:p>
    <w:p w:rsidR="00BE45F0" w:rsidRDefault="00BE4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4C07" w:rsidRDefault="009B4C07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REGULATION </w:t>
      </w: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363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COMPENSATION OF INSURED DEPOSITS</w:t>
      </w: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</w:t>
      </w: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PROVISIONS</w:t>
      </w: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C07" w:rsidRDefault="009B4C07" w:rsidP="009B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</w:t>
      </w:r>
    </w:p>
    <w:p w:rsidR="009B4C07" w:rsidRDefault="006A7CA4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9B4C07" w:rsidRPr="009B4C07" w:rsidRDefault="009B4C07" w:rsidP="009B4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The </w:t>
      </w:r>
      <w:r w:rsidR="006A7CA4">
        <w:rPr>
          <w:rFonts w:ascii="Times New Roman" w:hAnsi="Times New Roman" w:cs="Times New Roman"/>
          <w:sz w:val="24"/>
          <w:szCs w:val="24"/>
        </w:rPr>
        <w:t xml:space="preserve">objective </w:t>
      </w:r>
      <w:r w:rsidRPr="006A6DBD">
        <w:rPr>
          <w:rFonts w:ascii="Times New Roman" w:hAnsi="Times New Roman" w:cs="Times New Roman"/>
          <w:sz w:val="24"/>
          <w:szCs w:val="24"/>
        </w:rPr>
        <w:t xml:space="preserve">of this </w:t>
      </w:r>
      <w:r w:rsidR="00752B68">
        <w:rPr>
          <w:rFonts w:ascii="Times New Roman" w:hAnsi="Times New Roman" w:cs="Times New Roman"/>
          <w:sz w:val="24"/>
          <w:szCs w:val="24"/>
        </w:rPr>
        <w:t>R</w:t>
      </w:r>
      <w:r w:rsidRPr="006A6DBD">
        <w:rPr>
          <w:rFonts w:ascii="Times New Roman" w:hAnsi="Times New Roman" w:cs="Times New Roman"/>
          <w:sz w:val="24"/>
          <w:szCs w:val="24"/>
        </w:rPr>
        <w:t>egulation is to determine:</w:t>
      </w:r>
    </w:p>
    <w:p w:rsidR="00E60380" w:rsidRDefault="006363D6" w:rsidP="00656B4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656B46">
        <w:rPr>
          <w:rFonts w:ascii="Times New Roman" w:hAnsi="Times New Roman" w:cs="Times New Roman"/>
          <w:sz w:val="24"/>
          <w:szCs w:val="24"/>
        </w:rPr>
        <w:t xml:space="preserve">general rules regarding the stages, 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modalities </w:t>
      </w:r>
      <w:r w:rsidR="00E60380" w:rsidRPr="00656B46">
        <w:rPr>
          <w:rFonts w:ascii="Times New Roman" w:hAnsi="Times New Roman" w:cs="Times New Roman"/>
          <w:sz w:val="24"/>
          <w:szCs w:val="24"/>
        </w:rPr>
        <w:t xml:space="preserve">and terms 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of </w:t>
      </w:r>
      <w:r w:rsidR="00E60380" w:rsidRPr="00656B46">
        <w:rPr>
          <w:rFonts w:ascii="Times New Roman" w:hAnsi="Times New Roman" w:cs="Times New Roman"/>
          <w:sz w:val="24"/>
          <w:szCs w:val="24"/>
        </w:rPr>
        <w:t>compensation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60380" w:rsidRPr="00656B46">
        <w:rPr>
          <w:rFonts w:ascii="Times New Roman" w:hAnsi="Times New Roman" w:cs="Times New Roman"/>
          <w:sz w:val="24"/>
          <w:szCs w:val="24"/>
        </w:rPr>
        <w:t xml:space="preserve"> insured deposits;</w:t>
      </w:r>
    </w:p>
    <w:p w:rsidR="00E60380" w:rsidRDefault="00E60380" w:rsidP="006A6DB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46">
        <w:rPr>
          <w:rFonts w:ascii="Times New Roman" w:hAnsi="Times New Roman" w:cs="Times New Roman"/>
          <w:sz w:val="24"/>
          <w:szCs w:val="24"/>
        </w:rPr>
        <w:t xml:space="preserve">rules applicable to the procurement of goods and services by the Agency to 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meet </w:t>
      </w:r>
      <w:r w:rsidRPr="00656B46">
        <w:rPr>
          <w:rFonts w:ascii="Times New Roman" w:hAnsi="Times New Roman" w:cs="Times New Roman"/>
          <w:sz w:val="24"/>
          <w:szCs w:val="24"/>
        </w:rPr>
        <w:t xml:space="preserve">its functions in the event of </w:t>
      </w:r>
      <w:r w:rsidR="006363D6">
        <w:rPr>
          <w:rFonts w:ascii="Times New Roman" w:hAnsi="Times New Roman" w:cs="Times New Roman"/>
          <w:sz w:val="24"/>
          <w:szCs w:val="24"/>
        </w:rPr>
        <w:t xml:space="preserve">the 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compensation of </w:t>
      </w:r>
      <w:r w:rsidRPr="00656B46">
        <w:rPr>
          <w:rFonts w:ascii="Times New Roman" w:hAnsi="Times New Roman" w:cs="Times New Roman"/>
          <w:sz w:val="24"/>
          <w:szCs w:val="24"/>
        </w:rPr>
        <w:t>deposit</w:t>
      </w:r>
      <w:r w:rsidR="006A7CA4" w:rsidRPr="00656B46">
        <w:rPr>
          <w:rFonts w:ascii="Times New Roman" w:hAnsi="Times New Roman" w:cs="Times New Roman"/>
          <w:sz w:val="24"/>
          <w:szCs w:val="24"/>
        </w:rPr>
        <w:t>s</w:t>
      </w:r>
      <w:r w:rsidRPr="00656B46">
        <w:rPr>
          <w:rFonts w:ascii="Times New Roman" w:hAnsi="Times New Roman" w:cs="Times New Roman"/>
          <w:sz w:val="24"/>
          <w:szCs w:val="24"/>
        </w:rPr>
        <w:t>;</w:t>
      </w:r>
    </w:p>
    <w:p w:rsidR="00A17902" w:rsidRPr="00656B46" w:rsidRDefault="00E60380" w:rsidP="006A6DB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46">
        <w:rPr>
          <w:rFonts w:ascii="Times New Roman" w:hAnsi="Times New Roman" w:cs="Times New Roman"/>
          <w:sz w:val="24"/>
          <w:szCs w:val="24"/>
        </w:rPr>
        <w:t xml:space="preserve">relations between 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subjects </w:t>
      </w:r>
      <w:r w:rsidR="00752B68" w:rsidRPr="00656B46">
        <w:rPr>
          <w:rFonts w:ascii="Times New Roman" w:hAnsi="Times New Roman" w:cs="Times New Roman"/>
          <w:sz w:val="24"/>
          <w:szCs w:val="24"/>
        </w:rPr>
        <w:t>participating</w:t>
      </w:r>
      <w:r w:rsidRPr="00656B46">
        <w:rPr>
          <w:rFonts w:ascii="Times New Roman" w:hAnsi="Times New Roman" w:cs="Times New Roman"/>
          <w:sz w:val="24"/>
          <w:szCs w:val="24"/>
        </w:rPr>
        <w:t xml:space="preserve"> in the process of </w:t>
      </w:r>
      <w:r w:rsidR="006363D6">
        <w:rPr>
          <w:rFonts w:ascii="Times New Roman" w:hAnsi="Times New Roman" w:cs="Times New Roman"/>
          <w:sz w:val="24"/>
          <w:szCs w:val="24"/>
        </w:rPr>
        <w:t xml:space="preserve">the </w:t>
      </w:r>
      <w:r w:rsidRPr="00656B46">
        <w:rPr>
          <w:rFonts w:ascii="Times New Roman" w:hAnsi="Times New Roman" w:cs="Times New Roman"/>
          <w:sz w:val="24"/>
          <w:szCs w:val="24"/>
        </w:rPr>
        <w:t>compensation</w:t>
      </w:r>
      <w:r w:rsidR="006A7CA4" w:rsidRPr="00656B46">
        <w:rPr>
          <w:rFonts w:ascii="Times New Roman" w:hAnsi="Times New Roman" w:cs="Times New Roman"/>
          <w:sz w:val="24"/>
          <w:szCs w:val="24"/>
        </w:rPr>
        <w:t xml:space="preserve"> of deposits</w:t>
      </w:r>
      <w:r w:rsidRPr="00656B46">
        <w:rPr>
          <w:rFonts w:ascii="Times New Roman" w:hAnsi="Times New Roman" w:cs="Times New Roman"/>
          <w:sz w:val="24"/>
          <w:szCs w:val="24"/>
        </w:rPr>
        <w:t>.</w:t>
      </w:r>
    </w:p>
    <w:p w:rsidR="00752B68" w:rsidRDefault="00752B68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B68" w:rsidRDefault="00752B68" w:rsidP="00752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</w:t>
      </w:r>
    </w:p>
    <w:p w:rsidR="00752B68" w:rsidRPr="00752B68" w:rsidRDefault="00752B68" w:rsidP="0075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basis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This regulation is drafted in support of and </w:t>
      </w:r>
      <w:r w:rsidR="006A7CA4">
        <w:rPr>
          <w:rFonts w:ascii="Times New Roman" w:hAnsi="Times New Roman" w:cs="Times New Roman"/>
          <w:sz w:val="24"/>
          <w:szCs w:val="24"/>
        </w:rPr>
        <w:t xml:space="preserve">in view of 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implementation of article 1, point 2, articles 11, 38, 39, 40, 41, 42, </w:t>
      </w:r>
      <w:r w:rsidR="00752B68">
        <w:rPr>
          <w:rFonts w:ascii="Times New Roman" w:hAnsi="Times New Roman" w:cs="Times New Roman"/>
          <w:sz w:val="24"/>
          <w:szCs w:val="24"/>
        </w:rPr>
        <w:t xml:space="preserve">point </w:t>
      </w:r>
      <w:r w:rsidRPr="006A6DBD">
        <w:rPr>
          <w:rFonts w:ascii="Times New Roman" w:hAnsi="Times New Roman" w:cs="Times New Roman"/>
          <w:sz w:val="24"/>
          <w:szCs w:val="24"/>
        </w:rPr>
        <w:t xml:space="preserve">7, </w:t>
      </w:r>
      <w:r w:rsidR="006363D6">
        <w:rPr>
          <w:rFonts w:ascii="Times New Roman" w:hAnsi="Times New Roman" w:cs="Times New Roman"/>
          <w:sz w:val="24"/>
          <w:szCs w:val="24"/>
        </w:rPr>
        <w:t xml:space="preserve">and article </w:t>
      </w:r>
      <w:r w:rsidRPr="006A6DBD">
        <w:rPr>
          <w:rFonts w:ascii="Times New Roman" w:hAnsi="Times New Roman" w:cs="Times New Roman"/>
          <w:sz w:val="24"/>
          <w:szCs w:val="24"/>
        </w:rPr>
        <w:t xml:space="preserve">44, </w:t>
      </w:r>
      <w:r w:rsidR="00752B68">
        <w:rPr>
          <w:rFonts w:ascii="Times New Roman" w:hAnsi="Times New Roman" w:cs="Times New Roman"/>
          <w:sz w:val="24"/>
          <w:szCs w:val="24"/>
        </w:rPr>
        <w:t xml:space="preserve">point </w:t>
      </w:r>
      <w:r w:rsidRPr="006A6DBD">
        <w:rPr>
          <w:rFonts w:ascii="Times New Roman" w:hAnsi="Times New Roman" w:cs="Times New Roman"/>
          <w:sz w:val="24"/>
          <w:szCs w:val="24"/>
        </w:rPr>
        <w:t>2</w:t>
      </w:r>
      <w:r w:rsidR="006A7CA4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of </w:t>
      </w:r>
      <w:r w:rsidR="00752B68">
        <w:rPr>
          <w:rFonts w:ascii="Times New Roman" w:hAnsi="Times New Roman" w:cs="Times New Roman"/>
          <w:sz w:val="24"/>
          <w:szCs w:val="24"/>
        </w:rPr>
        <w:t>L</w:t>
      </w:r>
      <w:r w:rsidRPr="006A6DBD">
        <w:rPr>
          <w:rFonts w:ascii="Times New Roman" w:hAnsi="Times New Roman" w:cs="Times New Roman"/>
          <w:sz w:val="24"/>
          <w:szCs w:val="24"/>
        </w:rPr>
        <w:t xml:space="preserve">aw </w:t>
      </w:r>
      <w:r w:rsidR="006A7CA4">
        <w:rPr>
          <w:rFonts w:ascii="Times New Roman" w:hAnsi="Times New Roman" w:cs="Times New Roman"/>
          <w:sz w:val="24"/>
          <w:szCs w:val="24"/>
        </w:rPr>
        <w:t>N</w:t>
      </w:r>
      <w:r w:rsidRPr="006A6DBD">
        <w:rPr>
          <w:rFonts w:ascii="Times New Roman" w:hAnsi="Times New Roman" w:cs="Times New Roman"/>
          <w:sz w:val="24"/>
          <w:szCs w:val="24"/>
        </w:rPr>
        <w:t>o. 53/2014, dated 22</w:t>
      </w:r>
      <w:r w:rsidR="006A7CA4">
        <w:rPr>
          <w:rFonts w:ascii="Times New Roman" w:hAnsi="Times New Roman" w:cs="Times New Roman"/>
          <w:sz w:val="24"/>
          <w:szCs w:val="24"/>
        </w:rPr>
        <w:t>/0</w:t>
      </w:r>
      <w:r w:rsidRPr="006A6DBD">
        <w:rPr>
          <w:rFonts w:ascii="Times New Roman" w:hAnsi="Times New Roman" w:cs="Times New Roman"/>
          <w:sz w:val="24"/>
          <w:szCs w:val="24"/>
        </w:rPr>
        <w:t>5</w:t>
      </w:r>
      <w:r w:rsidR="006A7CA4">
        <w:rPr>
          <w:rFonts w:ascii="Times New Roman" w:hAnsi="Times New Roman" w:cs="Times New Roman"/>
          <w:sz w:val="24"/>
          <w:szCs w:val="24"/>
        </w:rPr>
        <w:t>/</w:t>
      </w:r>
      <w:r w:rsidRPr="006A6DBD">
        <w:rPr>
          <w:rFonts w:ascii="Times New Roman" w:hAnsi="Times New Roman" w:cs="Times New Roman"/>
          <w:sz w:val="24"/>
          <w:szCs w:val="24"/>
        </w:rPr>
        <w:t xml:space="preserve">2014, "On deposit insurance", as amended, as well as article 53, point 4, of </w:t>
      </w:r>
      <w:r w:rsidR="006A7CA4">
        <w:rPr>
          <w:rFonts w:ascii="Times New Roman" w:hAnsi="Times New Roman" w:cs="Times New Roman"/>
          <w:sz w:val="24"/>
          <w:szCs w:val="24"/>
        </w:rPr>
        <w:t>L</w:t>
      </w:r>
      <w:r w:rsidRPr="006A6DBD">
        <w:rPr>
          <w:rFonts w:ascii="Times New Roman" w:hAnsi="Times New Roman" w:cs="Times New Roman"/>
          <w:sz w:val="24"/>
          <w:szCs w:val="24"/>
        </w:rPr>
        <w:t xml:space="preserve">aw </w:t>
      </w:r>
      <w:r w:rsidR="006A7CA4">
        <w:rPr>
          <w:rFonts w:ascii="Times New Roman" w:hAnsi="Times New Roman" w:cs="Times New Roman"/>
          <w:sz w:val="24"/>
          <w:szCs w:val="24"/>
        </w:rPr>
        <w:t>N</w:t>
      </w:r>
      <w:r w:rsidRPr="006A6DBD">
        <w:rPr>
          <w:rFonts w:ascii="Times New Roman" w:hAnsi="Times New Roman" w:cs="Times New Roman"/>
          <w:sz w:val="24"/>
          <w:szCs w:val="24"/>
        </w:rPr>
        <w:t>o. 8269, dated 23</w:t>
      </w:r>
      <w:r w:rsidR="006A7CA4">
        <w:rPr>
          <w:rFonts w:ascii="Times New Roman" w:hAnsi="Times New Roman" w:cs="Times New Roman"/>
          <w:sz w:val="24"/>
          <w:szCs w:val="24"/>
        </w:rPr>
        <w:t>/</w:t>
      </w:r>
      <w:r w:rsidRPr="006A6DBD">
        <w:rPr>
          <w:rFonts w:ascii="Times New Roman" w:hAnsi="Times New Roman" w:cs="Times New Roman"/>
          <w:sz w:val="24"/>
          <w:szCs w:val="24"/>
        </w:rPr>
        <w:t>12</w:t>
      </w:r>
      <w:r w:rsidR="006A7CA4">
        <w:rPr>
          <w:rFonts w:ascii="Times New Roman" w:hAnsi="Times New Roman" w:cs="Times New Roman"/>
          <w:sz w:val="24"/>
          <w:szCs w:val="24"/>
        </w:rPr>
        <w:t>/</w:t>
      </w:r>
      <w:r w:rsidRPr="006A6DBD">
        <w:rPr>
          <w:rFonts w:ascii="Times New Roman" w:hAnsi="Times New Roman" w:cs="Times New Roman"/>
          <w:sz w:val="24"/>
          <w:szCs w:val="24"/>
        </w:rPr>
        <w:t>1997, "On the Bank of Albania", as amended.</w:t>
      </w:r>
    </w:p>
    <w:p w:rsidR="00752B68" w:rsidRDefault="00752B68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B68" w:rsidRDefault="00752B68" w:rsidP="00752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</w:t>
      </w:r>
    </w:p>
    <w:p w:rsidR="00752B68" w:rsidRPr="00752B68" w:rsidRDefault="00752B68" w:rsidP="0075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Subjects 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6363D6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ubjects of this </w:t>
      </w:r>
      <w:r w:rsidR="00724469">
        <w:rPr>
          <w:rFonts w:ascii="Times New Roman" w:hAnsi="Times New Roman" w:cs="Times New Roman"/>
          <w:sz w:val="24"/>
          <w:szCs w:val="24"/>
        </w:rPr>
        <w:t>R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egulation are </w:t>
      </w:r>
      <w:r w:rsidR="00752B68"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banks 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2B68">
        <w:rPr>
          <w:rFonts w:ascii="Times New Roman" w:hAnsi="Times New Roman" w:cs="Times New Roman"/>
          <w:sz w:val="24"/>
          <w:szCs w:val="24"/>
        </w:rPr>
        <w:t xml:space="preserve">avings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A7CA4">
        <w:rPr>
          <w:rFonts w:ascii="Times New Roman" w:hAnsi="Times New Roman" w:cs="Times New Roman"/>
          <w:sz w:val="24"/>
          <w:szCs w:val="24"/>
        </w:rPr>
        <w:t xml:space="preserve">redit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2B68">
        <w:rPr>
          <w:rFonts w:ascii="Times New Roman" w:hAnsi="Times New Roman" w:cs="Times New Roman"/>
          <w:sz w:val="24"/>
          <w:szCs w:val="24"/>
        </w:rPr>
        <w:t>ssociations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, liquidators, </w:t>
      </w:r>
      <w:r w:rsidR="006A7CA4">
        <w:rPr>
          <w:rFonts w:ascii="Times New Roman" w:hAnsi="Times New Roman" w:cs="Times New Roman"/>
          <w:sz w:val="24"/>
          <w:szCs w:val="24"/>
        </w:rPr>
        <w:t xml:space="preserve">subjects under </w:t>
      </w:r>
      <w:r w:rsidR="00724469">
        <w:rPr>
          <w:rFonts w:ascii="Times New Roman" w:hAnsi="Times New Roman" w:cs="Times New Roman"/>
          <w:sz w:val="24"/>
          <w:szCs w:val="24"/>
        </w:rPr>
        <w:t>compulsory</w:t>
      </w:r>
      <w:r w:rsidR="00BE3EF2">
        <w:rPr>
          <w:rFonts w:ascii="Times New Roman" w:hAnsi="Times New Roman" w:cs="Times New Roman"/>
          <w:sz w:val="24"/>
          <w:szCs w:val="24"/>
        </w:rPr>
        <w:t xml:space="preserve"> liquidation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, </w:t>
      </w:r>
      <w:r w:rsidR="00752B68">
        <w:rPr>
          <w:rFonts w:ascii="Times New Roman" w:hAnsi="Times New Roman" w:cs="Times New Roman"/>
          <w:sz w:val="24"/>
          <w:szCs w:val="24"/>
        </w:rPr>
        <w:t>agent</w:t>
      </w:r>
      <w:r w:rsidR="00752B68" w:rsidRPr="00752B68">
        <w:rPr>
          <w:rFonts w:ascii="Times New Roman" w:hAnsi="Times New Roman" w:cs="Times New Roman"/>
          <w:sz w:val="24"/>
          <w:szCs w:val="24"/>
        </w:rPr>
        <w:t xml:space="preserve"> </w:t>
      </w:r>
      <w:r w:rsidR="00752B68" w:rsidRPr="006A6DBD">
        <w:rPr>
          <w:rFonts w:ascii="Times New Roman" w:hAnsi="Times New Roman" w:cs="Times New Roman"/>
          <w:sz w:val="24"/>
          <w:szCs w:val="24"/>
        </w:rPr>
        <w:t>bank</w:t>
      </w:r>
      <w:r w:rsidR="00752B68">
        <w:rPr>
          <w:rFonts w:ascii="Times New Roman" w:hAnsi="Times New Roman" w:cs="Times New Roman"/>
          <w:sz w:val="24"/>
          <w:szCs w:val="24"/>
        </w:rPr>
        <w:t>s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 and support</w:t>
      </w:r>
      <w:r w:rsidR="00752B68">
        <w:rPr>
          <w:rFonts w:ascii="Times New Roman" w:hAnsi="Times New Roman" w:cs="Times New Roman"/>
          <w:sz w:val="24"/>
          <w:szCs w:val="24"/>
        </w:rPr>
        <w:t>ing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6A7CA4">
        <w:rPr>
          <w:rFonts w:ascii="Times New Roman" w:hAnsi="Times New Roman" w:cs="Times New Roman"/>
          <w:sz w:val="24"/>
          <w:szCs w:val="24"/>
        </w:rPr>
        <w:t xml:space="preserve">subjects </w:t>
      </w:r>
      <w:r w:rsidR="003F7D29">
        <w:rPr>
          <w:rFonts w:ascii="Times New Roman" w:hAnsi="Times New Roman" w:cs="Times New Roman"/>
          <w:sz w:val="24"/>
          <w:szCs w:val="24"/>
        </w:rPr>
        <w:t>outsourced</w:t>
      </w:r>
      <w:r w:rsidR="003F7D29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by the Agency to </w:t>
      </w:r>
      <w:r w:rsidR="00752B68">
        <w:rPr>
          <w:rFonts w:ascii="Times New Roman" w:hAnsi="Times New Roman" w:cs="Times New Roman"/>
          <w:sz w:val="24"/>
          <w:szCs w:val="24"/>
        </w:rPr>
        <w:t xml:space="preserve">conduct </w:t>
      </w:r>
      <w:r w:rsidR="00E60380" w:rsidRPr="006A6DBD">
        <w:rPr>
          <w:rFonts w:ascii="Times New Roman" w:hAnsi="Times New Roman" w:cs="Times New Roman"/>
          <w:sz w:val="24"/>
          <w:szCs w:val="24"/>
        </w:rPr>
        <w:t>the compensation process.</w:t>
      </w:r>
    </w:p>
    <w:p w:rsidR="00752B68" w:rsidRDefault="00752B68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B68" w:rsidRDefault="00752B68" w:rsidP="00752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4</w:t>
      </w:r>
    </w:p>
    <w:p w:rsidR="00752B68" w:rsidRPr="00752B68" w:rsidRDefault="00752B68" w:rsidP="0075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 of terms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6A7CA4" w:rsidP="004E1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4469">
        <w:rPr>
          <w:rFonts w:ascii="Times New Roman" w:hAnsi="Times New Roman" w:cs="Times New Roman"/>
          <w:sz w:val="24"/>
          <w:szCs w:val="24"/>
        </w:rPr>
        <w:t>he t</w:t>
      </w:r>
      <w:r w:rsidR="00E60380" w:rsidRPr="00961205">
        <w:rPr>
          <w:rFonts w:ascii="Times New Roman" w:hAnsi="Times New Roman" w:cs="Times New Roman"/>
          <w:sz w:val="24"/>
          <w:szCs w:val="24"/>
        </w:rPr>
        <w:t xml:space="preserve">erms used in this </w:t>
      </w:r>
      <w:r w:rsidR="00961205" w:rsidRPr="00961205">
        <w:rPr>
          <w:rFonts w:ascii="Times New Roman" w:hAnsi="Times New Roman" w:cs="Times New Roman"/>
          <w:sz w:val="24"/>
          <w:szCs w:val="24"/>
        </w:rPr>
        <w:t>R</w:t>
      </w:r>
      <w:r w:rsidR="00E60380" w:rsidRPr="00961205">
        <w:rPr>
          <w:rFonts w:ascii="Times New Roman" w:hAnsi="Times New Roman" w:cs="Times New Roman"/>
          <w:sz w:val="24"/>
          <w:szCs w:val="24"/>
        </w:rPr>
        <w:t>egulation shall have the same meaning</w:t>
      </w:r>
      <w:r w:rsidR="00656B46">
        <w:rPr>
          <w:rFonts w:ascii="Times New Roman" w:hAnsi="Times New Roman" w:cs="Times New Roman"/>
          <w:sz w:val="24"/>
          <w:szCs w:val="24"/>
        </w:rPr>
        <w:t>s</w:t>
      </w:r>
      <w:r w:rsidR="00E60380" w:rsidRPr="00961205">
        <w:rPr>
          <w:rFonts w:ascii="Times New Roman" w:hAnsi="Times New Roman" w:cs="Times New Roman"/>
          <w:sz w:val="24"/>
          <w:szCs w:val="24"/>
        </w:rPr>
        <w:t xml:space="preserve"> as </w:t>
      </w:r>
      <w:r w:rsidR="00724469">
        <w:rPr>
          <w:rFonts w:ascii="Times New Roman" w:hAnsi="Times New Roman" w:cs="Times New Roman"/>
          <w:sz w:val="24"/>
          <w:szCs w:val="24"/>
        </w:rPr>
        <w:t xml:space="preserve">in </w:t>
      </w:r>
      <w:r w:rsidR="00E60380" w:rsidRPr="00961205">
        <w:rPr>
          <w:rFonts w:ascii="Times New Roman" w:hAnsi="Times New Roman" w:cs="Times New Roman"/>
          <w:sz w:val="24"/>
          <w:szCs w:val="24"/>
        </w:rPr>
        <w:t>the provisions of the Law "On Deposit Insurance", as amended.</w:t>
      </w:r>
    </w:p>
    <w:p w:rsidR="00E60380" w:rsidRDefault="00E60380" w:rsidP="004E1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205">
        <w:rPr>
          <w:rFonts w:ascii="Times New Roman" w:hAnsi="Times New Roman" w:cs="Times New Roman"/>
          <w:sz w:val="24"/>
          <w:szCs w:val="24"/>
        </w:rPr>
        <w:t>For the purposes of this Regulation, the following terms shall have the following meaning</w:t>
      </w:r>
      <w:r w:rsidR="00724469">
        <w:rPr>
          <w:rFonts w:ascii="Times New Roman" w:hAnsi="Times New Roman" w:cs="Times New Roman"/>
          <w:sz w:val="24"/>
          <w:szCs w:val="24"/>
        </w:rPr>
        <w:t>s</w:t>
      </w:r>
      <w:r w:rsidRPr="00961205">
        <w:rPr>
          <w:rFonts w:ascii="Times New Roman" w:hAnsi="Times New Roman" w:cs="Times New Roman"/>
          <w:sz w:val="24"/>
          <w:szCs w:val="24"/>
        </w:rPr>
        <w:t>:</w:t>
      </w:r>
    </w:p>
    <w:p w:rsidR="006A7CA4" w:rsidRPr="00961205" w:rsidRDefault="006A7CA4" w:rsidP="006A7CA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525">
        <w:rPr>
          <w:rFonts w:ascii="Times New Roman" w:hAnsi="Times New Roman" w:cs="Times New Roman"/>
          <w:sz w:val="24"/>
          <w:szCs w:val="24"/>
        </w:rPr>
        <w:t xml:space="preserve">a) </w:t>
      </w:r>
      <w:r w:rsidR="006A7CA4">
        <w:rPr>
          <w:rFonts w:ascii="Times New Roman" w:hAnsi="Times New Roman" w:cs="Times New Roman"/>
          <w:sz w:val="24"/>
          <w:szCs w:val="24"/>
        </w:rPr>
        <w:t>A</w:t>
      </w:r>
      <w:r w:rsidRPr="00980525">
        <w:rPr>
          <w:rFonts w:ascii="Times New Roman" w:hAnsi="Times New Roman" w:cs="Times New Roman"/>
          <w:sz w:val="24"/>
          <w:szCs w:val="24"/>
        </w:rPr>
        <w:t xml:space="preserve">gent bank is the </w:t>
      </w:r>
      <w:r w:rsidR="00980525">
        <w:rPr>
          <w:rFonts w:ascii="Times New Roman" w:hAnsi="Times New Roman" w:cs="Times New Roman"/>
          <w:sz w:val="24"/>
          <w:szCs w:val="24"/>
        </w:rPr>
        <w:t xml:space="preserve">member </w:t>
      </w:r>
      <w:r w:rsidRPr="00980525">
        <w:rPr>
          <w:rFonts w:ascii="Times New Roman" w:hAnsi="Times New Roman" w:cs="Times New Roman"/>
          <w:sz w:val="24"/>
          <w:szCs w:val="24"/>
        </w:rPr>
        <w:t xml:space="preserve">bank of the deposit insurance scheme, selected by the </w:t>
      </w:r>
      <w:r w:rsidR="00724469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6A7CA4">
        <w:rPr>
          <w:rFonts w:ascii="Times New Roman" w:hAnsi="Times New Roman" w:cs="Times New Roman"/>
          <w:sz w:val="24"/>
          <w:szCs w:val="24"/>
        </w:rPr>
        <w:t xml:space="preserve">of the </w:t>
      </w:r>
      <w:r w:rsidR="00980525" w:rsidRPr="00980525">
        <w:rPr>
          <w:rFonts w:ascii="Times New Roman" w:hAnsi="Times New Roman" w:cs="Times New Roman"/>
          <w:sz w:val="24"/>
          <w:szCs w:val="24"/>
        </w:rPr>
        <w:t xml:space="preserve">Agency </w:t>
      </w:r>
      <w:r w:rsidR="00980525">
        <w:rPr>
          <w:rFonts w:ascii="Times New Roman" w:hAnsi="Times New Roman" w:cs="Times New Roman"/>
          <w:sz w:val="24"/>
          <w:szCs w:val="24"/>
        </w:rPr>
        <w:t xml:space="preserve">to conduct </w:t>
      </w:r>
      <w:r w:rsidRPr="00980525">
        <w:rPr>
          <w:rFonts w:ascii="Times New Roman" w:hAnsi="Times New Roman" w:cs="Times New Roman"/>
          <w:sz w:val="24"/>
          <w:szCs w:val="24"/>
        </w:rPr>
        <w:t xml:space="preserve">the compensation process on behalf of and </w:t>
      </w:r>
      <w:r w:rsidR="00980525">
        <w:rPr>
          <w:rFonts w:ascii="Times New Roman" w:hAnsi="Times New Roman" w:cs="Times New Roman"/>
          <w:sz w:val="24"/>
          <w:szCs w:val="24"/>
        </w:rPr>
        <w:t xml:space="preserve">for the account </w:t>
      </w:r>
      <w:r w:rsidRPr="00980525">
        <w:rPr>
          <w:rFonts w:ascii="Times New Roman" w:hAnsi="Times New Roman" w:cs="Times New Roman"/>
          <w:sz w:val="24"/>
          <w:szCs w:val="24"/>
        </w:rPr>
        <w:t>of the Agency as a pay</w:t>
      </w:r>
      <w:r w:rsidR="00980525">
        <w:rPr>
          <w:rFonts w:ascii="Times New Roman" w:hAnsi="Times New Roman" w:cs="Times New Roman"/>
          <w:sz w:val="24"/>
          <w:szCs w:val="24"/>
        </w:rPr>
        <w:t xml:space="preserve">-out </w:t>
      </w:r>
      <w:r w:rsidRPr="00980525">
        <w:rPr>
          <w:rFonts w:ascii="Times New Roman" w:hAnsi="Times New Roman" w:cs="Times New Roman"/>
          <w:sz w:val="24"/>
          <w:szCs w:val="24"/>
        </w:rPr>
        <w:t>agent.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b) </w:t>
      </w:r>
      <w:r w:rsidR="006A7CA4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ubject under </w:t>
      </w:r>
      <w:r w:rsidR="00724469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3F7D29">
        <w:rPr>
          <w:rFonts w:ascii="Times New Roman" w:hAnsi="Times New Roman" w:cs="Times New Roman"/>
          <w:sz w:val="24"/>
          <w:szCs w:val="24"/>
        </w:rPr>
        <w:t>liquidation</w:t>
      </w:r>
      <w:r w:rsidR="003F7D29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 xml:space="preserve">is the subject </w:t>
      </w:r>
      <w:r w:rsidR="006A7CA4">
        <w:rPr>
          <w:rFonts w:ascii="Times New Roman" w:hAnsi="Times New Roman" w:cs="Times New Roman"/>
          <w:sz w:val="24"/>
          <w:szCs w:val="24"/>
        </w:rPr>
        <w:t xml:space="preserve">undergoing the </w:t>
      </w:r>
      <w:r w:rsidR="00724469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BE3EF2">
        <w:rPr>
          <w:rFonts w:ascii="Times New Roman" w:hAnsi="Times New Roman" w:cs="Times New Roman"/>
          <w:sz w:val="24"/>
          <w:szCs w:val="24"/>
        </w:rPr>
        <w:t xml:space="preserve">liquidation </w:t>
      </w:r>
      <w:r w:rsidRPr="006A6DBD">
        <w:rPr>
          <w:rFonts w:ascii="Times New Roman" w:hAnsi="Times New Roman" w:cs="Times New Roman"/>
          <w:sz w:val="24"/>
          <w:szCs w:val="24"/>
        </w:rPr>
        <w:t xml:space="preserve">process </w:t>
      </w:r>
      <w:r w:rsidR="006A7CA4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6A6DBD">
        <w:rPr>
          <w:rFonts w:ascii="Times New Roman" w:hAnsi="Times New Roman" w:cs="Times New Roman"/>
          <w:sz w:val="24"/>
          <w:szCs w:val="24"/>
        </w:rPr>
        <w:t xml:space="preserve">the Law "On Banks in the Republic of Albania" and the Law "On Savings </w:t>
      </w:r>
      <w:r w:rsidR="00980525">
        <w:rPr>
          <w:rFonts w:ascii="Times New Roman" w:hAnsi="Times New Roman" w:cs="Times New Roman"/>
          <w:sz w:val="24"/>
          <w:szCs w:val="24"/>
        </w:rPr>
        <w:t xml:space="preserve">and </w:t>
      </w:r>
      <w:r w:rsidR="006A7CA4">
        <w:rPr>
          <w:rFonts w:ascii="Times New Roman" w:hAnsi="Times New Roman" w:cs="Times New Roman"/>
          <w:sz w:val="24"/>
          <w:szCs w:val="24"/>
        </w:rPr>
        <w:t xml:space="preserve">Credit </w:t>
      </w:r>
      <w:r w:rsidRPr="006A6DBD">
        <w:rPr>
          <w:rFonts w:ascii="Times New Roman" w:hAnsi="Times New Roman" w:cs="Times New Roman"/>
          <w:sz w:val="24"/>
          <w:szCs w:val="24"/>
        </w:rPr>
        <w:t>Associations".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3F7D29">
        <w:rPr>
          <w:rFonts w:ascii="Times New Roman" w:hAnsi="Times New Roman" w:cs="Times New Roman"/>
          <w:sz w:val="24"/>
          <w:szCs w:val="24"/>
        </w:rPr>
        <w:t>Outsourced</w:t>
      </w:r>
      <w:r w:rsidR="003F7D29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656B46">
        <w:rPr>
          <w:rFonts w:ascii="Times New Roman" w:hAnsi="Times New Roman" w:cs="Times New Roman"/>
          <w:sz w:val="24"/>
          <w:szCs w:val="24"/>
        </w:rPr>
        <w:t xml:space="preserve">subject </w:t>
      </w:r>
      <w:r w:rsidRPr="006A6DBD">
        <w:rPr>
          <w:rFonts w:ascii="Times New Roman" w:hAnsi="Times New Roman" w:cs="Times New Roman"/>
          <w:sz w:val="24"/>
          <w:szCs w:val="24"/>
        </w:rPr>
        <w:t xml:space="preserve">is </w:t>
      </w:r>
      <w:r w:rsidR="00724469" w:rsidRPr="00724469">
        <w:rPr>
          <w:rFonts w:ascii="Times New Roman" w:hAnsi="Times New Roman" w:cs="Times New Roman"/>
          <w:sz w:val="24"/>
          <w:szCs w:val="24"/>
        </w:rPr>
        <w:t>the</w:t>
      </w:r>
      <w:r w:rsidRPr="00724469">
        <w:rPr>
          <w:rFonts w:ascii="Times New Roman" w:hAnsi="Times New Roman" w:cs="Times New Roman"/>
          <w:sz w:val="24"/>
          <w:szCs w:val="24"/>
        </w:rPr>
        <w:t xml:space="preserve"> individual, </w:t>
      </w:r>
      <w:r w:rsidR="00724469" w:rsidRPr="00724469">
        <w:rPr>
          <w:rFonts w:ascii="Times New Roman" w:hAnsi="Times New Roman" w:cs="Times New Roman"/>
          <w:sz w:val="24"/>
          <w:szCs w:val="24"/>
        </w:rPr>
        <w:t xml:space="preserve">the </w:t>
      </w:r>
      <w:r w:rsidR="003F7D29">
        <w:rPr>
          <w:rFonts w:ascii="Times New Roman" w:hAnsi="Times New Roman" w:cs="Times New Roman"/>
          <w:sz w:val="24"/>
          <w:szCs w:val="24"/>
        </w:rPr>
        <w:t>trader</w:t>
      </w:r>
      <w:r w:rsidR="00724469">
        <w:rPr>
          <w:rFonts w:ascii="Times New Roman" w:hAnsi="Times New Roman" w:cs="Times New Roman"/>
          <w:sz w:val="24"/>
          <w:szCs w:val="24"/>
        </w:rPr>
        <w:t xml:space="preserve"> </w:t>
      </w:r>
      <w:r w:rsidR="00B62D3F" w:rsidRPr="00724469">
        <w:rPr>
          <w:rFonts w:ascii="Times New Roman" w:hAnsi="Times New Roman" w:cs="Times New Roman"/>
          <w:sz w:val="24"/>
          <w:szCs w:val="24"/>
        </w:rPr>
        <w:t xml:space="preserve">or </w:t>
      </w:r>
      <w:r w:rsidR="003F7D29">
        <w:rPr>
          <w:rFonts w:ascii="Times New Roman" w:hAnsi="Times New Roman" w:cs="Times New Roman"/>
          <w:sz w:val="24"/>
          <w:szCs w:val="24"/>
        </w:rPr>
        <w:t>legal</w:t>
      </w:r>
      <w:r w:rsidR="003F7D29" w:rsidRPr="00724469">
        <w:rPr>
          <w:rFonts w:ascii="Times New Roman" w:hAnsi="Times New Roman" w:cs="Times New Roman"/>
          <w:sz w:val="24"/>
          <w:szCs w:val="24"/>
        </w:rPr>
        <w:t xml:space="preserve"> </w:t>
      </w:r>
      <w:r w:rsidR="00B62D3F" w:rsidRPr="00724469">
        <w:rPr>
          <w:rFonts w:ascii="Times New Roman" w:hAnsi="Times New Roman" w:cs="Times New Roman"/>
          <w:sz w:val="24"/>
          <w:szCs w:val="24"/>
        </w:rPr>
        <w:t>person</w:t>
      </w:r>
      <w:r w:rsidR="00724469">
        <w:rPr>
          <w:rFonts w:ascii="Times New Roman" w:hAnsi="Times New Roman" w:cs="Times New Roman"/>
          <w:sz w:val="24"/>
          <w:szCs w:val="24"/>
        </w:rPr>
        <w:t>,</w:t>
      </w:r>
      <w:r w:rsidR="00980525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selected by the Agency for the provision of services and goods for the preparation and implementation of the compensation process.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ç) Single Customer View</w:t>
      </w:r>
      <w:r w:rsidR="00A20AAA">
        <w:rPr>
          <w:rFonts w:ascii="Times New Roman" w:hAnsi="Times New Roman" w:cs="Times New Roman"/>
          <w:sz w:val="24"/>
          <w:szCs w:val="24"/>
        </w:rPr>
        <w:t xml:space="preserve"> </w:t>
      </w:r>
      <w:r w:rsidR="00B62D3F">
        <w:rPr>
          <w:rFonts w:ascii="Times New Roman" w:hAnsi="Times New Roman" w:cs="Times New Roman"/>
          <w:sz w:val="24"/>
          <w:szCs w:val="24"/>
        </w:rPr>
        <w:t xml:space="preserve">are </w:t>
      </w:r>
      <w:r w:rsidRPr="006A6DBD">
        <w:rPr>
          <w:rFonts w:ascii="Times New Roman" w:hAnsi="Times New Roman" w:cs="Times New Roman"/>
          <w:sz w:val="24"/>
          <w:szCs w:val="24"/>
        </w:rPr>
        <w:t xml:space="preserve">consolidated data for the identification of each depositor uniquely in the </w:t>
      </w:r>
      <w:r w:rsidR="00A20AAA">
        <w:rPr>
          <w:rFonts w:ascii="Times New Roman" w:hAnsi="Times New Roman" w:cs="Times New Roman"/>
          <w:sz w:val="24"/>
          <w:szCs w:val="24"/>
        </w:rPr>
        <w:t xml:space="preserve">IT </w:t>
      </w:r>
      <w:r w:rsidRPr="006A6DBD">
        <w:rPr>
          <w:rFonts w:ascii="Times New Roman" w:hAnsi="Times New Roman" w:cs="Times New Roman"/>
          <w:sz w:val="24"/>
          <w:szCs w:val="24"/>
        </w:rPr>
        <w:t xml:space="preserve">system of the </w:t>
      </w:r>
      <w:r w:rsidR="00B62D3F">
        <w:rPr>
          <w:rFonts w:ascii="Times New Roman" w:hAnsi="Times New Roman" w:cs="Times New Roman"/>
          <w:sz w:val="24"/>
          <w:szCs w:val="24"/>
        </w:rPr>
        <w:t xml:space="preserve">subject </w:t>
      </w:r>
      <w:r w:rsidRPr="006A6DBD">
        <w:rPr>
          <w:rFonts w:ascii="Times New Roman" w:hAnsi="Times New Roman" w:cs="Times New Roman"/>
          <w:sz w:val="24"/>
          <w:szCs w:val="24"/>
        </w:rPr>
        <w:t xml:space="preserve">member </w:t>
      </w:r>
      <w:r w:rsidR="00B62D3F">
        <w:rPr>
          <w:rFonts w:ascii="Times New Roman" w:hAnsi="Times New Roman" w:cs="Times New Roman"/>
          <w:sz w:val="24"/>
          <w:szCs w:val="24"/>
        </w:rPr>
        <w:t>o</w:t>
      </w:r>
      <w:r w:rsidRPr="006A6DBD">
        <w:rPr>
          <w:rFonts w:ascii="Times New Roman" w:hAnsi="Times New Roman" w:cs="Times New Roman"/>
          <w:sz w:val="24"/>
          <w:szCs w:val="24"/>
        </w:rPr>
        <w:t xml:space="preserve">f the scheme, through personal data of a specific depositor, specifying the exact amount of compensation </w:t>
      </w:r>
      <w:r w:rsidR="00980525">
        <w:rPr>
          <w:rFonts w:ascii="Times New Roman" w:hAnsi="Times New Roman" w:cs="Times New Roman"/>
          <w:sz w:val="24"/>
          <w:szCs w:val="24"/>
        </w:rPr>
        <w:t>th</w:t>
      </w:r>
      <w:r w:rsidR="00B62D3F">
        <w:rPr>
          <w:rFonts w:ascii="Times New Roman" w:hAnsi="Times New Roman" w:cs="Times New Roman"/>
          <w:sz w:val="24"/>
          <w:szCs w:val="24"/>
        </w:rPr>
        <w:t xml:space="preserve">e concerned </w:t>
      </w:r>
      <w:r w:rsidR="00980525" w:rsidRPr="006A6DBD">
        <w:rPr>
          <w:rFonts w:ascii="Times New Roman" w:hAnsi="Times New Roman" w:cs="Times New Roman"/>
          <w:sz w:val="24"/>
          <w:szCs w:val="24"/>
        </w:rPr>
        <w:t xml:space="preserve">depositor </w:t>
      </w:r>
      <w:r w:rsidR="00B62D3F">
        <w:rPr>
          <w:rFonts w:ascii="Times New Roman" w:hAnsi="Times New Roman" w:cs="Times New Roman"/>
          <w:sz w:val="24"/>
          <w:szCs w:val="24"/>
        </w:rPr>
        <w:t>shall benefit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d) </w:t>
      </w:r>
      <w:r w:rsidR="00A20AAA">
        <w:rPr>
          <w:rFonts w:ascii="Times New Roman" w:hAnsi="Times New Roman" w:cs="Times New Roman"/>
          <w:sz w:val="24"/>
          <w:szCs w:val="24"/>
        </w:rPr>
        <w:t>The pay</w:t>
      </w:r>
      <w:r w:rsidR="00980525">
        <w:rPr>
          <w:rFonts w:ascii="Times New Roman" w:hAnsi="Times New Roman" w:cs="Times New Roman"/>
          <w:sz w:val="24"/>
          <w:szCs w:val="24"/>
        </w:rPr>
        <w:t>list is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document submitted by the </w:t>
      </w:r>
      <w:r w:rsidR="00A20AAA">
        <w:rPr>
          <w:rFonts w:ascii="Times New Roman" w:hAnsi="Times New Roman" w:cs="Times New Roman"/>
          <w:sz w:val="24"/>
          <w:szCs w:val="24"/>
        </w:rPr>
        <w:t>L</w:t>
      </w:r>
      <w:r w:rsidRPr="006A6DBD">
        <w:rPr>
          <w:rFonts w:ascii="Times New Roman" w:hAnsi="Times New Roman" w:cs="Times New Roman"/>
          <w:sz w:val="24"/>
          <w:szCs w:val="24"/>
        </w:rPr>
        <w:t>iquidator</w:t>
      </w:r>
      <w:r w:rsidR="00593B49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593B49">
        <w:rPr>
          <w:rFonts w:ascii="Times New Roman" w:hAnsi="Times New Roman" w:cs="Times New Roman"/>
          <w:sz w:val="24"/>
          <w:szCs w:val="24"/>
        </w:rPr>
        <w:t>containing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</w:t>
      </w:r>
      <w:r w:rsidR="00A20AAA">
        <w:rPr>
          <w:rFonts w:ascii="Times New Roman" w:hAnsi="Times New Roman" w:cs="Times New Roman"/>
          <w:sz w:val="24"/>
          <w:szCs w:val="24"/>
        </w:rPr>
        <w:t xml:space="preserve">Single Customer View </w:t>
      </w:r>
      <w:r w:rsidRPr="006A6DBD">
        <w:rPr>
          <w:rFonts w:ascii="Times New Roman" w:hAnsi="Times New Roman" w:cs="Times New Roman"/>
          <w:sz w:val="24"/>
          <w:szCs w:val="24"/>
        </w:rPr>
        <w:t xml:space="preserve">of </w:t>
      </w:r>
      <w:r w:rsidR="00593B49">
        <w:rPr>
          <w:rFonts w:ascii="Times New Roman" w:hAnsi="Times New Roman" w:cs="Times New Roman"/>
          <w:sz w:val="24"/>
          <w:szCs w:val="24"/>
        </w:rPr>
        <w:t>d</w:t>
      </w:r>
      <w:r w:rsidRPr="006A6DBD">
        <w:rPr>
          <w:rFonts w:ascii="Times New Roman" w:hAnsi="Times New Roman" w:cs="Times New Roman"/>
          <w:sz w:val="24"/>
          <w:szCs w:val="24"/>
        </w:rPr>
        <w:t>epositors who receive compensation and the respective amounts for compensation from the Agency</w:t>
      </w:r>
      <w:r w:rsidR="00980525">
        <w:rPr>
          <w:rFonts w:ascii="Times New Roman" w:hAnsi="Times New Roman" w:cs="Times New Roman"/>
          <w:sz w:val="24"/>
          <w:szCs w:val="24"/>
        </w:rPr>
        <w:t xml:space="preserve">, </w:t>
      </w:r>
      <w:r w:rsidR="00593B49" w:rsidRPr="006A6DBD">
        <w:rPr>
          <w:rFonts w:ascii="Times New Roman" w:hAnsi="Times New Roman" w:cs="Times New Roman"/>
          <w:sz w:val="24"/>
          <w:szCs w:val="24"/>
        </w:rPr>
        <w:t>sent to the agent bank</w:t>
      </w:r>
      <w:r w:rsidR="00593B49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A20AAA">
        <w:rPr>
          <w:rFonts w:ascii="Times New Roman" w:hAnsi="Times New Roman" w:cs="Times New Roman"/>
          <w:sz w:val="24"/>
          <w:szCs w:val="24"/>
        </w:rPr>
        <w:t xml:space="preserve">the </w:t>
      </w:r>
      <w:r w:rsidR="00980525">
        <w:rPr>
          <w:rFonts w:ascii="Times New Roman" w:hAnsi="Times New Roman" w:cs="Times New Roman"/>
          <w:sz w:val="24"/>
          <w:szCs w:val="24"/>
        </w:rPr>
        <w:t xml:space="preserve">verification </w:t>
      </w:r>
      <w:r w:rsidR="00A20AAA">
        <w:rPr>
          <w:rFonts w:ascii="Times New Roman" w:hAnsi="Times New Roman" w:cs="Times New Roman"/>
          <w:sz w:val="24"/>
          <w:szCs w:val="24"/>
        </w:rPr>
        <w:t xml:space="preserve">process </w:t>
      </w:r>
      <w:r w:rsidR="00593B49">
        <w:rPr>
          <w:rFonts w:ascii="Times New Roman" w:hAnsi="Times New Roman" w:cs="Times New Roman"/>
          <w:sz w:val="24"/>
          <w:szCs w:val="24"/>
        </w:rPr>
        <w:t>from the Agency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f) </w:t>
      </w:r>
      <w:r w:rsidR="003F7D29">
        <w:rPr>
          <w:rFonts w:ascii="Times New Roman" w:hAnsi="Times New Roman" w:cs="Times New Roman"/>
          <w:sz w:val="24"/>
          <w:szCs w:val="24"/>
        </w:rPr>
        <w:t>Due u</w:t>
      </w:r>
      <w:r w:rsidRPr="006A6DBD">
        <w:rPr>
          <w:rFonts w:ascii="Times New Roman" w:hAnsi="Times New Roman" w:cs="Times New Roman"/>
          <w:sz w:val="24"/>
          <w:szCs w:val="24"/>
        </w:rPr>
        <w:t xml:space="preserve">npaid obligations are obligations of depositors </w:t>
      </w:r>
      <w:r w:rsidR="00980525">
        <w:rPr>
          <w:rFonts w:ascii="Times New Roman" w:hAnsi="Times New Roman" w:cs="Times New Roman"/>
          <w:sz w:val="24"/>
          <w:szCs w:val="24"/>
        </w:rPr>
        <w:t>to</w:t>
      </w:r>
      <w:r w:rsidR="003F7D29">
        <w:rPr>
          <w:rFonts w:ascii="Times New Roman" w:hAnsi="Times New Roman" w:cs="Times New Roman"/>
          <w:sz w:val="24"/>
          <w:szCs w:val="24"/>
        </w:rPr>
        <w:t>ward the</w:t>
      </w:r>
      <w:r w:rsidR="00980525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subject</w:t>
      </w:r>
      <w:r w:rsidR="00593B49">
        <w:rPr>
          <w:rFonts w:ascii="Times New Roman" w:hAnsi="Times New Roman" w:cs="Times New Roman"/>
          <w:sz w:val="24"/>
          <w:szCs w:val="24"/>
        </w:rPr>
        <w:t>s member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593B49">
        <w:rPr>
          <w:rFonts w:ascii="Times New Roman" w:hAnsi="Times New Roman" w:cs="Times New Roman"/>
          <w:sz w:val="24"/>
          <w:szCs w:val="24"/>
        </w:rPr>
        <w:t>of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</w:t>
      </w:r>
      <w:r w:rsidR="00980525">
        <w:rPr>
          <w:rFonts w:ascii="Times New Roman" w:hAnsi="Times New Roman" w:cs="Times New Roman"/>
          <w:sz w:val="24"/>
          <w:szCs w:val="24"/>
        </w:rPr>
        <w:t xml:space="preserve">scheme, calculated </w:t>
      </w:r>
      <w:r w:rsidR="00593B49">
        <w:rPr>
          <w:rFonts w:ascii="Times New Roman" w:hAnsi="Times New Roman" w:cs="Times New Roman"/>
          <w:sz w:val="24"/>
          <w:szCs w:val="24"/>
        </w:rPr>
        <w:t xml:space="preserve">starting </w:t>
      </w:r>
      <w:r w:rsidR="00A20AAA">
        <w:rPr>
          <w:rFonts w:ascii="Times New Roman" w:hAnsi="Times New Roman" w:cs="Times New Roman"/>
          <w:sz w:val="24"/>
          <w:szCs w:val="24"/>
        </w:rPr>
        <w:t xml:space="preserve">from </w:t>
      </w:r>
      <w:r w:rsidR="00980525">
        <w:rPr>
          <w:rFonts w:ascii="Times New Roman" w:hAnsi="Times New Roman" w:cs="Times New Roman"/>
          <w:sz w:val="24"/>
          <w:szCs w:val="24"/>
        </w:rPr>
        <w:t xml:space="preserve">the next day after </w:t>
      </w:r>
      <w:r w:rsidRPr="006A6DBD">
        <w:rPr>
          <w:rFonts w:ascii="Times New Roman" w:hAnsi="Times New Roman" w:cs="Times New Roman"/>
          <w:sz w:val="24"/>
          <w:szCs w:val="24"/>
        </w:rPr>
        <w:t>their maturity date.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e) The representative of the depositor is </w:t>
      </w:r>
      <w:r w:rsidR="00593B49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A20AAA" w:rsidRPr="006A6DBD">
        <w:rPr>
          <w:rFonts w:ascii="Times New Roman" w:hAnsi="Times New Roman" w:cs="Times New Roman"/>
          <w:sz w:val="24"/>
          <w:szCs w:val="24"/>
        </w:rPr>
        <w:t xml:space="preserve">person </w:t>
      </w:r>
      <w:r w:rsidRPr="006A6DBD">
        <w:rPr>
          <w:rFonts w:ascii="Times New Roman" w:hAnsi="Times New Roman" w:cs="Times New Roman"/>
          <w:sz w:val="24"/>
          <w:szCs w:val="24"/>
        </w:rPr>
        <w:t>authorized by power of attorney or by law, the heir of the depositor, or any other individual who</w:t>
      </w:r>
      <w:r w:rsidR="00A20AAA">
        <w:rPr>
          <w:rFonts w:ascii="Times New Roman" w:hAnsi="Times New Roman" w:cs="Times New Roman"/>
          <w:sz w:val="24"/>
          <w:szCs w:val="24"/>
        </w:rPr>
        <w:t>m</w:t>
      </w:r>
      <w:r w:rsidRPr="006A6DBD">
        <w:rPr>
          <w:rFonts w:ascii="Times New Roman" w:hAnsi="Times New Roman" w:cs="Times New Roman"/>
          <w:sz w:val="24"/>
          <w:szCs w:val="24"/>
        </w:rPr>
        <w:t xml:space="preserve">, on the basis of </w:t>
      </w:r>
      <w:r w:rsidR="00A20AAA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legal </w:t>
      </w:r>
      <w:r w:rsidR="00980525">
        <w:rPr>
          <w:rFonts w:ascii="Times New Roman" w:hAnsi="Times New Roman" w:cs="Times New Roman"/>
          <w:sz w:val="24"/>
          <w:szCs w:val="24"/>
        </w:rPr>
        <w:t>rights</w:t>
      </w:r>
      <w:r w:rsidRPr="006A6DBD">
        <w:rPr>
          <w:rFonts w:ascii="Times New Roman" w:hAnsi="Times New Roman" w:cs="Times New Roman"/>
          <w:sz w:val="24"/>
          <w:szCs w:val="24"/>
        </w:rPr>
        <w:t xml:space="preserve">, </w:t>
      </w:r>
      <w:r w:rsidR="00593B49">
        <w:rPr>
          <w:rFonts w:ascii="Times New Roman" w:hAnsi="Times New Roman" w:cs="Times New Roman"/>
          <w:sz w:val="24"/>
          <w:szCs w:val="24"/>
        </w:rPr>
        <w:t xml:space="preserve">appears </w:t>
      </w:r>
      <w:r w:rsidRPr="006A6DBD">
        <w:rPr>
          <w:rFonts w:ascii="Times New Roman" w:hAnsi="Times New Roman" w:cs="Times New Roman"/>
          <w:sz w:val="24"/>
          <w:szCs w:val="24"/>
        </w:rPr>
        <w:t>to benefit the compensation</w:t>
      </w:r>
      <w:r w:rsidR="00593B49" w:rsidRPr="00593B49">
        <w:rPr>
          <w:rFonts w:ascii="Times New Roman" w:hAnsi="Times New Roman" w:cs="Times New Roman"/>
          <w:sz w:val="24"/>
          <w:szCs w:val="24"/>
        </w:rPr>
        <w:t xml:space="preserve"> </w:t>
      </w:r>
      <w:r w:rsidR="00593B49">
        <w:rPr>
          <w:rFonts w:ascii="Times New Roman" w:hAnsi="Times New Roman" w:cs="Times New Roman"/>
          <w:sz w:val="24"/>
          <w:szCs w:val="24"/>
        </w:rPr>
        <w:t xml:space="preserve">of </w:t>
      </w:r>
      <w:r w:rsidR="00593B49" w:rsidRPr="006A6DBD">
        <w:rPr>
          <w:rFonts w:ascii="Times New Roman" w:hAnsi="Times New Roman" w:cs="Times New Roman"/>
          <w:sz w:val="24"/>
          <w:szCs w:val="24"/>
        </w:rPr>
        <w:t>deposit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ë) Simulation is </w:t>
      </w:r>
      <w:r w:rsidR="00593B49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 process </w:t>
      </w:r>
      <w:r w:rsidR="00A20AAA">
        <w:rPr>
          <w:rFonts w:ascii="Times New Roman" w:hAnsi="Times New Roman" w:cs="Times New Roman"/>
          <w:sz w:val="24"/>
          <w:szCs w:val="24"/>
        </w:rPr>
        <w:t>for</w:t>
      </w:r>
      <w:r w:rsidRPr="006A6DBD">
        <w:rPr>
          <w:rFonts w:ascii="Times New Roman" w:hAnsi="Times New Roman" w:cs="Times New Roman"/>
          <w:sz w:val="24"/>
          <w:szCs w:val="24"/>
        </w:rPr>
        <w:t xml:space="preserve"> testing the ability of the Agency, subjects of the deposit insurance scheme and </w:t>
      </w:r>
      <w:r w:rsidR="003F7D29">
        <w:rPr>
          <w:rFonts w:ascii="Times New Roman" w:hAnsi="Times New Roman" w:cs="Times New Roman"/>
          <w:sz w:val="24"/>
          <w:szCs w:val="24"/>
        </w:rPr>
        <w:t>outsourced</w:t>
      </w:r>
      <w:r w:rsidR="003F7D29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593B49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6A6DBD">
        <w:rPr>
          <w:rFonts w:ascii="Times New Roman" w:hAnsi="Times New Roman" w:cs="Times New Roman"/>
          <w:sz w:val="24"/>
          <w:szCs w:val="24"/>
        </w:rPr>
        <w:t>to c</w:t>
      </w:r>
      <w:r w:rsidR="00593B49">
        <w:rPr>
          <w:rFonts w:ascii="Times New Roman" w:hAnsi="Times New Roman" w:cs="Times New Roman"/>
          <w:sz w:val="24"/>
          <w:szCs w:val="24"/>
        </w:rPr>
        <w:t xml:space="preserve">onduct </w:t>
      </w:r>
      <w:r w:rsidRPr="006A6DBD">
        <w:rPr>
          <w:rFonts w:ascii="Times New Roman" w:hAnsi="Times New Roman" w:cs="Times New Roman"/>
          <w:sz w:val="24"/>
          <w:szCs w:val="24"/>
        </w:rPr>
        <w:t>the compensation process.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f) </w:t>
      </w:r>
      <w:r w:rsidR="00CF1218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I</w:t>
      </w:r>
      <w:r w:rsidR="00CF1218">
        <w:rPr>
          <w:rFonts w:ascii="Times New Roman" w:hAnsi="Times New Roman" w:cs="Times New Roman"/>
          <w:sz w:val="24"/>
          <w:szCs w:val="24"/>
        </w:rPr>
        <w:t xml:space="preserve">T </w:t>
      </w:r>
      <w:r w:rsidRPr="006A6DBD">
        <w:rPr>
          <w:rFonts w:ascii="Times New Roman" w:hAnsi="Times New Roman" w:cs="Times New Roman"/>
          <w:sz w:val="24"/>
          <w:szCs w:val="24"/>
        </w:rPr>
        <w:t>System for Reporting and Compensation of the Deposit Insurance Agency</w:t>
      </w:r>
      <w:r w:rsidR="00CF1218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s</w:t>
      </w:r>
      <w:r w:rsidR="00593B49">
        <w:rPr>
          <w:rFonts w:ascii="Times New Roman" w:hAnsi="Times New Roman" w:cs="Times New Roman"/>
          <w:sz w:val="24"/>
          <w:szCs w:val="24"/>
        </w:rPr>
        <w:t>hall have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same meaning as the term defined in point 4</w:t>
      </w:r>
      <w:r w:rsidR="00F07BC5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Article 26</w:t>
      </w:r>
      <w:r w:rsidR="00F07BC5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of Law "On Deposit Insurance", as amended, hereby </w:t>
      </w:r>
      <w:r w:rsidR="00593B49" w:rsidRPr="006A6DBD">
        <w:rPr>
          <w:rFonts w:ascii="Times New Roman" w:hAnsi="Times New Roman" w:cs="Times New Roman"/>
          <w:sz w:val="24"/>
          <w:szCs w:val="24"/>
        </w:rPr>
        <w:t>referred</w:t>
      </w:r>
      <w:r w:rsidR="00F07BC5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 xml:space="preserve">to as </w:t>
      </w:r>
      <w:r w:rsidR="00CF1218">
        <w:rPr>
          <w:rFonts w:ascii="Times New Roman" w:hAnsi="Times New Roman" w:cs="Times New Roman"/>
          <w:sz w:val="24"/>
          <w:szCs w:val="24"/>
        </w:rPr>
        <w:t>the IT System</w:t>
      </w:r>
      <w:r w:rsidR="00926237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937F8C" w:rsidRPr="006A6DBD" w:rsidRDefault="00937F8C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937F8C" w:rsidP="004E1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8C">
        <w:rPr>
          <w:rFonts w:ascii="Times New Roman" w:hAnsi="Times New Roman" w:cs="Times New Roman"/>
          <w:sz w:val="24"/>
          <w:szCs w:val="24"/>
        </w:rPr>
        <w:t>T</w:t>
      </w:r>
      <w:r w:rsidR="00F07BC5" w:rsidRPr="00937F8C">
        <w:rPr>
          <w:rFonts w:ascii="Times New Roman" w:hAnsi="Times New Roman" w:cs="Times New Roman"/>
          <w:sz w:val="24"/>
          <w:szCs w:val="24"/>
        </w:rPr>
        <w:t xml:space="preserve">itles </w:t>
      </w:r>
      <w:r w:rsidR="00E60380" w:rsidRPr="00937F8C">
        <w:rPr>
          <w:rFonts w:ascii="Times New Roman" w:hAnsi="Times New Roman" w:cs="Times New Roman"/>
          <w:sz w:val="24"/>
          <w:szCs w:val="24"/>
        </w:rPr>
        <w:t xml:space="preserve">and </w:t>
      </w:r>
      <w:r w:rsidR="00F07BC5" w:rsidRPr="00937F8C">
        <w:rPr>
          <w:rFonts w:ascii="Times New Roman" w:hAnsi="Times New Roman" w:cs="Times New Roman"/>
          <w:sz w:val="24"/>
          <w:szCs w:val="24"/>
        </w:rPr>
        <w:t xml:space="preserve">chapters </w:t>
      </w:r>
      <w:r w:rsidR="00E60380" w:rsidRPr="00937F8C">
        <w:rPr>
          <w:rFonts w:ascii="Times New Roman" w:hAnsi="Times New Roman" w:cs="Times New Roman"/>
          <w:sz w:val="24"/>
          <w:szCs w:val="24"/>
        </w:rPr>
        <w:t xml:space="preserve">in this </w:t>
      </w:r>
      <w:r w:rsidR="00F07BC5" w:rsidRPr="00937F8C">
        <w:rPr>
          <w:rFonts w:ascii="Times New Roman" w:hAnsi="Times New Roman" w:cs="Times New Roman"/>
          <w:sz w:val="24"/>
          <w:szCs w:val="24"/>
        </w:rPr>
        <w:t>R</w:t>
      </w:r>
      <w:r w:rsidR="00E60380" w:rsidRPr="00937F8C">
        <w:rPr>
          <w:rFonts w:ascii="Times New Roman" w:hAnsi="Times New Roman" w:cs="Times New Roman"/>
          <w:sz w:val="24"/>
          <w:szCs w:val="24"/>
        </w:rPr>
        <w:t xml:space="preserve">egulation are only </w:t>
      </w:r>
      <w:r w:rsidRPr="00937F8C">
        <w:rPr>
          <w:rFonts w:ascii="Times New Roman" w:hAnsi="Times New Roman" w:cs="Times New Roman"/>
          <w:sz w:val="24"/>
          <w:szCs w:val="24"/>
        </w:rPr>
        <w:t xml:space="preserve">used </w:t>
      </w:r>
      <w:r w:rsidR="00E60380" w:rsidRPr="00937F8C">
        <w:rPr>
          <w:rFonts w:ascii="Times New Roman" w:hAnsi="Times New Roman" w:cs="Times New Roman"/>
          <w:sz w:val="24"/>
          <w:szCs w:val="24"/>
        </w:rPr>
        <w:t xml:space="preserve">for orientation and referral and are not intended to condition or limit the interpretation of definitions and provisions of this </w:t>
      </w:r>
      <w:r w:rsidR="00F07BC5" w:rsidRPr="00937F8C">
        <w:rPr>
          <w:rFonts w:ascii="Times New Roman" w:hAnsi="Times New Roman" w:cs="Times New Roman"/>
          <w:sz w:val="24"/>
          <w:szCs w:val="24"/>
        </w:rPr>
        <w:t>R</w:t>
      </w:r>
      <w:r w:rsidR="00E60380" w:rsidRPr="00937F8C">
        <w:rPr>
          <w:rFonts w:ascii="Times New Roman" w:hAnsi="Times New Roman" w:cs="Times New Roman"/>
          <w:sz w:val="24"/>
          <w:szCs w:val="24"/>
        </w:rPr>
        <w:t>egulation.</w:t>
      </w:r>
    </w:p>
    <w:p w:rsidR="00E60380" w:rsidRDefault="00937F8C" w:rsidP="004E1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7F8C">
        <w:rPr>
          <w:rFonts w:ascii="Times New Roman" w:hAnsi="Times New Roman" w:cs="Times New Roman"/>
          <w:sz w:val="24"/>
          <w:szCs w:val="24"/>
        </w:rPr>
        <w:t>ords in singular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0380" w:rsidRPr="00937F8C">
        <w:rPr>
          <w:rFonts w:ascii="Times New Roman" w:hAnsi="Times New Roman" w:cs="Times New Roman"/>
          <w:sz w:val="24"/>
          <w:szCs w:val="24"/>
        </w:rPr>
        <w:t xml:space="preserve">n this </w:t>
      </w:r>
      <w:r w:rsidR="00F07BC5" w:rsidRPr="00937F8C">
        <w:rPr>
          <w:rFonts w:ascii="Times New Roman" w:hAnsi="Times New Roman" w:cs="Times New Roman"/>
          <w:sz w:val="24"/>
          <w:szCs w:val="24"/>
        </w:rPr>
        <w:t>R</w:t>
      </w:r>
      <w:r w:rsidR="00E60380" w:rsidRPr="00937F8C">
        <w:rPr>
          <w:rFonts w:ascii="Times New Roman" w:hAnsi="Times New Roman" w:cs="Times New Roman"/>
          <w:sz w:val="24"/>
          <w:szCs w:val="24"/>
        </w:rPr>
        <w:t>egulation, can be interpreted in plural and vice versa, whenever such a thing is necessary from the content of the provision.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5. </w:t>
      </w:r>
      <w:r w:rsidR="00937F8C">
        <w:rPr>
          <w:rFonts w:ascii="Times New Roman" w:hAnsi="Times New Roman" w:cs="Times New Roman"/>
          <w:sz w:val="24"/>
          <w:szCs w:val="24"/>
        </w:rPr>
        <w:t>T</w:t>
      </w:r>
      <w:r w:rsidRPr="006A6DBD">
        <w:rPr>
          <w:rFonts w:ascii="Times New Roman" w:hAnsi="Times New Roman" w:cs="Times New Roman"/>
          <w:sz w:val="24"/>
          <w:szCs w:val="24"/>
        </w:rPr>
        <w:t xml:space="preserve">erms </w:t>
      </w:r>
      <w:r w:rsidR="00937F8C">
        <w:rPr>
          <w:rFonts w:ascii="Times New Roman" w:hAnsi="Times New Roman" w:cs="Times New Roman"/>
          <w:sz w:val="24"/>
          <w:szCs w:val="24"/>
        </w:rPr>
        <w:t xml:space="preserve">in masculine shall </w:t>
      </w:r>
      <w:r w:rsidRPr="006A6DBD">
        <w:rPr>
          <w:rFonts w:ascii="Times New Roman" w:hAnsi="Times New Roman" w:cs="Times New Roman"/>
          <w:sz w:val="24"/>
          <w:szCs w:val="24"/>
        </w:rPr>
        <w:t xml:space="preserve">imply both </w:t>
      </w:r>
      <w:r w:rsidR="00937F8C">
        <w:rPr>
          <w:rFonts w:ascii="Times New Roman" w:hAnsi="Times New Roman" w:cs="Times New Roman"/>
          <w:sz w:val="24"/>
          <w:szCs w:val="24"/>
        </w:rPr>
        <w:t xml:space="preserve">feminine </w:t>
      </w:r>
      <w:r w:rsidRPr="006A6DBD">
        <w:rPr>
          <w:rFonts w:ascii="Times New Roman" w:hAnsi="Times New Roman" w:cs="Times New Roman"/>
          <w:sz w:val="24"/>
          <w:szCs w:val="24"/>
        </w:rPr>
        <w:t>and vice versa</w:t>
      </w:r>
      <w:r w:rsidR="00CF1218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218" w:rsidRDefault="00CF1218" w:rsidP="00F0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II</w:t>
      </w: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FOR COMPENSATION IN DAY</w:t>
      </w:r>
      <w:r w:rsidR="00CF1218">
        <w:rPr>
          <w:rFonts w:ascii="Times New Roman" w:hAnsi="Times New Roman" w:cs="Times New Roman"/>
          <w:sz w:val="24"/>
          <w:szCs w:val="24"/>
        </w:rPr>
        <w:t>-TO-DAY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5</w:t>
      </w:r>
    </w:p>
    <w:p w:rsidR="00F07BC5" w:rsidRPr="00F07BC5" w:rsidRDefault="00F07BC5" w:rsidP="00F0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resources</w:t>
      </w:r>
    </w:p>
    <w:p w:rsidR="00F07BC5" w:rsidRDefault="00F07BC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B1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4D498B">
        <w:rPr>
          <w:rFonts w:ascii="Times New Roman" w:hAnsi="Times New Roman" w:cs="Times New Roman"/>
          <w:sz w:val="24"/>
          <w:szCs w:val="24"/>
        </w:rPr>
        <w:t>i</w:t>
      </w:r>
      <w:r w:rsidRPr="00E21EB1">
        <w:rPr>
          <w:rFonts w:ascii="Times New Roman" w:hAnsi="Times New Roman" w:cs="Times New Roman"/>
          <w:sz w:val="24"/>
          <w:szCs w:val="24"/>
        </w:rPr>
        <w:t xml:space="preserve">s </w:t>
      </w:r>
      <w:r w:rsidR="004D498B">
        <w:rPr>
          <w:rFonts w:ascii="Times New Roman" w:hAnsi="Times New Roman" w:cs="Times New Roman"/>
          <w:sz w:val="24"/>
          <w:szCs w:val="24"/>
        </w:rPr>
        <w:t xml:space="preserve">entitled </w:t>
      </w:r>
      <w:r w:rsidRPr="00E21EB1">
        <w:rPr>
          <w:rFonts w:ascii="Times New Roman" w:hAnsi="Times New Roman" w:cs="Times New Roman"/>
          <w:sz w:val="24"/>
          <w:szCs w:val="24"/>
        </w:rPr>
        <w:t>to employ additional staff, with term contract</w:t>
      </w:r>
      <w:r w:rsidR="004B6C85">
        <w:rPr>
          <w:rFonts w:ascii="Times New Roman" w:hAnsi="Times New Roman" w:cs="Times New Roman"/>
          <w:sz w:val="24"/>
          <w:szCs w:val="24"/>
        </w:rPr>
        <w:t>s</w:t>
      </w:r>
      <w:r w:rsidR="00F07BC5" w:rsidRPr="00E21EB1">
        <w:rPr>
          <w:rFonts w:ascii="Times New Roman" w:hAnsi="Times New Roman" w:cs="Times New Roman"/>
          <w:sz w:val="24"/>
          <w:szCs w:val="24"/>
        </w:rPr>
        <w:t>,</w:t>
      </w:r>
      <w:r w:rsidRPr="00E21EB1">
        <w:rPr>
          <w:rFonts w:ascii="Times New Roman" w:hAnsi="Times New Roman" w:cs="Times New Roman"/>
          <w:sz w:val="24"/>
          <w:szCs w:val="24"/>
        </w:rPr>
        <w:t xml:space="preserve"> </w:t>
      </w:r>
      <w:r w:rsidR="004B6C85">
        <w:rPr>
          <w:rFonts w:ascii="Times New Roman" w:hAnsi="Times New Roman" w:cs="Times New Roman"/>
          <w:sz w:val="24"/>
          <w:szCs w:val="24"/>
        </w:rPr>
        <w:t xml:space="preserve">and </w:t>
      </w:r>
      <w:r w:rsidRPr="00E21EB1">
        <w:rPr>
          <w:rFonts w:ascii="Times New Roman" w:hAnsi="Times New Roman" w:cs="Times New Roman"/>
          <w:sz w:val="24"/>
          <w:szCs w:val="24"/>
        </w:rPr>
        <w:t xml:space="preserve">without a </w:t>
      </w:r>
      <w:r w:rsidR="004B6C85">
        <w:rPr>
          <w:rFonts w:ascii="Times New Roman" w:hAnsi="Times New Roman" w:cs="Times New Roman"/>
          <w:sz w:val="24"/>
          <w:szCs w:val="24"/>
        </w:rPr>
        <w:t xml:space="preserve">contest </w:t>
      </w:r>
      <w:r w:rsidRPr="00E21EB1">
        <w:rPr>
          <w:rFonts w:ascii="Times New Roman" w:hAnsi="Times New Roman" w:cs="Times New Roman"/>
          <w:sz w:val="24"/>
          <w:szCs w:val="24"/>
        </w:rPr>
        <w:t>procedure, who may be employees of the Supervisory Authority</w:t>
      </w:r>
      <w:r w:rsidR="00E21EB1">
        <w:rPr>
          <w:rFonts w:ascii="Times New Roman" w:hAnsi="Times New Roman" w:cs="Times New Roman"/>
          <w:sz w:val="24"/>
          <w:szCs w:val="24"/>
        </w:rPr>
        <w:t xml:space="preserve"> and </w:t>
      </w:r>
      <w:r w:rsidR="004B6C85">
        <w:rPr>
          <w:rFonts w:ascii="Times New Roman" w:hAnsi="Times New Roman" w:cs="Times New Roman"/>
          <w:sz w:val="24"/>
          <w:szCs w:val="24"/>
        </w:rPr>
        <w:t xml:space="preserve">the </w:t>
      </w:r>
      <w:r w:rsidRPr="00E21EB1">
        <w:rPr>
          <w:rFonts w:ascii="Times New Roman" w:hAnsi="Times New Roman" w:cs="Times New Roman"/>
          <w:sz w:val="24"/>
          <w:szCs w:val="24"/>
        </w:rPr>
        <w:t xml:space="preserve">agent bank, </w:t>
      </w:r>
      <w:r w:rsidR="00F07BC5" w:rsidRPr="00E21EB1">
        <w:rPr>
          <w:rFonts w:ascii="Times New Roman" w:hAnsi="Times New Roman" w:cs="Times New Roman"/>
          <w:sz w:val="24"/>
          <w:szCs w:val="24"/>
        </w:rPr>
        <w:t xml:space="preserve">experts </w:t>
      </w:r>
      <w:r w:rsidRPr="00E21EB1">
        <w:rPr>
          <w:rFonts w:ascii="Times New Roman" w:hAnsi="Times New Roman" w:cs="Times New Roman"/>
          <w:sz w:val="24"/>
          <w:szCs w:val="24"/>
        </w:rPr>
        <w:t>from counterpart institutions, as well as international experts.</w:t>
      </w:r>
    </w:p>
    <w:p w:rsidR="00E60380" w:rsidRPr="00E21EB1" w:rsidRDefault="00E60380" w:rsidP="004E18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B1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4B6C85">
        <w:rPr>
          <w:rFonts w:ascii="Times New Roman" w:hAnsi="Times New Roman" w:cs="Times New Roman"/>
          <w:sz w:val="24"/>
          <w:szCs w:val="24"/>
        </w:rPr>
        <w:t xml:space="preserve">shall </w:t>
      </w:r>
      <w:r w:rsidRPr="00E21EB1">
        <w:rPr>
          <w:rFonts w:ascii="Times New Roman" w:hAnsi="Times New Roman" w:cs="Times New Roman"/>
          <w:sz w:val="24"/>
          <w:szCs w:val="24"/>
        </w:rPr>
        <w:t>carr</w:t>
      </w:r>
      <w:r w:rsidR="004B6C85">
        <w:rPr>
          <w:rFonts w:ascii="Times New Roman" w:hAnsi="Times New Roman" w:cs="Times New Roman"/>
          <w:sz w:val="24"/>
          <w:szCs w:val="24"/>
        </w:rPr>
        <w:t>y</w:t>
      </w:r>
      <w:r w:rsidRPr="00E21EB1">
        <w:rPr>
          <w:rFonts w:ascii="Times New Roman" w:hAnsi="Times New Roman" w:cs="Times New Roman"/>
          <w:sz w:val="24"/>
          <w:szCs w:val="24"/>
        </w:rPr>
        <w:t xml:space="preserve"> out </w:t>
      </w:r>
      <w:r w:rsidR="00E21EB1">
        <w:rPr>
          <w:rFonts w:ascii="Times New Roman" w:hAnsi="Times New Roman" w:cs="Times New Roman"/>
          <w:sz w:val="24"/>
          <w:szCs w:val="24"/>
        </w:rPr>
        <w:t xml:space="preserve">constant </w:t>
      </w:r>
      <w:r w:rsidRPr="00E21EB1">
        <w:rPr>
          <w:rFonts w:ascii="Times New Roman" w:hAnsi="Times New Roman" w:cs="Times New Roman"/>
          <w:sz w:val="24"/>
          <w:szCs w:val="24"/>
        </w:rPr>
        <w:t>training</w:t>
      </w:r>
      <w:r w:rsidR="00E21EB1">
        <w:rPr>
          <w:rFonts w:ascii="Times New Roman" w:hAnsi="Times New Roman" w:cs="Times New Roman"/>
          <w:sz w:val="24"/>
          <w:szCs w:val="24"/>
        </w:rPr>
        <w:t>s</w:t>
      </w:r>
      <w:r w:rsidRPr="00E21EB1">
        <w:rPr>
          <w:rFonts w:ascii="Times New Roman" w:hAnsi="Times New Roman" w:cs="Times New Roman"/>
          <w:sz w:val="24"/>
          <w:szCs w:val="24"/>
        </w:rPr>
        <w:t xml:space="preserve"> </w:t>
      </w:r>
      <w:r w:rsidR="004B6C85">
        <w:rPr>
          <w:rFonts w:ascii="Times New Roman" w:hAnsi="Times New Roman" w:cs="Times New Roman"/>
          <w:sz w:val="24"/>
          <w:szCs w:val="24"/>
        </w:rPr>
        <w:t xml:space="preserve">for </w:t>
      </w:r>
      <w:r w:rsidRPr="00E21EB1">
        <w:rPr>
          <w:rFonts w:ascii="Times New Roman" w:hAnsi="Times New Roman" w:cs="Times New Roman"/>
          <w:sz w:val="24"/>
          <w:szCs w:val="24"/>
        </w:rPr>
        <w:t xml:space="preserve">its </w:t>
      </w:r>
      <w:r w:rsidR="004D498B" w:rsidRPr="00E21EB1">
        <w:rPr>
          <w:rFonts w:ascii="Times New Roman" w:hAnsi="Times New Roman" w:cs="Times New Roman"/>
          <w:sz w:val="24"/>
          <w:szCs w:val="24"/>
        </w:rPr>
        <w:t>human resources</w:t>
      </w:r>
      <w:r w:rsidR="004D498B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4B6C85">
        <w:rPr>
          <w:rFonts w:ascii="Times New Roman" w:hAnsi="Times New Roman" w:cs="Times New Roman"/>
          <w:sz w:val="24"/>
          <w:szCs w:val="24"/>
        </w:rPr>
        <w:t xml:space="preserve">human resources </w:t>
      </w:r>
      <w:r w:rsidR="004D498B">
        <w:rPr>
          <w:rFonts w:ascii="Times New Roman" w:hAnsi="Times New Roman" w:cs="Times New Roman"/>
          <w:sz w:val="24"/>
          <w:szCs w:val="24"/>
        </w:rPr>
        <w:t xml:space="preserve">of the </w:t>
      </w:r>
      <w:r w:rsidR="00312FFA" w:rsidRPr="00E21EB1">
        <w:rPr>
          <w:rFonts w:ascii="Times New Roman" w:hAnsi="Times New Roman" w:cs="Times New Roman"/>
          <w:sz w:val="24"/>
          <w:szCs w:val="24"/>
        </w:rPr>
        <w:t>agent bank</w:t>
      </w:r>
      <w:r w:rsidR="004D498B">
        <w:rPr>
          <w:rFonts w:ascii="Times New Roman" w:hAnsi="Times New Roman" w:cs="Times New Roman"/>
          <w:sz w:val="24"/>
          <w:szCs w:val="24"/>
        </w:rPr>
        <w:t xml:space="preserve"> and </w:t>
      </w:r>
      <w:r w:rsidR="003F7D29">
        <w:rPr>
          <w:rFonts w:ascii="Times New Roman" w:hAnsi="Times New Roman" w:cs="Times New Roman"/>
          <w:sz w:val="24"/>
          <w:szCs w:val="24"/>
        </w:rPr>
        <w:t>outsourced</w:t>
      </w:r>
      <w:r w:rsidR="003F7D29" w:rsidRPr="00E21EB1">
        <w:rPr>
          <w:rFonts w:ascii="Times New Roman" w:hAnsi="Times New Roman" w:cs="Times New Roman"/>
          <w:sz w:val="24"/>
          <w:szCs w:val="24"/>
        </w:rPr>
        <w:t xml:space="preserve"> </w:t>
      </w:r>
      <w:r w:rsidR="004D498B">
        <w:rPr>
          <w:rFonts w:ascii="Times New Roman" w:hAnsi="Times New Roman" w:cs="Times New Roman"/>
          <w:sz w:val="24"/>
          <w:szCs w:val="24"/>
        </w:rPr>
        <w:t>subjects</w:t>
      </w:r>
      <w:r w:rsidRPr="00E21EB1">
        <w:rPr>
          <w:rFonts w:ascii="Times New Roman" w:hAnsi="Times New Roman" w:cs="Times New Roman"/>
          <w:sz w:val="24"/>
          <w:szCs w:val="24"/>
        </w:rPr>
        <w:t xml:space="preserve">, </w:t>
      </w:r>
      <w:r w:rsidR="004B6C85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Pr="00E21EB1">
        <w:rPr>
          <w:rFonts w:ascii="Times New Roman" w:hAnsi="Times New Roman" w:cs="Times New Roman"/>
          <w:sz w:val="24"/>
          <w:szCs w:val="24"/>
        </w:rPr>
        <w:t>the correct and timely implementation of the compensation process.</w:t>
      </w:r>
    </w:p>
    <w:p w:rsidR="00F07BC5" w:rsidRDefault="00F07BC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6</w:t>
      </w:r>
    </w:p>
    <w:p w:rsidR="00F07BC5" w:rsidRPr="00F07BC5" w:rsidRDefault="00F07BC5" w:rsidP="00F0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The Agency shall </w:t>
      </w:r>
      <w:r w:rsidR="00312FFA">
        <w:rPr>
          <w:rFonts w:ascii="Times New Roman" w:hAnsi="Times New Roman" w:cs="Times New Roman"/>
          <w:sz w:val="24"/>
          <w:szCs w:val="24"/>
        </w:rPr>
        <w:t>create</w:t>
      </w:r>
      <w:r w:rsidRPr="00312FFA">
        <w:rPr>
          <w:rFonts w:ascii="Times New Roman" w:hAnsi="Times New Roman" w:cs="Times New Roman"/>
          <w:sz w:val="24"/>
          <w:szCs w:val="24"/>
        </w:rPr>
        <w:t xml:space="preserve">, adjust and maintain </w:t>
      </w:r>
      <w:r w:rsidR="004B6C85">
        <w:rPr>
          <w:rFonts w:ascii="Times New Roman" w:hAnsi="Times New Roman" w:cs="Times New Roman"/>
          <w:sz w:val="24"/>
          <w:szCs w:val="24"/>
        </w:rPr>
        <w:t>the IT System</w:t>
      </w:r>
      <w:r w:rsidR="00926237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 w:rsidR="004B6C85">
        <w:rPr>
          <w:rFonts w:ascii="Times New Roman" w:hAnsi="Times New Roman" w:cs="Times New Roman"/>
          <w:sz w:val="24"/>
          <w:szCs w:val="24"/>
        </w:rPr>
        <w:t xml:space="preserve"> </w:t>
      </w:r>
      <w:r w:rsidRPr="00312FFA">
        <w:rPr>
          <w:rFonts w:ascii="Times New Roman" w:hAnsi="Times New Roman" w:cs="Times New Roman"/>
          <w:sz w:val="24"/>
          <w:szCs w:val="24"/>
        </w:rPr>
        <w:t xml:space="preserve">for the purpose of prompt and 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accurate </w:t>
      </w:r>
      <w:r w:rsidRPr="00312FFA">
        <w:rPr>
          <w:rFonts w:ascii="Times New Roman" w:hAnsi="Times New Roman" w:cs="Times New Roman"/>
          <w:sz w:val="24"/>
          <w:szCs w:val="24"/>
        </w:rPr>
        <w:t>compensation of deposits.</w:t>
      </w:r>
    </w:p>
    <w:p w:rsidR="00E60380" w:rsidRDefault="00312FFA" w:rsidP="004E18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Subjects m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ember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of the scheme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meet the </w:t>
      </w:r>
      <w:r w:rsidR="004B6C85" w:rsidRPr="00312FFA">
        <w:rPr>
          <w:rFonts w:ascii="Times New Roman" w:hAnsi="Times New Roman" w:cs="Times New Roman"/>
          <w:sz w:val="24"/>
          <w:szCs w:val="24"/>
        </w:rPr>
        <w:t>pay-list</w:t>
      </w:r>
      <w:r w:rsidR="004B6C85">
        <w:rPr>
          <w:rFonts w:ascii="Times New Roman" w:hAnsi="Times New Roman" w:cs="Times New Roman"/>
          <w:sz w:val="24"/>
          <w:szCs w:val="24"/>
        </w:rPr>
        <w:t xml:space="preserve"> criteria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with the Single Customer View, according to </w:t>
      </w:r>
      <w:r w:rsidR="004B6C85"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standard file format 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by </w:t>
      </w:r>
      <w:r w:rsidR="004B6C85">
        <w:rPr>
          <w:rFonts w:ascii="Times New Roman" w:hAnsi="Times New Roman" w:cs="Times New Roman"/>
          <w:sz w:val="24"/>
          <w:szCs w:val="24"/>
        </w:rPr>
        <w:t xml:space="preserve">a </w:t>
      </w:r>
      <w:r w:rsidR="00E60380" w:rsidRPr="00312FFA">
        <w:rPr>
          <w:rFonts w:ascii="Times New Roman" w:hAnsi="Times New Roman" w:cs="Times New Roman"/>
          <w:sz w:val="24"/>
          <w:szCs w:val="24"/>
        </w:rPr>
        <w:t>decision of the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="004B6C85">
        <w:rPr>
          <w:rFonts w:ascii="Times New Roman" w:hAnsi="Times New Roman" w:cs="Times New Roman"/>
          <w:sz w:val="24"/>
          <w:szCs w:val="24"/>
        </w:rPr>
        <w:t xml:space="preserve">Board of Directors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312FFA">
        <w:rPr>
          <w:rFonts w:ascii="Times New Roman" w:hAnsi="Times New Roman" w:cs="Times New Roman"/>
          <w:sz w:val="24"/>
          <w:szCs w:val="24"/>
        </w:rPr>
        <w:t xml:space="preserve"> Agency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take </w:t>
      </w:r>
      <w:r w:rsidR="00E60380" w:rsidRPr="00312FFA">
        <w:rPr>
          <w:rFonts w:ascii="Times New Roman" w:hAnsi="Times New Roman" w:cs="Times New Roman"/>
          <w:sz w:val="24"/>
          <w:szCs w:val="24"/>
        </w:rPr>
        <w:t>part</w:t>
      </w:r>
      <w:r w:rsidR="00F07BC5"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="00E60380" w:rsidRPr="00312FFA">
        <w:rPr>
          <w:rFonts w:ascii="Times New Roman" w:hAnsi="Times New Roman" w:cs="Times New Roman"/>
          <w:sz w:val="24"/>
          <w:szCs w:val="24"/>
        </w:rPr>
        <w:t>in simulations for this purpose.</w:t>
      </w:r>
    </w:p>
    <w:p w:rsidR="00E60380" w:rsidRPr="00312FFA" w:rsidRDefault="00E60380" w:rsidP="004E18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Member </w:t>
      </w:r>
      <w:r w:rsidR="00312FFA">
        <w:rPr>
          <w:rFonts w:ascii="Times New Roman" w:hAnsi="Times New Roman" w:cs="Times New Roman"/>
          <w:sz w:val="24"/>
          <w:szCs w:val="24"/>
        </w:rPr>
        <w:t xml:space="preserve">subjects shall </w:t>
      </w:r>
      <w:r w:rsidRPr="00312FFA">
        <w:rPr>
          <w:rFonts w:ascii="Times New Roman" w:hAnsi="Times New Roman" w:cs="Times New Roman"/>
          <w:sz w:val="24"/>
          <w:szCs w:val="24"/>
        </w:rPr>
        <w:t>report the Single Customer View within the deadline specified in the</w:t>
      </w:r>
      <w:r w:rsidR="00312FFA" w:rsidRPr="00312FFA">
        <w:rPr>
          <w:rFonts w:ascii="Times New Roman" w:hAnsi="Times New Roman" w:cs="Times New Roman"/>
          <w:sz w:val="24"/>
          <w:szCs w:val="24"/>
        </w:rPr>
        <w:t xml:space="preserve"> request</w:t>
      </w:r>
      <w:r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="00312FFA">
        <w:rPr>
          <w:rFonts w:ascii="Times New Roman" w:hAnsi="Times New Roman" w:cs="Times New Roman"/>
          <w:sz w:val="24"/>
          <w:szCs w:val="24"/>
        </w:rPr>
        <w:t>of the Agency</w:t>
      </w:r>
      <w:r w:rsidRPr="00312FFA">
        <w:rPr>
          <w:rFonts w:ascii="Times New Roman" w:hAnsi="Times New Roman" w:cs="Times New Roman"/>
          <w:sz w:val="24"/>
          <w:szCs w:val="24"/>
        </w:rPr>
        <w:t>.</w:t>
      </w:r>
    </w:p>
    <w:p w:rsidR="00F07BC5" w:rsidRDefault="00F07BC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7</w:t>
      </w:r>
    </w:p>
    <w:p w:rsidR="00F07BC5" w:rsidRPr="00F07BC5" w:rsidRDefault="00F07BC5" w:rsidP="00F0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Adequacy of financial </w:t>
      </w:r>
      <w:r w:rsidR="003F7D29">
        <w:rPr>
          <w:rFonts w:ascii="Times New Roman" w:hAnsi="Times New Roman" w:cs="Times New Roman"/>
          <w:b/>
          <w:sz w:val="24"/>
          <w:szCs w:val="24"/>
        </w:rPr>
        <w:t>means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312FFA" w:rsidRDefault="00E60380" w:rsidP="004E18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The Agency shall develop a strategy for the provision of liquid </w:t>
      </w:r>
      <w:r w:rsidR="003F7D29">
        <w:rPr>
          <w:rFonts w:ascii="Times New Roman" w:hAnsi="Times New Roman" w:cs="Times New Roman"/>
          <w:sz w:val="24"/>
          <w:szCs w:val="24"/>
        </w:rPr>
        <w:t>financial means</w:t>
      </w:r>
      <w:r w:rsidR="003F7D29"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="003F7D29">
        <w:rPr>
          <w:rFonts w:ascii="Times New Roman" w:hAnsi="Times New Roman" w:cs="Times New Roman"/>
          <w:sz w:val="24"/>
          <w:szCs w:val="24"/>
        </w:rPr>
        <w:t xml:space="preserve">as may be </w:t>
      </w:r>
      <w:r w:rsidRPr="00312FFA">
        <w:rPr>
          <w:rFonts w:ascii="Times New Roman" w:hAnsi="Times New Roman" w:cs="Times New Roman"/>
          <w:sz w:val="24"/>
          <w:szCs w:val="24"/>
        </w:rPr>
        <w:t xml:space="preserve">required </w:t>
      </w:r>
      <w:r w:rsidR="003F7D29">
        <w:rPr>
          <w:rFonts w:ascii="Times New Roman" w:hAnsi="Times New Roman" w:cs="Times New Roman"/>
          <w:sz w:val="24"/>
          <w:szCs w:val="24"/>
        </w:rPr>
        <w:t>for any</w:t>
      </w:r>
      <w:r w:rsidRPr="00312FFA">
        <w:rPr>
          <w:rFonts w:ascii="Times New Roman" w:hAnsi="Times New Roman" w:cs="Times New Roman"/>
          <w:sz w:val="24"/>
          <w:szCs w:val="24"/>
        </w:rPr>
        <w:t xml:space="preserve"> member </w:t>
      </w:r>
      <w:r w:rsidR="00312FFA">
        <w:rPr>
          <w:rFonts w:ascii="Times New Roman" w:hAnsi="Times New Roman" w:cs="Times New Roman"/>
          <w:sz w:val="24"/>
          <w:szCs w:val="24"/>
        </w:rPr>
        <w:t xml:space="preserve">subject </w:t>
      </w:r>
      <w:r w:rsidR="003F7D29">
        <w:rPr>
          <w:rFonts w:ascii="Times New Roman" w:hAnsi="Times New Roman" w:cs="Times New Roman"/>
          <w:sz w:val="24"/>
          <w:szCs w:val="24"/>
        </w:rPr>
        <w:t xml:space="preserve">of the scheme </w:t>
      </w:r>
      <w:r w:rsidRPr="00312FFA">
        <w:rPr>
          <w:rFonts w:ascii="Times New Roman" w:hAnsi="Times New Roman" w:cs="Times New Roman"/>
          <w:sz w:val="24"/>
          <w:szCs w:val="24"/>
        </w:rPr>
        <w:t xml:space="preserve">and shall carry out an analysis of the costs of the compensation process </w:t>
      </w:r>
      <w:r w:rsidR="0019005C">
        <w:rPr>
          <w:rFonts w:ascii="Times New Roman" w:hAnsi="Times New Roman" w:cs="Times New Roman"/>
          <w:sz w:val="24"/>
          <w:szCs w:val="24"/>
        </w:rPr>
        <w:t>and its modalities thereof</w:t>
      </w:r>
      <w:r w:rsidRPr="00312FFA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2. The strategy for </w:t>
      </w:r>
      <w:r w:rsidR="00312FFA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provi</w:t>
      </w:r>
      <w:r w:rsidR="00312FFA">
        <w:rPr>
          <w:rFonts w:ascii="Times New Roman" w:hAnsi="Times New Roman" w:cs="Times New Roman"/>
          <w:sz w:val="24"/>
          <w:szCs w:val="24"/>
        </w:rPr>
        <w:t xml:space="preserve">sion of </w:t>
      </w:r>
      <w:r w:rsidR="0019005C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required liquid assets s</w:t>
      </w:r>
      <w:r w:rsidR="00312FFA">
        <w:rPr>
          <w:rFonts w:ascii="Times New Roman" w:hAnsi="Times New Roman" w:cs="Times New Roman"/>
          <w:sz w:val="24"/>
          <w:szCs w:val="24"/>
        </w:rPr>
        <w:t>hall be</w:t>
      </w:r>
      <w:r w:rsidRPr="006A6DBD">
        <w:rPr>
          <w:rFonts w:ascii="Times New Roman" w:hAnsi="Times New Roman" w:cs="Times New Roman"/>
          <w:sz w:val="24"/>
          <w:szCs w:val="24"/>
        </w:rPr>
        <w:t xml:space="preserve"> subject to simulation.</w:t>
      </w:r>
    </w:p>
    <w:p w:rsidR="00F07BC5" w:rsidRDefault="00F07BC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BC5" w:rsidRDefault="00F07BC5" w:rsidP="00F07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8</w:t>
      </w:r>
    </w:p>
    <w:p w:rsidR="00F07BC5" w:rsidRPr="00F07BC5" w:rsidRDefault="00F07BC5" w:rsidP="00F0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information and communication with depositors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The Agency shall </w:t>
      </w:r>
      <w:r w:rsidR="00312FFA">
        <w:rPr>
          <w:rFonts w:ascii="Times New Roman" w:hAnsi="Times New Roman" w:cs="Times New Roman"/>
          <w:sz w:val="24"/>
          <w:szCs w:val="24"/>
        </w:rPr>
        <w:t xml:space="preserve">draft </w:t>
      </w:r>
      <w:r w:rsidRPr="00312FFA">
        <w:rPr>
          <w:rFonts w:ascii="Times New Roman" w:hAnsi="Times New Roman" w:cs="Times New Roman"/>
          <w:sz w:val="24"/>
          <w:szCs w:val="24"/>
        </w:rPr>
        <w:t xml:space="preserve">a </w:t>
      </w:r>
      <w:r w:rsidR="0019005C" w:rsidRPr="00312FFA">
        <w:rPr>
          <w:rFonts w:ascii="Times New Roman" w:hAnsi="Times New Roman" w:cs="Times New Roman"/>
          <w:sz w:val="24"/>
          <w:szCs w:val="24"/>
        </w:rPr>
        <w:t xml:space="preserve">strategy </w:t>
      </w:r>
      <w:r w:rsidR="0019005C">
        <w:rPr>
          <w:rFonts w:ascii="Times New Roman" w:hAnsi="Times New Roman" w:cs="Times New Roman"/>
          <w:sz w:val="24"/>
          <w:szCs w:val="24"/>
        </w:rPr>
        <w:t xml:space="preserve">of </w:t>
      </w:r>
      <w:r w:rsidR="00312FFA">
        <w:rPr>
          <w:rFonts w:ascii="Times New Roman" w:hAnsi="Times New Roman" w:cs="Times New Roman"/>
          <w:sz w:val="24"/>
          <w:szCs w:val="24"/>
        </w:rPr>
        <w:t>public information and c</w:t>
      </w:r>
      <w:r w:rsidRPr="00312FFA">
        <w:rPr>
          <w:rFonts w:ascii="Times New Roman" w:hAnsi="Times New Roman" w:cs="Times New Roman"/>
          <w:sz w:val="24"/>
          <w:szCs w:val="24"/>
        </w:rPr>
        <w:t>ommunication</w:t>
      </w:r>
      <w:r w:rsidR="0019005C" w:rsidRPr="0019005C">
        <w:rPr>
          <w:rFonts w:ascii="Times New Roman" w:hAnsi="Times New Roman" w:cs="Times New Roman"/>
          <w:sz w:val="24"/>
          <w:szCs w:val="24"/>
        </w:rPr>
        <w:t xml:space="preserve"> </w:t>
      </w:r>
      <w:r w:rsidR="0019005C">
        <w:rPr>
          <w:rFonts w:ascii="Times New Roman" w:hAnsi="Times New Roman" w:cs="Times New Roman"/>
          <w:sz w:val="24"/>
          <w:szCs w:val="24"/>
        </w:rPr>
        <w:t xml:space="preserve">with </w:t>
      </w:r>
      <w:r w:rsidR="0019005C" w:rsidRPr="00312FFA">
        <w:rPr>
          <w:rFonts w:ascii="Times New Roman" w:hAnsi="Times New Roman" w:cs="Times New Roman"/>
          <w:sz w:val="24"/>
          <w:szCs w:val="24"/>
        </w:rPr>
        <w:t>depositor</w:t>
      </w:r>
      <w:r w:rsidR="0019005C">
        <w:rPr>
          <w:rFonts w:ascii="Times New Roman" w:hAnsi="Times New Roman" w:cs="Times New Roman"/>
          <w:sz w:val="24"/>
          <w:szCs w:val="24"/>
        </w:rPr>
        <w:t>s</w:t>
      </w:r>
      <w:r w:rsidRPr="00312FFA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4E18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The Supervisory Authority and the Agency shall </w:t>
      </w:r>
      <w:r w:rsidR="00312FFA">
        <w:rPr>
          <w:rFonts w:ascii="Times New Roman" w:hAnsi="Times New Roman" w:cs="Times New Roman"/>
          <w:sz w:val="24"/>
          <w:szCs w:val="24"/>
        </w:rPr>
        <w:t xml:space="preserve">draft </w:t>
      </w:r>
      <w:r w:rsidRPr="00312FFA">
        <w:rPr>
          <w:rFonts w:ascii="Times New Roman" w:hAnsi="Times New Roman" w:cs="Times New Roman"/>
          <w:sz w:val="24"/>
          <w:szCs w:val="24"/>
        </w:rPr>
        <w:t xml:space="preserve">joint communication strategies for different scenarios of </w:t>
      </w:r>
      <w:r w:rsidR="00312FFA">
        <w:rPr>
          <w:rFonts w:ascii="Times New Roman" w:hAnsi="Times New Roman" w:cs="Times New Roman"/>
          <w:sz w:val="24"/>
          <w:szCs w:val="24"/>
        </w:rPr>
        <w:t xml:space="preserve">the </w:t>
      </w:r>
      <w:r w:rsidRPr="00312FFA">
        <w:rPr>
          <w:rFonts w:ascii="Times New Roman" w:hAnsi="Times New Roman" w:cs="Times New Roman"/>
          <w:sz w:val="24"/>
          <w:szCs w:val="24"/>
        </w:rPr>
        <w:t>insurance events.</w:t>
      </w:r>
    </w:p>
    <w:p w:rsidR="00E60380" w:rsidRPr="00312FFA" w:rsidRDefault="0019005C" w:rsidP="004E18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ommunication strategies </w:t>
      </w:r>
      <w:r w:rsidR="00312FFA">
        <w:rPr>
          <w:rFonts w:ascii="Times New Roman" w:hAnsi="Times New Roman" w:cs="Times New Roman"/>
          <w:sz w:val="24"/>
          <w:szCs w:val="24"/>
        </w:rPr>
        <w:t xml:space="preserve">shall be </w:t>
      </w:r>
      <w:r w:rsidR="00E60380" w:rsidRPr="00312FFA">
        <w:rPr>
          <w:rFonts w:ascii="Times New Roman" w:hAnsi="Times New Roman" w:cs="Times New Roman"/>
          <w:sz w:val="24"/>
          <w:szCs w:val="24"/>
        </w:rPr>
        <w:t>subject to joint simulations between the Supervisory Authority and the Agency.</w:t>
      </w:r>
    </w:p>
    <w:p w:rsidR="005C3B1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1D" w:rsidRDefault="005C3B1D" w:rsidP="005C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9</w:t>
      </w:r>
    </w:p>
    <w:p w:rsidR="005C3B1D" w:rsidRPr="005C3B1D" w:rsidRDefault="005C3B1D" w:rsidP="005C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of the agent bank and </w:t>
      </w:r>
      <w:r w:rsidR="003F7D2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06082">
        <w:rPr>
          <w:rFonts w:ascii="Times New Roman" w:hAnsi="Times New Roman" w:cs="Times New Roman"/>
          <w:b/>
          <w:sz w:val="24"/>
          <w:szCs w:val="24"/>
        </w:rPr>
        <w:t>outsourcing</w:t>
      </w:r>
      <w:r w:rsidR="003F7D29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312FFA">
        <w:rPr>
          <w:rFonts w:ascii="Times New Roman" w:hAnsi="Times New Roman" w:cs="Times New Roman"/>
          <w:b/>
          <w:sz w:val="24"/>
          <w:szCs w:val="24"/>
        </w:rPr>
        <w:t>subjects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FFA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312FFA">
        <w:rPr>
          <w:rFonts w:ascii="Times New Roman" w:hAnsi="Times New Roman" w:cs="Times New Roman"/>
          <w:sz w:val="24"/>
          <w:szCs w:val="24"/>
        </w:rPr>
        <w:t xml:space="preserve">shall </w:t>
      </w:r>
      <w:r w:rsidRPr="00312FFA">
        <w:rPr>
          <w:rFonts w:ascii="Times New Roman" w:hAnsi="Times New Roman" w:cs="Times New Roman"/>
          <w:sz w:val="24"/>
          <w:szCs w:val="24"/>
        </w:rPr>
        <w:t>carr</w:t>
      </w:r>
      <w:r w:rsidR="00312FFA">
        <w:rPr>
          <w:rFonts w:ascii="Times New Roman" w:hAnsi="Times New Roman" w:cs="Times New Roman"/>
          <w:sz w:val="24"/>
          <w:szCs w:val="24"/>
        </w:rPr>
        <w:t xml:space="preserve">y </w:t>
      </w:r>
      <w:r w:rsidR="005C3B1D" w:rsidRPr="00312FFA">
        <w:rPr>
          <w:rFonts w:ascii="Times New Roman" w:hAnsi="Times New Roman" w:cs="Times New Roman"/>
          <w:sz w:val="24"/>
          <w:szCs w:val="24"/>
        </w:rPr>
        <w:t>out selecti</w:t>
      </w:r>
      <w:r w:rsidR="00312FFA">
        <w:rPr>
          <w:rFonts w:ascii="Times New Roman" w:hAnsi="Times New Roman" w:cs="Times New Roman"/>
          <w:sz w:val="24"/>
          <w:szCs w:val="24"/>
        </w:rPr>
        <w:t>o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n </w:t>
      </w:r>
      <w:r w:rsidR="00312FFA">
        <w:rPr>
          <w:rFonts w:ascii="Times New Roman" w:hAnsi="Times New Roman" w:cs="Times New Roman"/>
          <w:sz w:val="24"/>
          <w:szCs w:val="24"/>
        </w:rPr>
        <w:t xml:space="preserve">procedures for 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the </w:t>
      </w:r>
      <w:r w:rsidRPr="00312FFA">
        <w:rPr>
          <w:rFonts w:ascii="Times New Roman" w:hAnsi="Times New Roman" w:cs="Times New Roman"/>
          <w:sz w:val="24"/>
          <w:szCs w:val="24"/>
        </w:rPr>
        <w:t xml:space="preserve">agent banks and supporting </w:t>
      </w:r>
      <w:r w:rsidR="00312FF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312FFA">
        <w:rPr>
          <w:rFonts w:ascii="Times New Roman" w:hAnsi="Times New Roman" w:cs="Times New Roman"/>
          <w:sz w:val="24"/>
          <w:szCs w:val="24"/>
        </w:rPr>
        <w:t xml:space="preserve">in accordance with Chapter IV of this Regulation and </w:t>
      </w:r>
      <w:r w:rsidR="00312FFA">
        <w:rPr>
          <w:rFonts w:ascii="Times New Roman" w:hAnsi="Times New Roman" w:cs="Times New Roman"/>
          <w:sz w:val="24"/>
          <w:szCs w:val="24"/>
        </w:rPr>
        <w:t>shall conduct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Pr="00312FFA">
        <w:rPr>
          <w:rFonts w:ascii="Times New Roman" w:hAnsi="Times New Roman" w:cs="Times New Roman"/>
          <w:sz w:val="24"/>
          <w:szCs w:val="24"/>
        </w:rPr>
        <w:t xml:space="preserve">simulations </w:t>
      </w:r>
      <w:r w:rsidR="00312FFA">
        <w:rPr>
          <w:rFonts w:ascii="Times New Roman" w:hAnsi="Times New Roman" w:cs="Times New Roman"/>
          <w:sz w:val="24"/>
          <w:szCs w:val="24"/>
        </w:rPr>
        <w:t xml:space="preserve">thereof </w:t>
      </w:r>
      <w:r w:rsidR="0019005C">
        <w:rPr>
          <w:rFonts w:ascii="Times New Roman" w:hAnsi="Times New Roman" w:cs="Times New Roman"/>
          <w:sz w:val="24"/>
          <w:szCs w:val="24"/>
        </w:rPr>
        <w:t xml:space="preserve">with a view </w:t>
      </w:r>
      <w:r w:rsidR="00312FFA">
        <w:rPr>
          <w:rFonts w:ascii="Times New Roman" w:hAnsi="Times New Roman" w:cs="Times New Roman"/>
          <w:sz w:val="24"/>
          <w:szCs w:val="24"/>
        </w:rPr>
        <w:t xml:space="preserve">to meet </w:t>
      </w:r>
      <w:r w:rsidRPr="00312FFA">
        <w:rPr>
          <w:rFonts w:ascii="Times New Roman" w:hAnsi="Times New Roman" w:cs="Times New Roman"/>
          <w:sz w:val="24"/>
          <w:szCs w:val="24"/>
        </w:rPr>
        <w:t xml:space="preserve">their functions </w:t>
      </w:r>
      <w:r w:rsidR="0019005C">
        <w:rPr>
          <w:rFonts w:ascii="Times New Roman" w:hAnsi="Times New Roman" w:cs="Times New Roman"/>
          <w:sz w:val="24"/>
          <w:szCs w:val="24"/>
        </w:rPr>
        <w:t xml:space="preserve">in the course of </w:t>
      </w:r>
      <w:r w:rsidRPr="00312FFA">
        <w:rPr>
          <w:rFonts w:ascii="Times New Roman" w:hAnsi="Times New Roman" w:cs="Times New Roman"/>
          <w:sz w:val="24"/>
          <w:szCs w:val="24"/>
        </w:rPr>
        <w:t>the compensation process.</w:t>
      </w:r>
    </w:p>
    <w:p w:rsidR="00E60380" w:rsidRPr="00312FFA" w:rsidRDefault="00312FFA" w:rsidP="004E18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Subjects m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ember </w:t>
      </w:r>
      <w:r w:rsidR="00E60380" w:rsidRPr="00312FFA">
        <w:rPr>
          <w:rFonts w:ascii="Times New Roman" w:hAnsi="Times New Roman" w:cs="Times New Roman"/>
          <w:sz w:val="24"/>
          <w:szCs w:val="24"/>
        </w:rPr>
        <w:t>of the deposit insurance scheme shall report to the Agency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 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upon </w:t>
      </w:r>
      <w:r w:rsidR="0019005C">
        <w:rPr>
          <w:rFonts w:ascii="Times New Roman" w:hAnsi="Times New Roman" w:cs="Times New Roman"/>
          <w:sz w:val="24"/>
          <w:szCs w:val="24"/>
        </w:rPr>
        <w:t xml:space="preserve">a </w:t>
      </w:r>
      <w:r w:rsidR="00E60380" w:rsidRPr="00312FFA">
        <w:rPr>
          <w:rFonts w:ascii="Times New Roman" w:hAnsi="Times New Roman" w:cs="Times New Roman"/>
          <w:sz w:val="24"/>
          <w:szCs w:val="24"/>
        </w:rPr>
        <w:t>request</w:t>
      </w:r>
      <w:r w:rsidR="0019005C">
        <w:rPr>
          <w:rFonts w:ascii="Times New Roman" w:hAnsi="Times New Roman" w:cs="Times New Roman"/>
          <w:sz w:val="24"/>
          <w:szCs w:val="24"/>
        </w:rPr>
        <w:t xml:space="preserve"> from the Agency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B1D" w:rsidRPr="00312FFA">
        <w:rPr>
          <w:rFonts w:ascii="Times New Roman" w:hAnsi="Times New Roman" w:cs="Times New Roman"/>
          <w:sz w:val="24"/>
          <w:szCs w:val="24"/>
        </w:rPr>
        <w:t xml:space="preserve"> on </w:t>
      </w:r>
      <w:r w:rsidR="00E60380" w:rsidRPr="00312FFA">
        <w:rPr>
          <w:rFonts w:ascii="Times New Roman" w:hAnsi="Times New Roman" w:cs="Times New Roman"/>
          <w:sz w:val="24"/>
          <w:szCs w:val="24"/>
        </w:rPr>
        <w:t xml:space="preserve">contracts </w:t>
      </w:r>
      <w:r w:rsidR="0019005C">
        <w:rPr>
          <w:rFonts w:ascii="Times New Roman" w:hAnsi="Times New Roman" w:cs="Times New Roman"/>
          <w:sz w:val="24"/>
          <w:szCs w:val="24"/>
        </w:rPr>
        <w:t xml:space="preserve">signed </w:t>
      </w:r>
      <w:r w:rsidR="00E60380" w:rsidRPr="00312FFA">
        <w:rPr>
          <w:rFonts w:ascii="Times New Roman" w:hAnsi="Times New Roman" w:cs="Times New Roman"/>
          <w:sz w:val="24"/>
          <w:szCs w:val="24"/>
        </w:rPr>
        <w:t>with different operators providing support services</w:t>
      </w:r>
      <w:r w:rsidR="003F7D29">
        <w:rPr>
          <w:rFonts w:ascii="Times New Roman" w:hAnsi="Times New Roman" w:cs="Times New Roman"/>
          <w:sz w:val="24"/>
          <w:szCs w:val="24"/>
        </w:rPr>
        <w:t xml:space="preserve"> to them</w:t>
      </w:r>
      <w:r w:rsidR="00E60380" w:rsidRPr="00312FFA">
        <w:rPr>
          <w:rFonts w:ascii="Times New Roman" w:hAnsi="Times New Roman" w:cs="Times New Roman"/>
          <w:sz w:val="24"/>
          <w:szCs w:val="24"/>
        </w:rPr>
        <w:t>.</w:t>
      </w:r>
    </w:p>
    <w:p w:rsidR="005C3B1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1D" w:rsidRDefault="005C3B1D" w:rsidP="005C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10</w:t>
      </w:r>
    </w:p>
    <w:p w:rsidR="005C3B1D" w:rsidRPr="005C3B1D" w:rsidRDefault="005C3B1D" w:rsidP="005C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Verifications </w:t>
      </w:r>
      <w:r w:rsidR="00B518E2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subjects </w:t>
      </w:r>
      <w:r w:rsidR="00312FF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>
        <w:rPr>
          <w:rFonts w:ascii="Times New Roman" w:hAnsi="Times New Roman" w:cs="Times New Roman"/>
          <w:b/>
          <w:sz w:val="24"/>
          <w:szCs w:val="24"/>
        </w:rPr>
        <w:t>of the scheme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B518E2">
        <w:rPr>
          <w:rFonts w:ascii="Times New Roman" w:hAnsi="Times New Roman" w:cs="Times New Roman"/>
          <w:sz w:val="24"/>
          <w:szCs w:val="24"/>
        </w:rPr>
        <w:t xml:space="preserve">shall </w:t>
      </w:r>
      <w:r w:rsidRPr="006A6DBD">
        <w:rPr>
          <w:rFonts w:ascii="Times New Roman" w:hAnsi="Times New Roman" w:cs="Times New Roman"/>
          <w:sz w:val="24"/>
          <w:szCs w:val="24"/>
        </w:rPr>
        <w:t>verif</w:t>
      </w:r>
      <w:r w:rsidR="00B518E2">
        <w:rPr>
          <w:rFonts w:ascii="Times New Roman" w:hAnsi="Times New Roman" w:cs="Times New Roman"/>
          <w:sz w:val="24"/>
          <w:szCs w:val="24"/>
        </w:rPr>
        <w:t>y</w:t>
      </w:r>
      <w:r w:rsidR="0019005C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B518E2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in member</w:t>
      </w:r>
      <w:r w:rsidR="00B518E2" w:rsidRPr="00B518E2">
        <w:rPr>
          <w:rFonts w:ascii="Times New Roman" w:hAnsi="Times New Roman" w:cs="Times New Roman"/>
          <w:sz w:val="24"/>
          <w:szCs w:val="24"/>
        </w:rPr>
        <w:t xml:space="preserve"> </w:t>
      </w:r>
      <w:r w:rsidR="00B518E2">
        <w:rPr>
          <w:rFonts w:ascii="Times New Roman" w:hAnsi="Times New Roman" w:cs="Times New Roman"/>
          <w:sz w:val="24"/>
          <w:szCs w:val="24"/>
        </w:rPr>
        <w:t>subjects</w:t>
      </w:r>
      <w:r w:rsidRPr="006A6DBD">
        <w:rPr>
          <w:rFonts w:ascii="Times New Roman" w:hAnsi="Times New Roman" w:cs="Times New Roman"/>
          <w:sz w:val="24"/>
          <w:szCs w:val="24"/>
        </w:rPr>
        <w:t>:</w:t>
      </w:r>
    </w:p>
    <w:p w:rsidR="00E60380" w:rsidRDefault="00E60380" w:rsidP="00B518E2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E2">
        <w:rPr>
          <w:rFonts w:ascii="Times New Roman" w:hAnsi="Times New Roman" w:cs="Times New Roman"/>
          <w:sz w:val="24"/>
          <w:szCs w:val="24"/>
        </w:rPr>
        <w:t xml:space="preserve">data </w:t>
      </w:r>
      <w:r w:rsidR="00312FFA" w:rsidRPr="00B518E2">
        <w:rPr>
          <w:rFonts w:ascii="Times New Roman" w:hAnsi="Times New Roman" w:cs="Times New Roman"/>
          <w:sz w:val="24"/>
          <w:szCs w:val="24"/>
        </w:rPr>
        <w:t xml:space="preserve">kept </w:t>
      </w:r>
      <w:r w:rsidRPr="00B518E2">
        <w:rPr>
          <w:rFonts w:ascii="Times New Roman" w:hAnsi="Times New Roman" w:cs="Times New Roman"/>
          <w:sz w:val="24"/>
          <w:szCs w:val="24"/>
        </w:rPr>
        <w:t xml:space="preserve">on deposits and depositors in the </w:t>
      </w:r>
      <w:r w:rsidR="00180FEE" w:rsidRPr="00B518E2">
        <w:rPr>
          <w:rFonts w:ascii="Times New Roman" w:hAnsi="Times New Roman" w:cs="Times New Roman"/>
          <w:sz w:val="24"/>
          <w:szCs w:val="24"/>
        </w:rPr>
        <w:t xml:space="preserve">subject </w:t>
      </w:r>
      <w:r w:rsidRPr="00B518E2">
        <w:rPr>
          <w:rFonts w:ascii="Times New Roman" w:hAnsi="Times New Roman" w:cs="Times New Roman"/>
          <w:sz w:val="24"/>
          <w:szCs w:val="24"/>
        </w:rPr>
        <w:t>member of the scheme;</w:t>
      </w:r>
    </w:p>
    <w:p w:rsidR="00E60380" w:rsidRDefault="00E60380" w:rsidP="006A6DBD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E2">
        <w:rPr>
          <w:rFonts w:ascii="Times New Roman" w:hAnsi="Times New Roman" w:cs="Times New Roman"/>
          <w:sz w:val="24"/>
          <w:szCs w:val="24"/>
        </w:rPr>
        <w:t>pay</w:t>
      </w:r>
      <w:r w:rsidR="00B518E2">
        <w:rPr>
          <w:rFonts w:ascii="Times New Roman" w:hAnsi="Times New Roman" w:cs="Times New Roman"/>
          <w:sz w:val="24"/>
          <w:szCs w:val="24"/>
        </w:rPr>
        <w:t xml:space="preserve">-list </w:t>
      </w:r>
      <w:r w:rsidR="00B518E2" w:rsidRPr="00B518E2">
        <w:rPr>
          <w:rFonts w:ascii="Times New Roman" w:hAnsi="Times New Roman" w:cs="Times New Roman"/>
          <w:sz w:val="24"/>
          <w:szCs w:val="24"/>
        </w:rPr>
        <w:t xml:space="preserve">issued </w:t>
      </w:r>
      <w:r w:rsidR="0019005C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B518E2">
        <w:rPr>
          <w:rFonts w:ascii="Times New Roman" w:hAnsi="Times New Roman" w:cs="Times New Roman"/>
          <w:sz w:val="24"/>
          <w:szCs w:val="24"/>
        </w:rPr>
        <w:t>Single Customer View;</w:t>
      </w:r>
    </w:p>
    <w:p w:rsidR="00E60380" w:rsidRPr="00B518E2" w:rsidRDefault="00E60380" w:rsidP="006A6DBD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E2">
        <w:rPr>
          <w:rFonts w:ascii="Times New Roman" w:hAnsi="Times New Roman" w:cs="Times New Roman"/>
          <w:sz w:val="24"/>
          <w:szCs w:val="24"/>
        </w:rPr>
        <w:t>issu</w:t>
      </w:r>
      <w:r w:rsidR="00180FEE" w:rsidRPr="00B518E2">
        <w:rPr>
          <w:rFonts w:ascii="Times New Roman" w:hAnsi="Times New Roman" w:cs="Times New Roman"/>
          <w:sz w:val="24"/>
          <w:szCs w:val="24"/>
        </w:rPr>
        <w:t>ed l</w:t>
      </w:r>
      <w:r w:rsidRPr="00B518E2">
        <w:rPr>
          <w:rFonts w:ascii="Times New Roman" w:hAnsi="Times New Roman" w:cs="Times New Roman"/>
          <w:sz w:val="24"/>
          <w:szCs w:val="24"/>
        </w:rPr>
        <w:t>ist of depositors, wh</w:t>
      </w:r>
      <w:r w:rsidR="0019005C">
        <w:rPr>
          <w:rFonts w:ascii="Times New Roman" w:hAnsi="Times New Roman" w:cs="Times New Roman"/>
          <w:sz w:val="24"/>
          <w:szCs w:val="24"/>
        </w:rPr>
        <w:t>o</w:t>
      </w:r>
      <w:r w:rsidR="00180FEE" w:rsidRPr="00B518E2">
        <w:rPr>
          <w:rFonts w:ascii="Times New Roman" w:hAnsi="Times New Roman" w:cs="Times New Roman"/>
          <w:sz w:val="24"/>
          <w:szCs w:val="24"/>
        </w:rPr>
        <w:t xml:space="preserve"> may benefit, </w:t>
      </w:r>
      <w:r w:rsidRPr="00B518E2">
        <w:rPr>
          <w:rFonts w:ascii="Times New Roman" w:hAnsi="Times New Roman" w:cs="Times New Roman"/>
          <w:sz w:val="24"/>
          <w:szCs w:val="24"/>
        </w:rPr>
        <w:t>for social reasons</w:t>
      </w:r>
      <w:r w:rsidR="00180FEE" w:rsidRPr="00B518E2">
        <w:rPr>
          <w:rFonts w:ascii="Times New Roman" w:hAnsi="Times New Roman" w:cs="Times New Roman"/>
          <w:sz w:val="24"/>
          <w:szCs w:val="24"/>
        </w:rPr>
        <w:t>,</w:t>
      </w:r>
      <w:r w:rsidRPr="00B518E2">
        <w:rPr>
          <w:rFonts w:ascii="Times New Roman" w:hAnsi="Times New Roman" w:cs="Times New Roman"/>
          <w:sz w:val="24"/>
          <w:szCs w:val="24"/>
        </w:rPr>
        <w:t xml:space="preserve"> from </w:t>
      </w:r>
      <w:r w:rsidR="005C3B1D" w:rsidRPr="00B518E2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B518E2">
        <w:rPr>
          <w:rFonts w:ascii="Times New Roman" w:hAnsi="Times New Roman" w:cs="Times New Roman"/>
          <w:sz w:val="24"/>
          <w:szCs w:val="24"/>
        </w:rPr>
        <w:t>and partial compensation payments.</w:t>
      </w:r>
      <w:r w:rsidR="00180FEE" w:rsidRPr="00B51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1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1D" w:rsidRDefault="005C3B1D" w:rsidP="005C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11</w:t>
      </w:r>
    </w:p>
    <w:p w:rsidR="005C3B1D" w:rsidRPr="005C3B1D" w:rsidRDefault="005C3B1D" w:rsidP="005C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1900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operation between the Supervisory Authority and the Agency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lastRenderedPageBreak/>
        <w:t xml:space="preserve">The Supervisory Authority </w:t>
      </w:r>
      <w:r w:rsidR="00E72CAF">
        <w:rPr>
          <w:rFonts w:ascii="Times New Roman" w:hAnsi="Times New Roman" w:cs="Times New Roman"/>
          <w:sz w:val="24"/>
          <w:szCs w:val="24"/>
        </w:rPr>
        <w:t>shall inform</w:t>
      </w:r>
      <w:r w:rsidRPr="00E72CAF">
        <w:rPr>
          <w:rFonts w:ascii="Times New Roman" w:hAnsi="Times New Roman" w:cs="Times New Roman"/>
          <w:sz w:val="24"/>
          <w:szCs w:val="24"/>
        </w:rPr>
        <w:t xml:space="preserve"> the Agency</w:t>
      </w:r>
      <w:r w:rsidR="005C3B1D" w:rsidRPr="00E72CAF">
        <w:rPr>
          <w:rFonts w:ascii="Times New Roman" w:hAnsi="Times New Roman" w:cs="Times New Roman"/>
          <w:sz w:val="24"/>
          <w:szCs w:val="24"/>
        </w:rPr>
        <w:t>,</w:t>
      </w:r>
      <w:r w:rsidRPr="00E72CAF">
        <w:rPr>
          <w:rFonts w:ascii="Times New Roman" w:hAnsi="Times New Roman" w:cs="Times New Roman"/>
          <w:sz w:val="24"/>
          <w:szCs w:val="24"/>
        </w:rPr>
        <w:t xml:space="preserve"> in the event of circumstances that may cause insurance events</w:t>
      </w:r>
      <w:r w:rsidR="00B518E2">
        <w:rPr>
          <w:rFonts w:ascii="Times New Roman" w:hAnsi="Times New Roman" w:cs="Times New Roman"/>
          <w:sz w:val="24"/>
          <w:szCs w:val="24"/>
        </w:rPr>
        <w:t>,</w:t>
      </w:r>
      <w:r w:rsidRPr="00E72CAF">
        <w:rPr>
          <w:rFonts w:ascii="Times New Roman" w:hAnsi="Times New Roman" w:cs="Times New Roman"/>
          <w:sz w:val="24"/>
          <w:szCs w:val="24"/>
        </w:rPr>
        <w:t xml:space="preserve"> in order to take </w:t>
      </w:r>
      <w:r w:rsidR="00E72CAF">
        <w:rPr>
          <w:rFonts w:ascii="Times New Roman" w:hAnsi="Times New Roman" w:cs="Times New Roman"/>
          <w:sz w:val="24"/>
          <w:szCs w:val="24"/>
        </w:rPr>
        <w:t xml:space="preserve">preparatory </w:t>
      </w:r>
      <w:r w:rsidRPr="00E72CAF">
        <w:rPr>
          <w:rFonts w:ascii="Times New Roman" w:hAnsi="Times New Roman" w:cs="Times New Roman"/>
          <w:sz w:val="24"/>
          <w:szCs w:val="24"/>
        </w:rPr>
        <w:t>measures for the pay</w:t>
      </w:r>
      <w:r w:rsidR="005C3B1D" w:rsidRPr="00E72CAF">
        <w:rPr>
          <w:rFonts w:ascii="Times New Roman" w:hAnsi="Times New Roman" w:cs="Times New Roman"/>
          <w:sz w:val="24"/>
          <w:szCs w:val="24"/>
        </w:rPr>
        <w:t xml:space="preserve">-out </w:t>
      </w:r>
      <w:r w:rsidRPr="00E72CAF">
        <w:rPr>
          <w:rFonts w:ascii="Times New Roman" w:hAnsi="Times New Roman" w:cs="Times New Roman"/>
          <w:sz w:val="24"/>
          <w:szCs w:val="24"/>
        </w:rPr>
        <w:t xml:space="preserve">of </w:t>
      </w:r>
      <w:r w:rsidR="0019005C">
        <w:rPr>
          <w:rFonts w:ascii="Times New Roman" w:hAnsi="Times New Roman" w:cs="Times New Roman"/>
          <w:sz w:val="24"/>
          <w:szCs w:val="24"/>
        </w:rPr>
        <w:t xml:space="preserve">the </w:t>
      </w:r>
      <w:r w:rsidRPr="00E72CAF">
        <w:rPr>
          <w:rFonts w:ascii="Times New Roman" w:hAnsi="Times New Roman" w:cs="Times New Roman"/>
          <w:sz w:val="24"/>
          <w:szCs w:val="24"/>
        </w:rPr>
        <w:t xml:space="preserve">deposit compensation within a reasonable </w:t>
      </w:r>
      <w:r w:rsidR="005C3B1D" w:rsidRPr="00E72CAF">
        <w:rPr>
          <w:rFonts w:ascii="Times New Roman" w:hAnsi="Times New Roman" w:cs="Times New Roman"/>
          <w:sz w:val="24"/>
          <w:szCs w:val="24"/>
        </w:rPr>
        <w:t>deadline</w:t>
      </w:r>
      <w:r w:rsidRPr="00E72CAF">
        <w:rPr>
          <w:rFonts w:ascii="Times New Roman" w:hAnsi="Times New Roman" w:cs="Times New Roman"/>
          <w:sz w:val="24"/>
          <w:szCs w:val="24"/>
        </w:rPr>
        <w:t>.</w:t>
      </w:r>
    </w:p>
    <w:p w:rsidR="00E60380" w:rsidRPr="00E72CAF" w:rsidRDefault="00E60380" w:rsidP="004E18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>The Supervisory Authority</w:t>
      </w:r>
      <w:r w:rsidR="0019005C">
        <w:rPr>
          <w:rFonts w:ascii="Times New Roman" w:hAnsi="Times New Roman" w:cs="Times New Roman"/>
          <w:sz w:val="24"/>
          <w:szCs w:val="24"/>
        </w:rPr>
        <w:t xml:space="preserve"> shall</w:t>
      </w:r>
      <w:r w:rsidRPr="00E72CAF">
        <w:rPr>
          <w:rFonts w:ascii="Times New Roman" w:hAnsi="Times New Roman" w:cs="Times New Roman"/>
          <w:sz w:val="24"/>
          <w:szCs w:val="24"/>
        </w:rPr>
        <w:t xml:space="preserve">, </w:t>
      </w:r>
      <w:r w:rsidRPr="0019005C">
        <w:rPr>
          <w:rFonts w:ascii="Times New Roman" w:hAnsi="Times New Roman" w:cs="Times New Roman"/>
          <w:i/>
          <w:sz w:val="24"/>
          <w:szCs w:val="24"/>
        </w:rPr>
        <w:t>inter alia</w:t>
      </w:r>
      <w:r w:rsidRPr="00E72CAF">
        <w:rPr>
          <w:rFonts w:ascii="Times New Roman" w:hAnsi="Times New Roman" w:cs="Times New Roman"/>
          <w:sz w:val="24"/>
          <w:szCs w:val="24"/>
        </w:rPr>
        <w:t>:</w:t>
      </w:r>
    </w:p>
    <w:p w:rsidR="00B518E2" w:rsidRDefault="00B518E2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a) </w:t>
      </w:r>
      <w:r w:rsidR="005C3B1D">
        <w:rPr>
          <w:rFonts w:ascii="Times New Roman" w:hAnsi="Times New Roman" w:cs="Times New Roman"/>
          <w:sz w:val="24"/>
          <w:szCs w:val="24"/>
        </w:rPr>
        <w:t>i</w:t>
      </w:r>
      <w:r w:rsidR="0019005C">
        <w:rPr>
          <w:rFonts w:ascii="Times New Roman" w:hAnsi="Times New Roman" w:cs="Times New Roman"/>
          <w:sz w:val="24"/>
          <w:szCs w:val="24"/>
        </w:rPr>
        <w:t>nvite</w:t>
      </w:r>
      <w:r w:rsidRPr="006A6DBD">
        <w:rPr>
          <w:rFonts w:ascii="Times New Roman" w:hAnsi="Times New Roman" w:cs="Times New Roman"/>
          <w:sz w:val="24"/>
          <w:szCs w:val="24"/>
        </w:rPr>
        <w:t xml:space="preserve"> employees of the Agency, in case of conducting inspections in the subject;</w:t>
      </w:r>
    </w:p>
    <w:p w:rsidR="00E60380" w:rsidRPr="006A6DBD" w:rsidRDefault="0019005C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ensure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 the participation of the Agency in working groups established in cases specified in </w:t>
      </w:r>
      <w:r w:rsidR="00E72CAF">
        <w:rPr>
          <w:rFonts w:ascii="Times New Roman" w:hAnsi="Times New Roman" w:cs="Times New Roman"/>
          <w:sz w:val="24"/>
          <w:szCs w:val="24"/>
        </w:rPr>
        <w:t xml:space="preserve">point </w:t>
      </w:r>
      <w:r w:rsidR="00E60380" w:rsidRPr="006A6DBD">
        <w:rPr>
          <w:rFonts w:ascii="Times New Roman" w:hAnsi="Times New Roman" w:cs="Times New Roman"/>
          <w:sz w:val="24"/>
          <w:szCs w:val="24"/>
        </w:rPr>
        <w:t>1 of this Article;</w:t>
      </w:r>
    </w:p>
    <w:p w:rsidR="005C3B1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c) consult with the Agency </w:t>
      </w:r>
      <w:r w:rsidR="00E72CAF">
        <w:rPr>
          <w:rFonts w:ascii="Times New Roman" w:hAnsi="Times New Roman" w:cs="Times New Roman"/>
          <w:sz w:val="24"/>
          <w:szCs w:val="24"/>
        </w:rPr>
        <w:t>on conducting an</w:t>
      </w:r>
      <w:r w:rsidRPr="006A6DBD">
        <w:rPr>
          <w:rFonts w:ascii="Times New Roman" w:hAnsi="Times New Roman" w:cs="Times New Roman"/>
          <w:sz w:val="24"/>
          <w:szCs w:val="24"/>
        </w:rPr>
        <w:t xml:space="preserve"> assessment of </w:t>
      </w:r>
      <w:r w:rsidR="00E72CAF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costs of </w:t>
      </w:r>
      <w:r w:rsidR="0019005C">
        <w:rPr>
          <w:rFonts w:ascii="Times New Roman" w:hAnsi="Times New Roman" w:cs="Times New Roman"/>
          <w:sz w:val="24"/>
          <w:szCs w:val="24"/>
        </w:rPr>
        <w:t>deposit</w:t>
      </w:r>
      <w:r w:rsidR="0019005C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 xml:space="preserve">compensation in order to determine the necessity of compensation </w:t>
      </w:r>
      <w:r w:rsidR="0019005C">
        <w:rPr>
          <w:rFonts w:ascii="Times New Roman" w:hAnsi="Times New Roman" w:cs="Times New Roman"/>
          <w:sz w:val="24"/>
          <w:szCs w:val="24"/>
        </w:rPr>
        <w:t xml:space="preserve">by means of </w:t>
      </w:r>
      <w:r w:rsidR="0019005C" w:rsidRPr="006A6DBD">
        <w:rPr>
          <w:rFonts w:ascii="Times New Roman" w:hAnsi="Times New Roman" w:cs="Times New Roman"/>
          <w:sz w:val="24"/>
          <w:szCs w:val="24"/>
        </w:rPr>
        <w:t>deposit</w:t>
      </w:r>
      <w:r w:rsidRPr="006A6DBD">
        <w:rPr>
          <w:rFonts w:ascii="Times New Roman" w:hAnsi="Times New Roman" w:cs="Times New Roman"/>
          <w:sz w:val="24"/>
          <w:szCs w:val="24"/>
        </w:rPr>
        <w:t xml:space="preserve"> pay</w:t>
      </w:r>
      <w:r w:rsidR="0019005C">
        <w:rPr>
          <w:rFonts w:ascii="Times New Roman" w:hAnsi="Times New Roman" w:cs="Times New Roman"/>
          <w:sz w:val="24"/>
          <w:szCs w:val="24"/>
        </w:rPr>
        <w:t xml:space="preserve">-outs </w:t>
      </w:r>
      <w:r w:rsidRPr="006A6DBD">
        <w:rPr>
          <w:rFonts w:ascii="Times New Roman" w:hAnsi="Times New Roman" w:cs="Times New Roman"/>
          <w:sz w:val="24"/>
          <w:szCs w:val="24"/>
        </w:rPr>
        <w:t>or transfer</w:t>
      </w:r>
      <w:r w:rsidR="0019005C">
        <w:rPr>
          <w:rFonts w:ascii="Times New Roman" w:hAnsi="Times New Roman" w:cs="Times New Roman"/>
          <w:sz w:val="24"/>
          <w:szCs w:val="24"/>
        </w:rPr>
        <w:t xml:space="preserve"> of </w:t>
      </w:r>
      <w:r w:rsidRPr="006A6DBD">
        <w:rPr>
          <w:rFonts w:ascii="Times New Roman" w:hAnsi="Times New Roman" w:cs="Times New Roman"/>
          <w:sz w:val="24"/>
          <w:szCs w:val="24"/>
        </w:rPr>
        <w:t xml:space="preserve">the financial </w:t>
      </w:r>
      <w:r w:rsidR="003F7D29">
        <w:rPr>
          <w:rFonts w:ascii="Times New Roman" w:hAnsi="Times New Roman" w:cs="Times New Roman"/>
          <w:sz w:val="24"/>
          <w:szCs w:val="24"/>
        </w:rPr>
        <w:t xml:space="preserve">means </w:t>
      </w:r>
      <w:r w:rsidRPr="006A6DBD">
        <w:rPr>
          <w:rFonts w:ascii="Times New Roman" w:hAnsi="Times New Roman" w:cs="Times New Roman"/>
          <w:sz w:val="24"/>
          <w:szCs w:val="24"/>
        </w:rPr>
        <w:t xml:space="preserve">of the Agency; </w:t>
      </w:r>
    </w:p>
    <w:p w:rsidR="00E60380" w:rsidRPr="006A6DB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2179ED">
        <w:rPr>
          <w:rFonts w:ascii="Times New Roman" w:hAnsi="Times New Roman" w:cs="Times New Roman"/>
          <w:sz w:val="24"/>
          <w:szCs w:val="24"/>
        </w:rPr>
        <w:t xml:space="preserve">provide </w:t>
      </w:r>
      <w:r w:rsidR="00E72CAF">
        <w:rPr>
          <w:rFonts w:ascii="Times New Roman" w:hAnsi="Times New Roman" w:cs="Times New Roman"/>
          <w:sz w:val="24"/>
          <w:szCs w:val="24"/>
        </w:rPr>
        <w:t xml:space="preserve">to 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the Agency data on the financial </w:t>
      </w:r>
      <w:r>
        <w:rPr>
          <w:rFonts w:ascii="Times New Roman" w:hAnsi="Times New Roman" w:cs="Times New Roman"/>
          <w:sz w:val="24"/>
          <w:szCs w:val="24"/>
        </w:rPr>
        <w:t xml:space="preserve">situation 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of banks with the purpose of selecting </w:t>
      </w:r>
      <w:r w:rsidR="00E72CAF">
        <w:rPr>
          <w:rFonts w:ascii="Times New Roman" w:hAnsi="Times New Roman" w:cs="Times New Roman"/>
          <w:sz w:val="24"/>
          <w:szCs w:val="24"/>
        </w:rPr>
        <w:t>the</w:t>
      </w:r>
      <w:r w:rsidR="00E60380" w:rsidRPr="006A6DBD">
        <w:rPr>
          <w:rFonts w:ascii="Times New Roman" w:hAnsi="Times New Roman" w:cs="Times New Roman"/>
          <w:sz w:val="24"/>
          <w:szCs w:val="24"/>
        </w:rPr>
        <w:t xml:space="preserve"> agent bank;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d) </w:t>
      </w:r>
      <w:r w:rsidR="005C3B1D">
        <w:rPr>
          <w:rFonts w:ascii="Times New Roman" w:hAnsi="Times New Roman" w:cs="Times New Roman"/>
          <w:sz w:val="24"/>
          <w:szCs w:val="24"/>
        </w:rPr>
        <w:t>r</w:t>
      </w:r>
      <w:r w:rsidRPr="006A6DBD">
        <w:rPr>
          <w:rFonts w:ascii="Times New Roman" w:hAnsi="Times New Roman" w:cs="Times New Roman"/>
          <w:sz w:val="24"/>
          <w:szCs w:val="24"/>
        </w:rPr>
        <w:t xml:space="preserve">eview for approval within 7 days, the proposal of the Agency </w:t>
      </w:r>
      <w:r w:rsidR="00B518E2">
        <w:rPr>
          <w:rFonts w:ascii="Times New Roman" w:hAnsi="Times New Roman" w:cs="Times New Roman"/>
          <w:sz w:val="24"/>
          <w:szCs w:val="24"/>
        </w:rPr>
        <w:t xml:space="preserve">on </w:t>
      </w:r>
      <w:r w:rsidRPr="006A6DBD">
        <w:rPr>
          <w:rFonts w:ascii="Times New Roman" w:hAnsi="Times New Roman" w:cs="Times New Roman"/>
          <w:sz w:val="24"/>
          <w:szCs w:val="24"/>
        </w:rPr>
        <w:t>collection of premium</w:t>
      </w:r>
      <w:r w:rsidR="002179ED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before the deadline, </w:t>
      </w:r>
      <w:r w:rsidR="002179ED">
        <w:rPr>
          <w:rFonts w:ascii="Times New Roman" w:hAnsi="Times New Roman" w:cs="Times New Roman"/>
          <w:sz w:val="24"/>
          <w:szCs w:val="24"/>
        </w:rPr>
        <w:t xml:space="preserve">premium </w:t>
      </w:r>
      <w:r w:rsidRPr="006A6DBD">
        <w:rPr>
          <w:rFonts w:ascii="Times New Roman" w:hAnsi="Times New Roman" w:cs="Times New Roman"/>
          <w:sz w:val="24"/>
          <w:szCs w:val="24"/>
        </w:rPr>
        <w:t xml:space="preserve">increase and collection of </w:t>
      </w:r>
      <w:r w:rsidR="003F7D29">
        <w:rPr>
          <w:rFonts w:ascii="Times New Roman" w:hAnsi="Times New Roman" w:cs="Times New Roman"/>
          <w:sz w:val="24"/>
          <w:szCs w:val="24"/>
        </w:rPr>
        <w:t xml:space="preserve">extraordinary </w:t>
      </w:r>
      <w:r w:rsidRPr="006A6DBD">
        <w:rPr>
          <w:rFonts w:ascii="Times New Roman" w:hAnsi="Times New Roman" w:cs="Times New Roman"/>
          <w:sz w:val="24"/>
          <w:szCs w:val="24"/>
        </w:rPr>
        <w:t>contribution</w:t>
      </w:r>
      <w:r w:rsidR="002179ED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5C3B1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1D" w:rsidRPr="00173422" w:rsidRDefault="005C3B1D" w:rsidP="005C3B1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73422">
        <w:rPr>
          <w:rFonts w:ascii="Times New Roman" w:hAnsi="Times New Roman" w:cs="Times New Roman"/>
          <w:sz w:val="24"/>
          <w:szCs w:val="24"/>
          <w:lang w:val="fr-FR"/>
        </w:rPr>
        <w:t>CHAPTER III</w:t>
      </w:r>
    </w:p>
    <w:p w:rsidR="005C3B1D" w:rsidRPr="00173422" w:rsidRDefault="005C3B1D" w:rsidP="005C3B1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73422">
        <w:rPr>
          <w:rFonts w:ascii="Times New Roman" w:hAnsi="Times New Roman" w:cs="Times New Roman"/>
          <w:sz w:val="24"/>
          <w:szCs w:val="24"/>
          <w:lang w:val="fr-FR"/>
        </w:rPr>
        <w:t>COMPENSATION PROCESS</w:t>
      </w:r>
    </w:p>
    <w:p w:rsidR="005C3B1D" w:rsidRPr="00173422" w:rsidRDefault="005C3B1D" w:rsidP="005C3B1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5C3B1D" w:rsidRPr="00173422" w:rsidRDefault="005C3B1D" w:rsidP="005C3B1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73422">
        <w:rPr>
          <w:rFonts w:ascii="Times New Roman" w:hAnsi="Times New Roman" w:cs="Times New Roman"/>
          <w:sz w:val="24"/>
          <w:szCs w:val="24"/>
          <w:lang w:val="fr-FR"/>
        </w:rPr>
        <w:t>Article 12</w:t>
      </w:r>
    </w:p>
    <w:p w:rsidR="005C3B1D" w:rsidRPr="005C3B1D" w:rsidRDefault="005C3B1D" w:rsidP="005C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Phases of the compensation process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E72CAF" w:rsidRDefault="00E60380" w:rsidP="004E18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>The compensation process is realized through th</w:t>
      </w:r>
      <w:r w:rsidR="00014467">
        <w:rPr>
          <w:rFonts w:ascii="Times New Roman" w:hAnsi="Times New Roman" w:cs="Times New Roman"/>
          <w:sz w:val="24"/>
          <w:szCs w:val="24"/>
        </w:rPr>
        <w:t>e following th</w:t>
      </w:r>
      <w:r w:rsidRPr="00E72CAF">
        <w:rPr>
          <w:rFonts w:ascii="Times New Roman" w:hAnsi="Times New Roman" w:cs="Times New Roman"/>
          <w:sz w:val="24"/>
          <w:szCs w:val="24"/>
        </w:rPr>
        <w:t>ree phases:</w:t>
      </w:r>
    </w:p>
    <w:p w:rsidR="00E60380" w:rsidRDefault="005C3B1D" w:rsidP="00014467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467">
        <w:rPr>
          <w:rFonts w:ascii="Times New Roman" w:hAnsi="Times New Roman" w:cs="Times New Roman"/>
          <w:sz w:val="24"/>
          <w:szCs w:val="24"/>
        </w:rPr>
        <w:t>p</w:t>
      </w:r>
      <w:r w:rsidR="00E60380" w:rsidRPr="00014467">
        <w:rPr>
          <w:rFonts w:ascii="Times New Roman" w:hAnsi="Times New Roman" w:cs="Times New Roman"/>
          <w:sz w:val="24"/>
          <w:szCs w:val="24"/>
        </w:rPr>
        <w:t>reliminary preparations for deposit compensation;</w:t>
      </w:r>
    </w:p>
    <w:p w:rsidR="00E60380" w:rsidRDefault="00E60380" w:rsidP="006A6DBD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467">
        <w:rPr>
          <w:rFonts w:ascii="Times New Roman" w:hAnsi="Times New Roman" w:cs="Times New Roman"/>
          <w:sz w:val="24"/>
          <w:szCs w:val="24"/>
        </w:rPr>
        <w:t>pay</w:t>
      </w:r>
      <w:r w:rsidR="005C3B1D" w:rsidRPr="00014467">
        <w:rPr>
          <w:rFonts w:ascii="Times New Roman" w:hAnsi="Times New Roman" w:cs="Times New Roman"/>
          <w:sz w:val="24"/>
          <w:szCs w:val="24"/>
        </w:rPr>
        <w:t xml:space="preserve">-out </w:t>
      </w:r>
      <w:r w:rsidRPr="00014467">
        <w:rPr>
          <w:rFonts w:ascii="Times New Roman" w:hAnsi="Times New Roman" w:cs="Times New Roman"/>
          <w:sz w:val="24"/>
          <w:szCs w:val="24"/>
        </w:rPr>
        <w:t xml:space="preserve">of </w:t>
      </w:r>
      <w:r w:rsidR="00E72CAF" w:rsidRPr="00014467">
        <w:rPr>
          <w:rFonts w:ascii="Times New Roman" w:hAnsi="Times New Roman" w:cs="Times New Roman"/>
          <w:sz w:val="24"/>
          <w:szCs w:val="24"/>
        </w:rPr>
        <w:t>deposit compensation</w:t>
      </w:r>
      <w:r w:rsidRPr="00014467">
        <w:rPr>
          <w:rFonts w:ascii="Times New Roman" w:hAnsi="Times New Roman" w:cs="Times New Roman"/>
          <w:sz w:val="24"/>
          <w:szCs w:val="24"/>
        </w:rPr>
        <w:t>; and</w:t>
      </w:r>
    </w:p>
    <w:p w:rsidR="00E72CAF" w:rsidRPr="00014467" w:rsidRDefault="00E60380" w:rsidP="006A6DBD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467">
        <w:rPr>
          <w:rFonts w:ascii="Times New Roman" w:hAnsi="Times New Roman" w:cs="Times New Roman"/>
          <w:sz w:val="24"/>
          <w:szCs w:val="24"/>
        </w:rPr>
        <w:t>closure of the compensation process.</w:t>
      </w:r>
    </w:p>
    <w:p w:rsidR="00E72CAF" w:rsidRPr="006A6DBD" w:rsidRDefault="00E72CAF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E72CAF" w:rsidRDefault="00E60380" w:rsidP="004E18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 xml:space="preserve">The Agency shall adopt internal acts </w:t>
      </w:r>
      <w:r w:rsidR="00E72CAF">
        <w:rPr>
          <w:rFonts w:ascii="Times New Roman" w:hAnsi="Times New Roman" w:cs="Times New Roman"/>
          <w:sz w:val="24"/>
          <w:szCs w:val="24"/>
        </w:rPr>
        <w:t xml:space="preserve">on </w:t>
      </w:r>
      <w:r w:rsidRPr="00E72CAF">
        <w:rPr>
          <w:rFonts w:ascii="Times New Roman" w:hAnsi="Times New Roman" w:cs="Times New Roman"/>
          <w:sz w:val="24"/>
          <w:szCs w:val="24"/>
        </w:rPr>
        <w:t xml:space="preserve">the organization of </w:t>
      </w:r>
      <w:r w:rsidR="003E5EFD">
        <w:rPr>
          <w:rFonts w:ascii="Times New Roman" w:hAnsi="Times New Roman" w:cs="Times New Roman"/>
          <w:sz w:val="24"/>
          <w:szCs w:val="24"/>
        </w:rPr>
        <w:t xml:space="preserve">the </w:t>
      </w:r>
      <w:r w:rsidR="005C3B1D" w:rsidRPr="00E72CAF">
        <w:rPr>
          <w:rFonts w:ascii="Times New Roman" w:hAnsi="Times New Roman" w:cs="Times New Roman"/>
          <w:sz w:val="24"/>
          <w:szCs w:val="24"/>
        </w:rPr>
        <w:t xml:space="preserve">compensation </w:t>
      </w:r>
      <w:r w:rsidRPr="00E72CAF">
        <w:rPr>
          <w:rFonts w:ascii="Times New Roman" w:hAnsi="Times New Roman" w:cs="Times New Roman"/>
          <w:sz w:val="24"/>
          <w:szCs w:val="24"/>
        </w:rPr>
        <w:t xml:space="preserve">work </w:t>
      </w:r>
      <w:r w:rsidR="00E72CAF">
        <w:rPr>
          <w:rFonts w:ascii="Times New Roman" w:hAnsi="Times New Roman" w:cs="Times New Roman"/>
          <w:sz w:val="24"/>
          <w:szCs w:val="24"/>
        </w:rPr>
        <w:t>in</w:t>
      </w:r>
      <w:r w:rsidRPr="00E72CAF">
        <w:rPr>
          <w:rFonts w:ascii="Times New Roman" w:hAnsi="Times New Roman" w:cs="Times New Roman"/>
          <w:sz w:val="24"/>
          <w:szCs w:val="24"/>
        </w:rPr>
        <w:t xml:space="preserve"> the Agency.</w:t>
      </w:r>
    </w:p>
    <w:p w:rsidR="005C3B1D" w:rsidRDefault="005C3B1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1D" w:rsidRDefault="005C3B1D" w:rsidP="005C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13</w:t>
      </w:r>
    </w:p>
    <w:p w:rsidR="005C3B1D" w:rsidRPr="005C3B1D" w:rsidRDefault="005C3B1D" w:rsidP="005C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preparations for deposit compensation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 xml:space="preserve">The </w:t>
      </w:r>
      <w:r w:rsidR="003E5EFD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E72CAF">
        <w:rPr>
          <w:rFonts w:ascii="Times New Roman" w:hAnsi="Times New Roman" w:cs="Times New Roman"/>
          <w:sz w:val="24"/>
          <w:szCs w:val="24"/>
        </w:rPr>
        <w:t xml:space="preserve">of the Agency shall authorize the General </w:t>
      </w:r>
      <w:r w:rsidR="005C3B1D" w:rsidRPr="00E72CAF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E72CAF">
        <w:rPr>
          <w:rFonts w:ascii="Times New Roman" w:hAnsi="Times New Roman" w:cs="Times New Roman"/>
          <w:sz w:val="24"/>
          <w:szCs w:val="24"/>
        </w:rPr>
        <w:t xml:space="preserve">to </w:t>
      </w:r>
      <w:r w:rsidR="00E72CAF">
        <w:rPr>
          <w:rFonts w:ascii="Times New Roman" w:hAnsi="Times New Roman" w:cs="Times New Roman"/>
          <w:sz w:val="24"/>
          <w:szCs w:val="24"/>
        </w:rPr>
        <w:t xml:space="preserve">conduct </w:t>
      </w:r>
      <w:r w:rsidRPr="00E72CAF">
        <w:rPr>
          <w:rFonts w:ascii="Times New Roman" w:hAnsi="Times New Roman" w:cs="Times New Roman"/>
          <w:sz w:val="24"/>
          <w:szCs w:val="24"/>
        </w:rPr>
        <w:t xml:space="preserve">procedures for the preparation of </w:t>
      </w:r>
      <w:r w:rsidR="00E72CAF">
        <w:rPr>
          <w:rFonts w:ascii="Times New Roman" w:hAnsi="Times New Roman" w:cs="Times New Roman"/>
          <w:sz w:val="24"/>
          <w:szCs w:val="24"/>
        </w:rPr>
        <w:t>deposit</w:t>
      </w:r>
      <w:r w:rsidR="00E72CAF" w:rsidRPr="00E72CAF">
        <w:rPr>
          <w:rFonts w:ascii="Times New Roman" w:hAnsi="Times New Roman" w:cs="Times New Roman"/>
          <w:sz w:val="24"/>
          <w:szCs w:val="24"/>
        </w:rPr>
        <w:t xml:space="preserve"> </w:t>
      </w:r>
      <w:r w:rsidRPr="00E72CAF">
        <w:rPr>
          <w:rFonts w:ascii="Times New Roman" w:hAnsi="Times New Roman" w:cs="Times New Roman"/>
          <w:sz w:val="24"/>
          <w:szCs w:val="24"/>
        </w:rPr>
        <w:t>compensation</w:t>
      </w:r>
      <w:r w:rsidR="00E72CAF">
        <w:rPr>
          <w:rFonts w:ascii="Times New Roman" w:hAnsi="Times New Roman" w:cs="Times New Roman"/>
          <w:sz w:val="24"/>
          <w:szCs w:val="24"/>
        </w:rPr>
        <w:t xml:space="preserve">, upon </w:t>
      </w:r>
      <w:r w:rsidRPr="00E72CAF">
        <w:rPr>
          <w:rFonts w:ascii="Times New Roman" w:hAnsi="Times New Roman" w:cs="Times New Roman"/>
          <w:sz w:val="24"/>
          <w:szCs w:val="24"/>
        </w:rPr>
        <w:t xml:space="preserve">obtaining information from the Supervisory Authority </w:t>
      </w:r>
      <w:r w:rsidR="00E72CAF">
        <w:rPr>
          <w:rFonts w:ascii="Times New Roman" w:hAnsi="Times New Roman" w:cs="Times New Roman"/>
          <w:sz w:val="24"/>
          <w:szCs w:val="24"/>
        </w:rPr>
        <w:t xml:space="preserve">according </w:t>
      </w:r>
      <w:r w:rsidRPr="00E72CAF">
        <w:rPr>
          <w:rFonts w:ascii="Times New Roman" w:hAnsi="Times New Roman" w:cs="Times New Roman"/>
          <w:sz w:val="24"/>
          <w:szCs w:val="24"/>
        </w:rPr>
        <w:t>to Article 11</w:t>
      </w:r>
      <w:r w:rsidR="00025D4A" w:rsidRPr="00E72CAF">
        <w:rPr>
          <w:rFonts w:ascii="Times New Roman" w:hAnsi="Times New Roman" w:cs="Times New Roman"/>
          <w:sz w:val="24"/>
          <w:szCs w:val="24"/>
        </w:rPr>
        <w:t xml:space="preserve">, point </w:t>
      </w:r>
      <w:r w:rsidRPr="00E72CAF">
        <w:rPr>
          <w:rFonts w:ascii="Times New Roman" w:hAnsi="Times New Roman" w:cs="Times New Roman"/>
          <w:sz w:val="24"/>
          <w:szCs w:val="24"/>
        </w:rPr>
        <w:t>1</w:t>
      </w:r>
      <w:r w:rsidR="00025D4A" w:rsidRPr="00E72CAF">
        <w:rPr>
          <w:rFonts w:ascii="Times New Roman" w:hAnsi="Times New Roman" w:cs="Times New Roman"/>
          <w:sz w:val="24"/>
          <w:szCs w:val="24"/>
        </w:rPr>
        <w:t>,</w:t>
      </w:r>
      <w:r w:rsidRPr="00E72CAF">
        <w:rPr>
          <w:rFonts w:ascii="Times New Roman" w:hAnsi="Times New Roman" w:cs="Times New Roman"/>
          <w:sz w:val="24"/>
          <w:szCs w:val="24"/>
        </w:rPr>
        <w:t xml:space="preserve"> of this Regulation, or in any other case</w:t>
      </w:r>
      <w:r w:rsidR="00E72CAF">
        <w:rPr>
          <w:rFonts w:ascii="Times New Roman" w:hAnsi="Times New Roman" w:cs="Times New Roman"/>
          <w:sz w:val="24"/>
          <w:szCs w:val="24"/>
        </w:rPr>
        <w:t>,</w:t>
      </w:r>
      <w:r w:rsidRPr="00E72CAF">
        <w:rPr>
          <w:rFonts w:ascii="Times New Roman" w:hAnsi="Times New Roman" w:cs="Times New Roman"/>
          <w:sz w:val="24"/>
          <w:szCs w:val="24"/>
        </w:rPr>
        <w:t xml:space="preserve"> whe</w:t>
      </w:r>
      <w:r w:rsidR="003E5EFD">
        <w:rPr>
          <w:rFonts w:ascii="Times New Roman" w:hAnsi="Times New Roman" w:cs="Times New Roman"/>
          <w:sz w:val="24"/>
          <w:szCs w:val="24"/>
        </w:rPr>
        <w:t>n</w:t>
      </w:r>
      <w:r w:rsidRPr="00E72CAF">
        <w:rPr>
          <w:rFonts w:ascii="Times New Roman" w:hAnsi="Times New Roman" w:cs="Times New Roman"/>
          <w:sz w:val="24"/>
          <w:szCs w:val="24"/>
        </w:rPr>
        <w:t xml:space="preserve"> </w:t>
      </w:r>
      <w:r w:rsidR="00025D4A" w:rsidRPr="00E72CAF">
        <w:rPr>
          <w:rFonts w:ascii="Times New Roman" w:hAnsi="Times New Roman" w:cs="Times New Roman"/>
          <w:sz w:val="24"/>
          <w:szCs w:val="24"/>
        </w:rPr>
        <w:t xml:space="preserve">it </w:t>
      </w:r>
      <w:r w:rsidRPr="00E72CAF">
        <w:rPr>
          <w:rFonts w:ascii="Times New Roman" w:hAnsi="Times New Roman" w:cs="Times New Roman"/>
          <w:sz w:val="24"/>
          <w:szCs w:val="24"/>
        </w:rPr>
        <w:t>deems appropriate</w:t>
      </w:r>
      <w:r w:rsidR="00E72CAF">
        <w:rPr>
          <w:rFonts w:ascii="Times New Roman" w:hAnsi="Times New Roman" w:cs="Times New Roman"/>
          <w:sz w:val="24"/>
          <w:szCs w:val="24"/>
        </w:rPr>
        <w:t>,</w:t>
      </w:r>
      <w:r w:rsidRPr="00E72CAF">
        <w:rPr>
          <w:rFonts w:ascii="Times New Roman" w:hAnsi="Times New Roman" w:cs="Times New Roman"/>
          <w:sz w:val="24"/>
          <w:szCs w:val="24"/>
        </w:rPr>
        <w:t xml:space="preserve"> </w:t>
      </w:r>
      <w:r w:rsidR="00025D4A" w:rsidRPr="00E72CAF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E72CAF">
        <w:rPr>
          <w:rFonts w:ascii="Times New Roman" w:hAnsi="Times New Roman" w:cs="Times New Roman"/>
          <w:sz w:val="24"/>
          <w:szCs w:val="24"/>
        </w:rPr>
        <w:t>market conditions.</w:t>
      </w:r>
    </w:p>
    <w:p w:rsidR="00E60380" w:rsidRDefault="00E60380" w:rsidP="004E18D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 xml:space="preserve">This </w:t>
      </w:r>
      <w:r w:rsidR="00025D4A" w:rsidRPr="00E72CAF">
        <w:rPr>
          <w:rFonts w:ascii="Times New Roman" w:hAnsi="Times New Roman" w:cs="Times New Roman"/>
          <w:sz w:val="24"/>
          <w:szCs w:val="24"/>
        </w:rPr>
        <w:t>phase shall last</w:t>
      </w:r>
      <w:r w:rsidRPr="00E72CAF">
        <w:rPr>
          <w:rFonts w:ascii="Times New Roman" w:hAnsi="Times New Roman" w:cs="Times New Roman"/>
          <w:sz w:val="24"/>
          <w:szCs w:val="24"/>
        </w:rPr>
        <w:t xml:space="preserve"> </w:t>
      </w:r>
      <w:r w:rsidR="00E72CAF">
        <w:rPr>
          <w:rFonts w:ascii="Times New Roman" w:hAnsi="Times New Roman" w:cs="Times New Roman"/>
          <w:sz w:val="24"/>
          <w:szCs w:val="24"/>
        </w:rPr>
        <w:t xml:space="preserve">up to </w:t>
      </w:r>
      <w:r w:rsidRPr="00E72CAF">
        <w:rPr>
          <w:rFonts w:ascii="Times New Roman" w:hAnsi="Times New Roman" w:cs="Times New Roman"/>
          <w:sz w:val="24"/>
          <w:szCs w:val="24"/>
        </w:rPr>
        <w:t xml:space="preserve">the </w:t>
      </w:r>
      <w:r w:rsidR="00E72CAF">
        <w:rPr>
          <w:rFonts w:ascii="Times New Roman" w:hAnsi="Times New Roman" w:cs="Times New Roman"/>
          <w:sz w:val="24"/>
          <w:szCs w:val="24"/>
        </w:rPr>
        <w:t xml:space="preserve">beginning of the </w:t>
      </w:r>
      <w:r w:rsidRPr="00E72CAF">
        <w:rPr>
          <w:rFonts w:ascii="Times New Roman" w:hAnsi="Times New Roman" w:cs="Times New Roman"/>
          <w:sz w:val="24"/>
          <w:szCs w:val="24"/>
        </w:rPr>
        <w:t>pay</w:t>
      </w:r>
      <w:r w:rsidR="00025D4A" w:rsidRPr="00E72CAF">
        <w:rPr>
          <w:rFonts w:ascii="Times New Roman" w:hAnsi="Times New Roman" w:cs="Times New Roman"/>
          <w:sz w:val="24"/>
          <w:szCs w:val="24"/>
        </w:rPr>
        <w:t>-ou</w:t>
      </w:r>
      <w:r w:rsidR="00E72CAF">
        <w:rPr>
          <w:rFonts w:ascii="Times New Roman" w:hAnsi="Times New Roman" w:cs="Times New Roman"/>
          <w:sz w:val="24"/>
          <w:szCs w:val="24"/>
        </w:rPr>
        <w:t>t of</w:t>
      </w:r>
      <w:r w:rsidR="00E72CAF" w:rsidRPr="00E72CAF"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E72CAF">
        <w:rPr>
          <w:rFonts w:ascii="Times New Roman" w:hAnsi="Times New Roman" w:cs="Times New Roman"/>
          <w:sz w:val="24"/>
          <w:szCs w:val="24"/>
        </w:rPr>
        <w:t>s</w:t>
      </w:r>
      <w:r w:rsidRPr="00E72CAF">
        <w:rPr>
          <w:rFonts w:ascii="Times New Roman" w:hAnsi="Times New Roman" w:cs="Times New Roman"/>
          <w:sz w:val="24"/>
          <w:szCs w:val="24"/>
        </w:rPr>
        <w:t>.</w:t>
      </w:r>
    </w:p>
    <w:p w:rsidR="00E60380" w:rsidRPr="00E72CAF" w:rsidRDefault="00E60380" w:rsidP="004E18D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sz w:val="24"/>
          <w:szCs w:val="24"/>
        </w:rPr>
        <w:t>The General</w:t>
      </w:r>
      <w:r w:rsidR="00025D4A" w:rsidRPr="00E72CAF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E72CAF">
        <w:rPr>
          <w:rFonts w:ascii="Times New Roman" w:hAnsi="Times New Roman" w:cs="Times New Roman"/>
          <w:sz w:val="24"/>
          <w:szCs w:val="24"/>
        </w:rPr>
        <w:t xml:space="preserve">, upon obtaining </w:t>
      </w:r>
      <w:r w:rsidR="00025D4A" w:rsidRPr="00E72CAF">
        <w:rPr>
          <w:rFonts w:ascii="Times New Roman" w:hAnsi="Times New Roman" w:cs="Times New Roman"/>
          <w:sz w:val="24"/>
          <w:szCs w:val="24"/>
        </w:rPr>
        <w:t xml:space="preserve">the </w:t>
      </w:r>
      <w:r w:rsidRPr="00E72CAF">
        <w:rPr>
          <w:rFonts w:ascii="Times New Roman" w:hAnsi="Times New Roman" w:cs="Times New Roman"/>
          <w:sz w:val="24"/>
          <w:szCs w:val="24"/>
        </w:rPr>
        <w:t xml:space="preserve">authorization from the </w:t>
      </w:r>
      <w:r w:rsidR="003E5EFD">
        <w:rPr>
          <w:rFonts w:ascii="Times New Roman" w:hAnsi="Times New Roman" w:cs="Times New Roman"/>
          <w:sz w:val="24"/>
          <w:szCs w:val="24"/>
        </w:rPr>
        <w:t>Board of Directors</w:t>
      </w:r>
      <w:r w:rsidRPr="00E72CAF">
        <w:rPr>
          <w:rFonts w:ascii="Times New Roman" w:hAnsi="Times New Roman" w:cs="Times New Roman"/>
          <w:sz w:val="24"/>
          <w:szCs w:val="24"/>
        </w:rPr>
        <w:t>, shall apply</w:t>
      </w:r>
      <w:r w:rsidR="00A92EAB">
        <w:rPr>
          <w:rFonts w:ascii="Times New Roman" w:hAnsi="Times New Roman" w:cs="Times New Roman"/>
          <w:sz w:val="24"/>
          <w:szCs w:val="24"/>
        </w:rPr>
        <w:t>,</w:t>
      </w:r>
      <w:r w:rsidR="00A92EAB" w:rsidRPr="00A92EAB">
        <w:rPr>
          <w:rFonts w:ascii="Times New Roman" w:hAnsi="Times New Roman" w:cs="Times New Roman"/>
          <w:sz w:val="24"/>
          <w:szCs w:val="24"/>
        </w:rPr>
        <w:t xml:space="preserve"> </w:t>
      </w:r>
      <w:r w:rsidR="00A92EAB" w:rsidRPr="00E72CAF">
        <w:rPr>
          <w:rFonts w:ascii="Times New Roman" w:hAnsi="Times New Roman" w:cs="Times New Roman"/>
          <w:sz w:val="24"/>
          <w:szCs w:val="24"/>
        </w:rPr>
        <w:t>but without limiting</w:t>
      </w:r>
      <w:r w:rsidR="00A92EAB">
        <w:rPr>
          <w:rFonts w:ascii="Times New Roman" w:hAnsi="Times New Roman" w:cs="Times New Roman"/>
          <w:sz w:val="24"/>
          <w:szCs w:val="24"/>
        </w:rPr>
        <w:t xml:space="preserve"> to,</w:t>
      </w:r>
      <w:r w:rsidRPr="00E72CAF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14F21">
        <w:rPr>
          <w:rFonts w:ascii="Times New Roman" w:hAnsi="Times New Roman" w:cs="Times New Roman"/>
          <w:sz w:val="24"/>
          <w:szCs w:val="24"/>
        </w:rPr>
        <w:t xml:space="preserve">preparatory </w:t>
      </w:r>
      <w:r w:rsidRPr="00E72CAF">
        <w:rPr>
          <w:rFonts w:ascii="Times New Roman" w:hAnsi="Times New Roman" w:cs="Times New Roman"/>
          <w:sz w:val="24"/>
          <w:szCs w:val="24"/>
        </w:rPr>
        <w:t>measures for compensation:</w:t>
      </w:r>
    </w:p>
    <w:p w:rsidR="00014467" w:rsidRDefault="00014467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a) verifies data </w:t>
      </w:r>
      <w:r w:rsidR="00414F21">
        <w:rPr>
          <w:rFonts w:ascii="Times New Roman" w:hAnsi="Times New Roman" w:cs="Times New Roman"/>
          <w:sz w:val="24"/>
          <w:szCs w:val="24"/>
        </w:rPr>
        <w:t>kept i</w:t>
      </w:r>
      <w:r w:rsidR="00414F21" w:rsidRPr="006A6DBD">
        <w:rPr>
          <w:rFonts w:ascii="Times New Roman" w:hAnsi="Times New Roman" w:cs="Times New Roman"/>
          <w:sz w:val="24"/>
          <w:szCs w:val="24"/>
        </w:rPr>
        <w:t xml:space="preserve">n the </w:t>
      </w:r>
      <w:r w:rsidR="00414F21">
        <w:rPr>
          <w:rFonts w:ascii="Times New Roman" w:hAnsi="Times New Roman" w:cs="Times New Roman"/>
          <w:sz w:val="24"/>
          <w:szCs w:val="24"/>
        </w:rPr>
        <w:t xml:space="preserve">subject </w:t>
      </w:r>
      <w:r w:rsidRPr="006A6DBD">
        <w:rPr>
          <w:rFonts w:ascii="Times New Roman" w:hAnsi="Times New Roman" w:cs="Times New Roman"/>
          <w:sz w:val="24"/>
          <w:szCs w:val="24"/>
        </w:rPr>
        <w:t>on deposits and depositors;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b) require</w:t>
      </w:r>
      <w:r w:rsidR="00025D4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</w:t>
      </w:r>
      <w:r w:rsidR="00414F21">
        <w:rPr>
          <w:rFonts w:ascii="Times New Roman" w:hAnsi="Times New Roman" w:cs="Times New Roman"/>
          <w:sz w:val="24"/>
          <w:szCs w:val="24"/>
        </w:rPr>
        <w:t xml:space="preserve">subject </w:t>
      </w:r>
      <w:r w:rsidRPr="006A6DBD">
        <w:rPr>
          <w:rFonts w:ascii="Times New Roman" w:hAnsi="Times New Roman" w:cs="Times New Roman"/>
          <w:sz w:val="24"/>
          <w:szCs w:val="24"/>
        </w:rPr>
        <w:t xml:space="preserve">to </w:t>
      </w:r>
      <w:r w:rsidR="00A92EAB">
        <w:rPr>
          <w:rFonts w:ascii="Times New Roman" w:hAnsi="Times New Roman" w:cs="Times New Roman"/>
          <w:sz w:val="24"/>
          <w:szCs w:val="24"/>
        </w:rPr>
        <w:t xml:space="preserve">make available </w:t>
      </w:r>
      <w:r w:rsidRPr="006A6DBD">
        <w:rPr>
          <w:rFonts w:ascii="Times New Roman" w:hAnsi="Times New Roman" w:cs="Times New Roman"/>
          <w:sz w:val="24"/>
          <w:szCs w:val="24"/>
        </w:rPr>
        <w:t>the pay</w:t>
      </w:r>
      <w:r w:rsidR="00A92EAB">
        <w:rPr>
          <w:rFonts w:ascii="Times New Roman" w:hAnsi="Times New Roman" w:cs="Times New Roman"/>
          <w:sz w:val="24"/>
          <w:szCs w:val="24"/>
        </w:rPr>
        <w:t>-</w:t>
      </w:r>
      <w:r w:rsidR="00414F21">
        <w:rPr>
          <w:rFonts w:ascii="Times New Roman" w:hAnsi="Times New Roman" w:cs="Times New Roman"/>
          <w:sz w:val="24"/>
          <w:szCs w:val="24"/>
        </w:rPr>
        <w:t>list</w:t>
      </w:r>
      <w:r w:rsidRPr="006A6DBD">
        <w:rPr>
          <w:rFonts w:ascii="Times New Roman" w:hAnsi="Times New Roman" w:cs="Times New Roman"/>
          <w:sz w:val="24"/>
          <w:szCs w:val="24"/>
        </w:rPr>
        <w:t xml:space="preserve"> with the Single Customer View </w:t>
      </w:r>
      <w:r w:rsidR="003F7D29">
        <w:rPr>
          <w:rFonts w:ascii="Times New Roman" w:hAnsi="Times New Roman" w:cs="Times New Roman"/>
          <w:sz w:val="24"/>
          <w:szCs w:val="24"/>
        </w:rPr>
        <w:t xml:space="preserve">of depositors </w:t>
      </w:r>
      <w:r w:rsidRPr="006A6DBD">
        <w:rPr>
          <w:rFonts w:ascii="Times New Roman" w:hAnsi="Times New Roman" w:cs="Times New Roman"/>
          <w:sz w:val="24"/>
          <w:szCs w:val="24"/>
        </w:rPr>
        <w:t xml:space="preserve">and improve it according to the standard file format </w:t>
      </w:r>
      <w:r w:rsidR="00025D4A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6A6DBD">
        <w:rPr>
          <w:rFonts w:ascii="Times New Roman" w:hAnsi="Times New Roman" w:cs="Times New Roman"/>
          <w:sz w:val="24"/>
          <w:szCs w:val="24"/>
        </w:rPr>
        <w:t xml:space="preserve">by </w:t>
      </w:r>
      <w:r w:rsidR="00414F21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 decision of the </w:t>
      </w:r>
      <w:r w:rsidR="003E5EFD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6A6DBD">
        <w:rPr>
          <w:rFonts w:ascii="Times New Roman" w:hAnsi="Times New Roman" w:cs="Times New Roman"/>
          <w:sz w:val="24"/>
          <w:szCs w:val="24"/>
        </w:rPr>
        <w:t>of the Agency;</w:t>
      </w:r>
    </w:p>
    <w:p w:rsidR="00025D4A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lastRenderedPageBreak/>
        <w:t xml:space="preserve">c) requires the subject to provide </w:t>
      </w:r>
      <w:r w:rsidR="00025D4A">
        <w:rPr>
          <w:rFonts w:ascii="Times New Roman" w:hAnsi="Times New Roman" w:cs="Times New Roman"/>
          <w:sz w:val="24"/>
          <w:szCs w:val="24"/>
        </w:rPr>
        <w:t>the</w:t>
      </w:r>
      <w:r w:rsidRPr="006A6DBD">
        <w:rPr>
          <w:rFonts w:ascii="Times New Roman" w:hAnsi="Times New Roman" w:cs="Times New Roman"/>
          <w:sz w:val="24"/>
          <w:szCs w:val="24"/>
        </w:rPr>
        <w:t xml:space="preserve"> list of depositors, wh</w:t>
      </w:r>
      <w:r w:rsidR="00414F21">
        <w:rPr>
          <w:rFonts w:ascii="Times New Roman" w:hAnsi="Times New Roman" w:cs="Times New Roman"/>
          <w:sz w:val="24"/>
          <w:szCs w:val="24"/>
        </w:rPr>
        <w:t xml:space="preserve">o </w:t>
      </w:r>
      <w:r w:rsidR="00414F21" w:rsidRPr="006A6DBD">
        <w:rPr>
          <w:rFonts w:ascii="Times New Roman" w:hAnsi="Times New Roman" w:cs="Times New Roman"/>
          <w:sz w:val="24"/>
          <w:szCs w:val="24"/>
        </w:rPr>
        <w:t>may benefit</w:t>
      </w:r>
      <w:r w:rsidR="00414F21">
        <w:rPr>
          <w:rFonts w:ascii="Times New Roman" w:hAnsi="Times New Roman" w:cs="Times New Roman"/>
          <w:sz w:val="24"/>
          <w:szCs w:val="24"/>
        </w:rPr>
        <w:t>,</w:t>
      </w:r>
      <w:r w:rsidR="00414F21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for social reasons</w:t>
      </w:r>
      <w:r w:rsidR="00414F21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from </w:t>
      </w:r>
      <w:r w:rsidR="00025D4A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6A6DBD">
        <w:rPr>
          <w:rFonts w:ascii="Times New Roman" w:hAnsi="Times New Roman" w:cs="Times New Roman"/>
          <w:sz w:val="24"/>
          <w:szCs w:val="24"/>
        </w:rPr>
        <w:t>and partial pay</w:t>
      </w:r>
      <w:r w:rsidR="00025D4A">
        <w:rPr>
          <w:rFonts w:ascii="Times New Roman" w:hAnsi="Times New Roman" w:cs="Times New Roman"/>
          <w:sz w:val="24"/>
          <w:szCs w:val="24"/>
        </w:rPr>
        <w:t>-out</w:t>
      </w:r>
      <w:r w:rsidRPr="006A6DBD">
        <w:rPr>
          <w:rFonts w:ascii="Times New Roman" w:hAnsi="Times New Roman" w:cs="Times New Roman"/>
          <w:sz w:val="24"/>
          <w:szCs w:val="24"/>
        </w:rPr>
        <w:t>s</w:t>
      </w:r>
      <w:r w:rsidR="003E5EFD" w:rsidRPr="003E5EFD">
        <w:rPr>
          <w:rFonts w:ascii="Times New Roman" w:hAnsi="Times New Roman" w:cs="Times New Roman"/>
          <w:sz w:val="24"/>
          <w:szCs w:val="24"/>
        </w:rPr>
        <w:t xml:space="preserve"> </w:t>
      </w:r>
      <w:r w:rsidR="003E5EFD">
        <w:rPr>
          <w:rFonts w:ascii="Times New Roman" w:hAnsi="Times New Roman" w:cs="Times New Roman"/>
          <w:sz w:val="24"/>
          <w:szCs w:val="24"/>
        </w:rPr>
        <w:t xml:space="preserve">of </w:t>
      </w:r>
      <w:r w:rsidR="003E5EFD" w:rsidRPr="006A6DBD">
        <w:rPr>
          <w:rFonts w:ascii="Times New Roman" w:hAnsi="Times New Roman" w:cs="Times New Roman"/>
          <w:sz w:val="24"/>
          <w:szCs w:val="24"/>
        </w:rPr>
        <w:t>compensation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ç) </w:t>
      </w:r>
      <w:r w:rsidR="00025D4A">
        <w:rPr>
          <w:rFonts w:ascii="Times New Roman" w:hAnsi="Times New Roman" w:cs="Times New Roman"/>
          <w:sz w:val="24"/>
          <w:szCs w:val="24"/>
        </w:rPr>
        <w:t>r</w:t>
      </w:r>
      <w:r w:rsidRPr="006A6DBD">
        <w:rPr>
          <w:rFonts w:ascii="Times New Roman" w:hAnsi="Times New Roman" w:cs="Times New Roman"/>
          <w:sz w:val="24"/>
          <w:szCs w:val="24"/>
        </w:rPr>
        <w:t>eview</w:t>
      </w:r>
      <w:r w:rsidR="00025D4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strategy </w:t>
      </w:r>
      <w:r w:rsidR="00A92EAB">
        <w:rPr>
          <w:rFonts w:ascii="Times New Roman" w:hAnsi="Times New Roman" w:cs="Times New Roman"/>
          <w:sz w:val="24"/>
          <w:szCs w:val="24"/>
        </w:rPr>
        <w:t>on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025D4A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6A6DBD">
        <w:rPr>
          <w:rFonts w:ascii="Times New Roman" w:hAnsi="Times New Roman" w:cs="Times New Roman"/>
          <w:sz w:val="24"/>
          <w:szCs w:val="24"/>
        </w:rPr>
        <w:t xml:space="preserve">liquid </w:t>
      </w:r>
      <w:r w:rsidR="00C3084F">
        <w:rPr>
          <w:rFonts w:ascii="Times New Roman" w:hAnsi="Times New Roman" w:cs="Times New Roman"/>
          <w:sz w:val="24"/>
          <w:szCs w:val="24"/>
        </w:rPr>
        <w:t>financial means</w:t>
      </w:r>
      <w:r w:rsidR="00C3084F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 xml:space="preserve">needed </w:t>
      </w:r>
      <w:r w:rsidR="00C3084F">
        <w:rPr>
          <w:rFonts w:ascii="Times New Roman" w:hAnsi="Times New Roman" w:cs="Times New Roman"/>
          <w:sz w:val="24"/>
          <w:szCs w:val="24"/>
        </w:rPr>
        <w:t>for the compensation process in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respective </w:t>
      </w:r>
      <w:r w:rsidR="00414F21">
        <w:rPr>
          <w:rFonts w:ascii="Times New Roman" w:hAnsi="Times New Roman" w:cs="Times New Roman"/>
          <w:sz w:val="24"/>
          <w:szCs w:val="24"/>
        </w:rPr>
        <w:t>subject</w:t>
      </w:r>
      <w:r w:rsidRPr="006A6DBD">
        <w:rPr>
          <w:rFonts w:ascii="Times New Roman" w:hAnsi="Times New Roman" w:cs="Times New Roman"/>
          <w:sz w:val="24"/>
          <w:szCs w:val="24"/>
        </w:rPr>
        <w:t xml:space="preserve">, </w:t>
      </w:r>
      <w:r w:rsidR="00C3084F">
        <w:rPr>
          <w:rFonts w:ascii="Times New Roman" w:hAnsi="Times New Roman" w:cs="Times New Roman"/>
          <w:sz w:val="24"/>
          <w:szCs w:val="24"/>
        </w:rPr>
        <w:t xml:space="preserve">by </w:t>
      </w:r>
      <w:r w:rsidRPr="006A6DBD">
        <w:rPr>
          <w:rFonts w:ascii="Times New Roman" w:hAnsi="Times New Roman" w:cs="Times New Roman"/>
          <w:sz w:val="24"/>
          <w:szCs w:val="24"/>
        </w:rPr>
        <w:t>aim</w:t>
      </w:r>
      <w:r w:rsidR="00414F21">
        <w:rPr>
          <w:rFonts w:ascii="Times New Roman" w:hAnsi="Times New Roman" w:cs="Times New Roman"/>
          <w:sz w:val="24"/>
          <w:szCs w:val="24"/>
        </w:rPr>
        <w:t>ing to optimize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3E5EFD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costs and </w:t>
      </w:r>
      <w:r w:rsidR="00C3084F">
        <w:rPr>
          <w:rFonts w:ascii="Times New Roman" w:hAnsi="Times New Roman" w:cs="Times New Roman"/>
          <w:sz w:val="24"/>
          <w:szCs w:val="24"/>
        </w:rPr>
        <w:t>fulfilment  of</w:t>
      </w:r>
      <w:r w:rsidR="00414F21">
        <w:rPr>
          <w:rFonts w:ascii="Times New Roman" w:hAnsi="Times New Roman" w:cs="Times New Roman"/>
          <w:sz w:val="24"/>
          <w:szCs w:val="24"/>
        </w:rPr>
        <w:t xml:space="preserve"> </w:t>
      </w:r>
      <w:r w:rsidR="003E5EFD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legal time limits for compensation;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d) conducts an analysis of the </w:t>
      </w:r>
      <w:r w:rsidR="003E5EFD" w:rsidRPr="006A6DBD">
        <w:rPr>
          <w:rFonts w:ascii="Times New Roman" w:hAnsi="Times New Roman" w:cs="Times New Roman"/>
          <w:sz w:val="24"/>
          <w:szCs w:val="24"/>
        </w:rPr>
        <w:t xml:space="preserve">compensation process </w:t>
      </w:r>
      <w:r w:rsidRPr="006A6DBD">
        <w:rPr>
          <w:rFonts w:ascii="Times New Roman" w:hAnsi="Times New Roman" w:cs="Times New Roman"/>
          <w:sz w:val="24"/>
          <w:szCs w:val="24"/>
        </w:rPr>
        <w:t>costs</w:t>
      </w:r>
      <w:r w:rsidR="003E5EFD">
        <w:rPr>
          <w:rFonts w:ascii="Times New Roman" w:hAnsi="Times New Roman" w:cs="Times New Roman"/>
          <w:sz w:val="24"/>
          <w:szCs w:val="24"/>
        </w:rPr>
        <w:t xml:space="preserve"> and modalities thereof</w:t>
      </w:r>
      <w:r w:rsidR="00025D4A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pursuant to article 14, point 3</w:t>
      </w:r>
      <w:r w:rsidR="003E5EFD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of this </w:t>
      </w:r>
      <w:r w:rsidR="00025D4A">
        <w:rPr>
          <w:rFonts w:ascii="Times New Roman" w:hAnsi="Times New Roman" w:cs="Times New Roman"/>
          <w:sz w:val="24"/>
          <w:szCs w:val="24"/>
        </w:rPr>
        <w:t>R</w:t>
      </w:r>
      <w:r w:rsidRPr="006A6DBD">
        <w:rPr>
          <w:rFonts w:ascii="Times New Roman" w:hAnsi="Times New Roman" w:cs="Times New Roman"/>
          <w:sz w:val="24"/>
          <w:szCs w:val="24"/>
        </w:rPr>
        <w:t>egulation;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f) </w:t>
      </w:r>
      <w:r w:rsidR="00025D4A">
        <w:rPr>
          <w:rFonts w:ascii="Times New Roman" w:hAnsi="Times New Roman" w:cs="Times New Roman"/>
          <w:sz w:val="24"/>
          <w:szCs w:val="24"/>
        </w:rPr>
        <w:t>r</w:t>
      </w:r>
      <w:r w:rsidRPr="006A6DBD">
        <w:rPr>
          <w:rFonts w:ascii="Times New Roman" w:hAnsi="Times New Roman" w:cs="Times New Roman"/>
          <w:sz w:val="24"/>
          <w:szCs w:val="24"/>
        </w:rPr>
        <w:t>eview</w:t>
      </w:r>
      <w:r w:rsidR="00025D4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</w:t>
      </w:r>
      <w:r w:rsidR="00025D4A">
        <w:rPr>
          <w:rFonts w:ascii="Times New Roman" w:hAnsi="Times New Roman" w:cs="Times New Roman"/>
          <w:sz w:val="24"/>
          <w:szCs w:val="24"/>
        </w:rPr>
        <w:t xml:space="preserve">public </w:t>
      </w:r>
      <w:r w:rsidRPr="006A6DBD">
        <w:rPr>
          <w:rFonts w:ascii="Times New Roman" w:hAnsi="Times New Roman" w:cs="Times New Roman"/>
          <w:sz w:val="24"/>
          <w:szCs w:val="24"/>
        </w:rPr>
        <w:t>information strategy;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e) </w:t>
      </w:r>
      <w:r w:rsidR="00025D4A">
        <w:rPr>
          <w:rFonts w:ascii="Times New Roman" w:hAnsi="Times New Roman" w:cs="Times New Roman"/>
          <w:sz w:val="24"/>
          <w:szCs w:val="24"/>
        </w:rPr>
        <w:t>v</w:t>
      </w:r>
      <w:r w:rsidRPr="006A6DBD">
        <w:rPr>
          <w:rFonts w:ascii="Times New Roman" w:hAnsi="Times New Roman" w:cs="Times New Roman"/>
          <w:sz w:val="24"/>
          <w:szCs w:val="24"/>
        </w:rPr>
        <w:t xml:space="preserve">erifies the </w:t>
      </w:r>
      <w:r w:rsidR="00025D4A" w:rsidRPr="006A6DBD">
        <w:rPr>
          <w:rFonts w:ascii="Times New Roman" w:hAnsi="Times New Roman" w:cs="Times New Roman"/>
          <w:sz w:val="24"/>
          <w:szCs w:val="24"/>
        </w:rPr>
        <w:t>fulfilment</w:t>
      </w:r>
      <w:r w:rsidRPr="006A6DBD">
        <w:rPr>
          <w:rFonts w:ascii="Times New Roman" w:hAnsi="Times New Roman" w:cs="Times New Roman"/>
          <w:sz w:val="24"/>
          <w:szCs w:val="24"/>
        </w:rPr>
        <w:t xml:space="preserve"> of </w:t>
      </w:r>
      <w:r w:rsidR="003E5EFD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general and technical criteria by the agen</w:t>
      </w:r>
      <w:r w:rsidR="00025D4A">
        <w:rPr>
          <w:rFonts w:ascii="Times New Roman" w:hAnsi="Times New Roman" w:cs="Times New Roman"/>
          <w:sz w:val="24"/>
          <w:szCs w:val="24"/>
        </w:rPr>
        <w:t>t</w:t>
      </w:r>
      <w:r w:rsidRPr="006A6DBD">
        <w:rPr>
          <w:rFonts w:ascii="Times New Roman" w:hAnsi="Times New Roman" w:cs="Times New Roman"/>
          <w:sz w:val="24"/>
          <w:szCs w:val="24"/>
        </w:rPr>
        <w:t xml:space="preserve"> banks and </w:t>
      </w:r>
      <w:r w:rsidR="003E5EFD">
        <w:rPr>
          <w:rFonts w:ascii="Times New Roman" w:hAnsi="Times New Roman" w:cs="Times New Roman"/>
          <w:sz w:val="24"/>
          <w:szCs w:val="24"/>
        </w:rPr>
        <w:t xml:space="preserve">obtains </w:t>
      </w:r>
      <w:r w:rsidRPr="006A6DBD">
        <w:rPr>
          <w:rFonts w:ascii="Times New Roman" w:hAnsi="Times New Roman" w:cs="Times New Roman"/>
          <w:sz w:val="24"/>
          <w:szCs w:val="24"/>
        </w:rPr>
        <w:t xml:space="preserve">economic </w:t>
      </w:r>
      <w:r w:rsidR="00414F21">
        <w:rPr>
          <w:rFonts w:ascii="Times New Roman" w:hAnsi="Times New Roman" w:cs="Times New Roman"/>
          <w:sz w:val="24"/>
          <w:szCs w:val="24"/>
        </w:rPr>
        <w:t xml:space="preserve">offers </w:t>
      </w:r>
      <w:r w:rsidRPr="006A6DBD">
        <w:rPr>
          <w:rFonts w:ascii="Times New Roman" w:hAnsi="Times New Roman" w:cs="Times New Roman"/>
          <w:sz w:val="24"/>
          <w:szCs w:val="24"/>
        </w:rPr>
        <w:t>for the assignment of the agent bank;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ë) </w:t>
      </w:r>
      <w:r w:rsidR="003E5EFD">
        <w:rPr>
          <w:rFonts w:ascii="Times New Roman" w:hAnsi="Times New Roman" w:cs="Times New Roman"/>
          <w:sz w:val="24"/>
          <w:szCs w:val="24"/>
        </w:rPr>
        <w:t xml:space="preserve">obtains </w:t>
      </w:r>
      <w:r w:rsidR="00414F21">
        <w:rPr>
          <w:rFonts w:ascii="Times New Roman" w:hAnsi="Times New Roman" w:cs="Times New Roman"/>
          <w:sz w:val="24"/>
          <w:szCs w:val="24"/>
        </w:rPr>
        <w:t xml:space="preserve">economic offers from </w:t>
      </w:r>
      <w:r w:rsidR="00C3084F">
        <w:rPr>
          <w:rFonts w:ascii="Times New Roman" w:hAnsi="Times New Roman" w:cs="Times New Roman"/>
          <w:sz w:val="24"/>
          <w:szCs w:val="24"/>
        </w:rPr>
        <w:t>outsourced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414F21">
        <w:rPr>
          <w:rFonts w:ascii="Times New Roman" w:hAnsi="Times New Roman" w:cs="Times New Roman"/>
          <w:sz w:val="24"/>
          <w:szCs w:val="24"/>
        </w:rPr>
        <w:t>subjects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f) </w:t>
      </w:r>
      <w:r w:rsidR="00025D4A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nalyzes the </w:t>
      </w:r>
      <w:r w:rsidR="00025D4A">
        <w:rPr>
          <w:rFonts w:ascii="Times New Roman" w:hAnsi="Times New Roman" w:cs="Times New Roman"/>
          <w:sz w:val="24"/>
          <w:szCs w:val="24"/>
        </w:rPr>
        <w:t xml:space="preserve">adequacy </w:t>
      </w:r>
      <w:r w:rsidRPr="006A6DBD">
        <w:rPr>
          <w:rFonts w:ascii="Times New Roman" w:hAnsi="Times New Roman" w:cs="Times New Roman"/>
          <w:sz w:val="24"/>
          <w:szCs w:val="24"/>
        </w:rPr>
        <w:t xml:space="preserve">of human resources and takes </w:t>
      </w:r>
      <w:r w:rsidR="003E5EFD">
        <w:rPr>
          <w:rFonts w:ascii="Times New Roman" w:hAnsi="Times New Roman" w:cs="Times New Roman"/>
          <w:sz w:val="24"/>
          <w:szCs w:val="24"/>
        </w:rPr>
        <w:t xml:space="preserve">recruitment </w:t>
      </w:r>
      <w:r w:rsidRPr="006A6DBD">
        <w:rPr>
          <w:rFonts w:ascii="Times New Roman" w:hAnsi="Times New Roman" w:cs="Times New Roman"/>
          <w:sz w:val="24"/>
          <w:szCs w:val="24"/>
        </w:rPr>
        <w:t>and training</w:t>
      </w:r>
      <w:r w:rsidR="003E5EFD">
        <w:rPr>
          <w:rFonts w:ascii="Times New Roman" w:hAnsi="Times New Roman" w:cs="Times New Roman"/>
          <w:sz w:val="24"/>
          <w:szCs w:val="24"/>
        </w:rPr>
        <w:t xml:space="preserve"> </w:t>
      </w:r>
      <w:r w:rsidR="003E5EFD" w:rsidRPr="006A6DBD">
        <w:rPr>
          <w:rFonts w:ascii="Times New Roman" w:hAnsi="Times New Roman" w:cs="Times New Roman"/>
          <w:sz w:val="24"/>
          <w:szCs w:val="24"/>
        </w:rPr>
        <w:t xml:space="preserve">measures </w:t>
      </w:r>
      <w:r w:rsidR="003E5EFD">
        <w:rPr>
          <w:rFonts w:ascii="Times New Roman" w:hAnsi="Times New Roman" w:cs="Times New Roman"/>
          <w:sz w:val="24"/>
          <w:szCs w:val="24"/>
        </w:rPr>
        <w:t>accordingly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g) cooperates with the Supervisory Authority and the Ministry of Finance for the implementation of the compensation process;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gj) proposes a review of the regulatory framework and </w:t>
      </w:r>
      <w:r w:rsidR="003E5EFD">
        <w:rPr>
          <w:rFonts w:ascii="Times New Roman" w:hAnsi="Times New Roman" w:cs="Times New Roman"/>
          <w:sz w:val="24"/>
          <w:szCs w:val="24"/>
        </w:rPr>
        <w:t xml:space="preserve">revises </w:t>
      </w:r>
      <w:r w:rsidRPr="006A6DBD">
        <w:rPr>
          <w:rFonts w:ascii="Times New Roman" w:hAnsi="Times New Roman" w:cs="Times New Roman"/>
          <w:sz w:val="24"/>
          <w:szCs w:val="24"/>
        </w:rPr>
        <w:t>the internal acts, if deemed necessary.</w:t>
      </w:r>
    </w:p>
    <w:p w:rsidR="00025D4A" w:rsidRDefault="00025D4A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D4A" w:rsidRDefault="00025D4A" w:rsidP="00025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14</w:t>
      </w:r>
    </w:p>
    <w:p w:rsidR="00025D4A" w:rsidRPr="00025D4A" w:rsidRDefault="00025D4A" w:rsidP="000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 of deposits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F21">
        <w:rPr>
          <w:rFonts w:ascii="Times New Roman" w:hAnsi="Times New Roman" w:cs="Times New Roman"/>
          <w:sz w:val="24"/>
          <w:szCs w:val="24"/>
        </w:rPr>
        <w:t xml:space="preserve">Upon receipt of written notice by the Supervisory Authority on </w:t>
      </w:r>
      <w:r w:rsidR="00025D4A" w:rsidRPr="00414F21">
        <w:rPr>
          <w:rFonts w:ascii="Times New Roman" w:hAnsi="Times New Roman" w:cs="Times New Roman"/>
          <w:sz w:val="24"/>
          <w:szCs w:val="24"/>
        </w:rPr>
        <w:t xml:space="preserve">placing </w:t>
      </w:r>
      <w:r w:rsidRPr="00414F21">
        <w:rPr>
          <w:rFonts w:ascii="Times New Roman" w:hAnsi="Times New Roman" w:cs="Times New Roman"/>
          <w:sz w:val="24"/>
          <w:szCs w:val="24"/>
        </w:rPr>
        <w:t xml:space="preserve">the subject </w:t>
      </w:r>
      <w:r w:rsidR="00F60045">
        <w:rPr>
          <w:rFonts w:ascii="Times New Roman" w:hAnsi="Times New Roman" w:cs="Times New Roman"/>
          <w:sz w:val="24"/>
          <w:szCs w:val="24"/>
        </w:rPr>
        <w:t xml:space="preserve">under </w:t>
      </w:r>
      <w:r w:rsidR="00043230">
        <w:rPr>
          <w:rFonts w:ascii="Times New Roman" w:hAnsi="Times New Roman" w:cs="Times New Roman"/>
          <w:sz w:val="24"/>
          <w:szCs w:val="24"/>
        </w:rPr>
        <w:t>compulsory</w:t>
      </w:r>
      <w:r w:rsidRPr="00414F21">
        <w:rPr>
          <w:rFonts w:ascii="Times New Roman" w:hAnsi="Times New Roman" w:cs="Times New Roman"/>
          <w:sz w:val="24"/>
          <w:szCs w:val="24"/>
        </w:rPr>
        <w:t xml:space="preserve">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414F21">
        <w:rPr>
          <w:rFonts w:ascii="Times New Roman" w:hAnsi="Times New Roman" w:cs="Times New Roman"/>
          <w:sz w:val="24"/>
          <w:szCs w:val="24"/>
        </w:rPr>
        <w:t xml:space="preserve">, the </w:t>
      </w:r>
      <w:r w:rsidR="00043230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414F21">
        <w:rPr>
          <w:rFonts w:ascii="Times New Roman" w:hAnsi="Times New Roman" w:cs="Times New Roman"/>
          <w:sz w:val="24"/>
          <w:szCs w:val="24"/>
        </w:rPr>
        <w:t xml:space="preserve">of the Agency shall adopt internal acts </w:t>
      </w:r>
      <w:r w:rsidR="00F60045">
        <w:rPr>
          <w:rFonts w:ascii="Times New Roman" w:hAnsi="Times New Roman" w:cs="Times New Roman"/>
          <w:sz w:val="24"/>
          <w:szCs w:val="24"/>
        </w:rPr>
        <w:t>on</w:t>
      </w:r>
      <w:r w:rsidRPr="00414F21">
        <w:rPr>
          <w:rFonts w:ascii="Times New Roman" w:hAnsi="Times New Roman" w:cs="Times New Roman"/>
          <w:sz w:val="24"/>
          <w:szCs w:val="24"/>
        </w:rPr>
        <w:t xml:space="preserve"> </w:t>
      </w:r>
      <w:r w:rsidR="00043230">
        <w:rPr>
          <w:rFonts w:ascii="Times New Roman" w:hAnsi="Times New Roman" w:cs="Times New Roman"/>
          <w:sz w:val="24"/>
          <w:szCs w:val="24"/>
        </w:rPr>
        <w:t xml:space="preserve">the </w:t>
      </w:r>
      <w:r w:rsidRPr="00414F21">
        <w:rPr>
          <w:rFonts w:ascii="Times New Roman" w:hAnsi="Times New Roman" w:cs="Times New Roman"/>
          <w:sz w:val="24"/>
          <w:szCs w:val="24"/>
        </w:rPr>
        <w:t>compensation of deposits, in particular the selection of the agent</w:t>
      </w:r>
      <w:r w:rsidR="00025D4A" w:rsidRPr="00414F21">
        <w:rPr>
          <w:rFonts w:ascii="Times New Roman" w:hAnsi="Times New Roman" w:cs="Times New Roman"/>
          <w:sz w:val="24"/>
          <w:szCs w:val="24"/>
        </w:rPr>
        <w:t xml:space="preserve"> bank</w:t>
      </w:r>
      <w:r w:rsidRPr="00414F21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043230">
        <w:rPr>
          <w:rFonts w:ascii="Times New Roman" w:hAnsi="Times New Roman" w:cs="Times New Roman"/>
          <w:sz w:val="24"/>
          <w:szCs w:val="24"/>
        </w:rPr>
        <w:t xml:space="preserve">the </w:t>
      </w:r>
      <w:r w:rsidRPr="00414F21">
        <w:rPr>
          <w:rFonts w:ascii="Times New Roman" w:hAnsi="Times New Roman" w:cs="Times New Roman"/>
          <w:sz w:val="24"/>
          <w:szCs w:val="24"/>
        </w:rPr>
        <w:t xml:space="preserve">budget review, including the use of </w:t>
      </w:r>
      <w:r w:rsidR="00025D4A" w:rsidRPr="00414F21">
        <w:rPr>
          <w:rFonts w:ascii="Times New Roman" w:hAnsi="Times New Roman" w:cs="Times New Roman"/>
          <w:sz w:val="24"/>
          <w:szCs w:val="24"/>
        </w:rPr>
        <w:t xml:space="preserve">invested </w:t>
      </w:r>
      <w:r w:rsidRPr="00414F21">
        <w:rPr>
          <w:rFonts w:ascii="Times New Roman" w:hAnsi="Times New Roman" w:cs="Times New Roman"/>
          <w:sz w:val="24"/>
          <w:szCs w:val="24"/>
        </w:rPr>
        <w:t xml:space="preserve">financial </w:t>
      </w:r>
      <w:r w:rsidR="00C3084F">
        <w:rPr>
          <w:rFonts w:ascii="Times New Roman" w:hAnsi="Times New Roman" w:cs="Times New Roman"/>
          <w:sz w:val="24"/>
          <w:szCs w:val="24"/>
        </w:rPr>
        <w:t>means</w:t>
      </w:r>
      <w:r w:rsidRPr="00414F21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4E18D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5">
        <w:rPr>
          <w:rFonts w:ascii="Times New Roman" w:hAnsi="Times New Roman" w:cs="Times New Roman"/>
          <w:sz w:val="24"/>
          <w:szCs w:val="24"/>
        </w:rPr>
        <w:t xml:space="preserve">Within twenty working days from the receipt of the notification under point 1 of this article, the Agency shall commence </w:t>
      </w:r>
      <w:r w:rsidR="00043230">
        <w:rPr>
          <w:rFonts w:ascii="Times New Roman" w:hAnsi="Times New Roman" w:cs="Times New Roman"/>
          <w:sz w:val="24"/>
          <w:szCs w:val="24"/>
        </w:rPr>
        <w:t xml:space="preserve">the </w:t>
      </w:r>
      <w:r w:rsidRPr="00F60045">
        <w:rPr>
          <w:rFonts w:ascii="Times New Roman" w:hAnsi="Times New Roman" w:cs="Times New Roman"/>
          <w:sz w:val="24"/>
          <w:szCs w:val="24"/>
        </w:rPr>
        <w:t>payment of the deposit compensation.</w:t>
      </w:r>
    </w:p>
    <w:p w:rsidR="00E60380" w:rsidRPr="00F60045" w:rsidRDefault="00F60045" w:rsidP="004E18D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modalities </w:t>
      </w:r>
      <w:r w:rsidR="00E60380" w:rsidRPr="00F60045">
        <w:rPr>
          <w:rFonts w:ascii="Times New Roman" w:hAnsi="Times New Roman" w:cs="Times New Roman"/>
          <w:sz w:val="24"/>
          <w:szCs w:val="24"/>
        </w:rPr>
        <w:t>f</w:t>
      </w:r>
      <w:r w:rsidR="00043230">
        <w:rPr>
          <w:rFonts w:ascii="Times New Roman" w:hAnsi="Times New Roman" w:cs="Times New Roman"/>
          <w:sz w:val="24"/>
          <w:szCs w:val="24"/>
        </w:rPr>
        <w:t>or the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 payment of</w:t>
      </w:r>
      <w:r w:rsidR="00043230" w:rsidRPr="00043230">
        <w:rPr>
          <w:rFonts w:ascii="Times New Roman" w:hAnsi="Times New Roman" w:cs="Times New Roman"/>
          <w:sz w:val="24"/>
          <w:szCs w:val="24"/>
        </w:rPr>
        <w:t xml:space="preserve"> </w:t>
      </w:r>
      <w:r w:rsidR="00043230" w:rsidRPr="00F60045">
        <w:rPr>
          <w:rFonts w:ascii="Times New Roman" w:hAnsi="Times New Roman" w:cs="Times New Roman"/>
          <w:sz w:val="24"/>
          <w:szCs w:val="24"/>
        </w:rPr>
        <w:t>compensation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 other than those provided in the Law </w:t>
      </w:r>
      <w:r w:rsidR="00025D4A" w:rsidRPr="00F60045">
        <w:rPr>
          <w:rFonts w:ascii="Times New Roman" w:hAnsi="Times New Roman" w:cs="Times New Roman"/>
          <w:sz w:val="24"/>
          <w:szCs w:val="24"/>
        </w:rPr>
        <w:t>“O</w:t>
      </w:r>
      <w:r w:rsidR="00E60380" w:rsidRPr="00F60045">
        <w:rPr>
          <w:rFonts w:ascii="Times New Roman" w:hAnsi="Times New Roman" w:cs="Times New Roman"/>
          <w:sz w:val="24"/>
          <w:szCs w:val="24"/>
        </w:rPr>
        <w:t>n Deposit Insurance</w:t>
      </w:r>
      <w:r w:rsidR="00025D4A" w:rsidRPr="00F60045">
        <w:rPr>
          <w:rFonts w:ascii="Times New Roman" w:hAnsi="Times New Roman" w:cs="Times New Roman"/>
          <w:sz w:val="24"/>
          <w:szCs w:val="24"/>
        </w:rPr>
        <w:t>”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, as amended, </w:t>
      </w:r>
      <w:r>
        <w:rPr>
          <w:rFonts w:ascii="Times New Roman" w:hAnsi="Times New Roman" w:cs="Times New Roman"/>
          <w:sz w:val="24"/>
          <w:szCs w:val="24"/>
        </w:rPr>
        <w:t>shall be as follows</w:t>
      </w:r>
      <w:r w:rsidR="00E60380" w:rsidRPr="00F60045">
        <w:rPr>
          <w:rFonts w:ascii="Times New Roman" w:hAnsi="Times New Roman" w:cs="Times New Roman"/>
          <w:sz w:val="24"/>
          <w:szCs w:val="24"/>
        </w:rPr>
        <w:t>:</w:t>
      </w:r>
    </w:p>
    <w:p w:rsidR="00025D4A" w:rsidRDefault="00E60380" w:rsidP="00A92EAB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EAB">
        <w:rPr>
          <w:rFonts w:ascii="Times New Roman" w:hAnsi="Times New Roman" w:cs="Times New Roman"/>
          <w:sz w:val="24"/>
          <w:szCs w:val="24"/>
        </w:rPr>
        <w:t xml:space="preserve">payment via postal service; </w:t>
      </w:r>
    </w:p>
    <w:p w:rsidR="00E60380" w:rsidRDefault="00E60380" w:rsidP="006A6DBD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EAB">
        <w:rPr>
          <w:rFonts w:ascii="Times New Roman" w:hAnsi="Times New Roman" w:cs="Times New Roman"/>
          <w:sz w:val="24"/>
          <w:szCs w:val="24"/>
        </w:rPr>
        <w:t>ATM payments; or</w:t>
      </w:r>
    </w:p>
    <w:p w:rsidR="00E60380" w:rsidRPr="00A92EAB" w:rsidRDefault="00025D4A" w:rsidP="006A6DBD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EAB">
        <w:rPr>
          <w:rFonts w:ascii="Times New Roman" w:hAnsi="Times New Roman" w:cs="Times New Roman"/>
          <w:sz w:val="24"/>
          <w:szCs w:val="24"/>
        </w:rPr>
        <w:t xml:space="preserve">a </w:t>
      </w:r>
      <w:r w:rsidR="00E60380" w:rsidRPr="00A92EAB">
        <w:rPr>
          <w:rFonts w:ascii="Times New Roman" w:hAnsi="Times New Roman" w:cs="Times New Roman"/>
          <w:sz w:val="24"/>
          <w:szCs w:val="24"/>
        </w:rPr>
        <w:t xml:space="preserve">combination of </w:t>
      </w:r>
      <w:r w:rsidR="00043230"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A92EAB">
        <w:rPr>
          <w:rFonts w:ascii="Times New Roman" w:hAnsi="Times New Roman" w:cs="Times New Roman"/>
          <w:sz w:val="24"/>
          <w:szCs w:val="24"/>
        </w:rPr>
        <w:t>allowed payment methods.</w:t>
      </w:r>
    </w:p>
    <w:p w:rsidR="00025D4A" w:rsidRDefault="00025D4A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D4A" w:rsidRDefault="00025D4A" w:rsidP="00025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15</w:t>
      </w:r>
    </w:p>
    <w:p w:rsidR="00025D4A" w:rsidRPr="00025D4A" w:rsidRDefault="00025D4A" w:rsidP="000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</w:t>
      </w:r>
      <w:r w:rsidR="00043230">
        <w:rPr>
          <w:rFonts w:ascii="Times New Roman" w:hAnsi="Times New Roman" w:cs="Times New Roman"/>
          <w:b/>
          <w:sz w:val="24"/>
          <w:szCs w:val="24"/>
        </w:rPr>
        <w:t xml:space="preserve">ssion of </w:t>
      </w:r>
      <w:r>
        <w:rPr>
          <w:rFonts w:ascii="Times New Roman" w:hAnsi="Times New Roman" w:cs="Times New Roman"/>
          <w:b/>
          <w:sz w:val="24"/>
          <w:szCs w:val="24"/>
        </w:rPr>
        <w:t>the pay</w:t>
      </w:r>
      <w:r w:rsidR="00A92EAB">
        <w:rPr>
          <w:rFonts w:ascii="Times New Roman" w:hAnsi="Times New Roman" w:cs="Times New Roman"/>
          <w:b/>
          <w:sz w:val="24"/>
          <w:szCs w:val="24"/>
        </w:rPr>
        <w:t>-</w:t>
      </w:r>
      <w:r w:rsidR="00F60045">
        <w:rPr>
          <w:rFonts w:ascii="Times New Roman" w:hAnsi="Times New Roman" w:cs="Times New Roman"/>
          <w:b/>
          <w:sz w:val="24"/>
          <w:szCs w:val="24"/>
        </w:rPr>
        <w:t>list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5">
        <w:rPr>
          <w:rFonts w:ascii="Times New Roman" w:hAnsi="Times New Roman" w:cs="Times New Roman"/>
          <w:sz w:val="24"/>
          <w:szCs w:val="24"/>
        </w:rPr>
        <w:t xml:space="preserve">The Liquidator </w:t>
      </w:r>
      <w:r w:rsidR="00A92EAB">
        <w:rPr>
          <w:rFonts w:ascii="Times New Roman" w:hAnsi="Times New Roman" w:cs="Times New Roman"/>
          <w:sz w:val="24"/>
          <w:szCs w:val="24"/>
        </w:rPr>
        <w:t>shall submit</w:t>
      </w:r>
      <w:r w:rsidRPr="00F60045">
        <w:rPr>
          <w:rFonts w:ascii="Times New Roman" w:hAnsi="Times New Roman" w:cs="Times New Roman"/>
          <w:sz w:val="24"/>
          <w:szCs w:val="24"/>
        </w:rPr>
        <w:t xml:space="preserve"> to the Agency </w:t>
      </w:r>
      <w:r w:rsidR="00043230" w:rsidRPr="00F60045">
        <w:rPr>
          <w:rFonts w:ascii="Times New Roman" w:hAnsi="Times New Roman" w:cs="Times New Roman"/>
          <w:sz w:val="24"/>
          <w:szCs w:val="24"/>
        </w:rPr>
        <w:t>the pay</w:t>
      </w:r>
      <w:r w:rsidR="00043230">
        <w:rPr>
          <w:rFonts w:ascii="Times New Roman" w:hAnsi="Times New Roman" w:cs="Times New Roman"/>
          <w:sz w:val="24"/>
          <w:szCs w:val="24"/>
        </w:rPr>
        <w:t>-list</w:t>
      </w:r>
      <w:r w:rsidR="00043230" w:rsidRPr="00F60045">
        <w:rPr>
          <w:rFonts w:ascii="Times New Roman" w:hAnsi="Times New Roman" w:cs="Times New Roman"/>
          <w:sz w:val="24"/>
          <w:szCs w:val="24"/>
        </w:rPr>
        <w:t xml:space="preserve"> </w:t>
      </w:r>
      <w:r w:rsidR="00043230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F60045">
        <w:rPr>
          <w:rFonts w:ascii="Times New Roman" w:hAnsi="Times New Roman" w:cs="Times New Roman"/>
          <w:sz w:val="24"/>
          <w:szCs w:val="24"/>
        </w:rPr>
        <w:t>Single Customer View</w:t>
      </w:r>
      <w:r w:rsidR="00C3084F">
        <w:rPr>
          <w:rFonts w:ascii="Times New Roman" w:hAnsi="Times New Roman" w:cs="Times New Roman"/>
          <w:sz w:val="24"/>
          <w:szCs w:val="24"/>
        </w:rPr>
        <w:t xml:space="preserve"> of depositors</w:t>
      </w:r>
      <w:r w:rsidR="00A92EAB">
        <w:rPr>
          <w:rFonts w:ascii="Times New Roman" w:hAnsi="Times New Roman" w:cs="Times New Roman"/>
          <w:sz w:val="24"/>
          <w:szCs w:val="24"/>
        </w:rPr>
        <w:t>,</w:t>
      </w:r>
      <w:r w:rsidR="00025D4A" w:rsidRPr="00F60045">
        <w:rPr>
          <w:rFonts w:ascii="Times New Roman" w:hAnsi="Times New Roman" w:cs="Times New Roman"/>
          <w:sz w:val="24"/>
          <w:szCs w:val="24"/>
        </w:rPr>
        <w:t xml:space="preserve"> </w:t>
      </w:r>
      <w:r w:rsidRPr="00F60045">
        <w:rPr>
          <w:rFonts w:ascii="Times New Roman" w:hAnsi="Times New Roman" w:cs="Times New Roman"/>
          <w:sz w:val="24"/>
          <w:szCs w:val="24"/>
        </w:rPr>
        <w:t xml:space="preserve">within 2 days from the </w:t>
      </w:r>
      <w:r w:rsidR="00025D4A" w:rsidRPr="00F60045">
        <w:rPr>
          <w:rFonts w:ascii="Times New Roman" w:hAnsi="Times New Roman" w:cs="Times New Roman"/>
          <w:sz w:val="24"/>
          <w:szCs w:val="24"/>
        </w:rPr>
        <w:t xml:space="preserve">placement </w:t>
      </w:r>
      <w:r w:rsidRPr="00F60045">
        <w:rPr>
          <w:rFonts w:ascii="Times New Roman" w:hAnsi="Times New Roman" w:cs="Times New Roman"/>
          <w:sz w:val="24"/>
          <w:szCs w:val="24"/>
        </w:rPr>
        <w:t xml:space="preserve">of the subject </w:t>
      </w:r>
      <w:r w:rsidR="00F60045">
        <w:rPr>
          <w:rFonts w:ascii="Times New Roman" w:hAnsi="Times New Roman" w:cs="Times New Roman"/>
          <w:sz w:val="24"/>
          <w:szCs w:val="24"/>
        </w:rPr>
        <w:t>under</w:t>
      </w:r>
      <w:r w:rsidR="00A92EAB">
        <w:rPr>
          <w:rFonts w:ascii="Times New Roman" w:hAnsi="Times New Roman" w:cs="Times New Roman"/>
          <w:sz w:val="24"/>
          <w:szCs w:val="24"/>
        </w:rPr>
        <w:t xml:space="preserve"> </w:t>
      </w:r>
      <w:r w:rsidR="00043230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F60045">
        <w:rPr>
          <w:rFonts w:ascii="Times New Roman" w:hAnsi="Times New Roman" w:cs="Times New Roman"/>
          <w:sz w:val="24"/>
          <w:szCs w:val="24"/>
        </w:rPr>
        <w:t xml:space="preserve">. </w:t>
      </w:r>
      <w:r w:rsidR="00A92EAB" w:rsidRPr="00F60045">
        <w:rPr>
          <w:rFonts w:ascii="Times New Roman" w:hAnsi="Times New Roman" w:cs="Times New Roman"/>
          <w:sz w:val="24"/>
          <w:szCs w:val="24"/>
        </w:rPr>
        <w:t xml:space="preserve">The </w:t>
      </w:r>
      <w:r w:rsidR="00043230" w:rsidRPr="00F60045">
        <w:rPr>
          <w:rFonts w:ascii="Times New Roman" w:hAnsi="Times New Roman" w:cs="Times New Roman"/>
          <w:sz w:val="24"/>
          <w:szCs w:val="24"/>
        </w:rPr>
        <w:t>pay</w:t>
      </w:r>
      <w:r w:rsidR="00043230">
        <w:rPr>
          <w:rFonts w:ascii="Times New Roman" w:hAnsi="Times New Roman" w:cs="Times New Roman"/>
          <w:sz w:val="24"/>
          <w:szCs w:val="24"/>
        </w:rPr>
        <w:t>-list</w:t>
      </w:r>
      <w:r w:rsidR="00043230" w:rsidRPr="00F60045">
        <w:rPr>
          <w:rFonts w:ascii="Times New Roman" w:hAnsi="Times New Roman" w:cs="Times New Roman"/>
          <w:sz w:val="24"/>
          <w:szCs w:val="24"/>
        </w:rPr>
        <w:t xml:space="preserve"> </w:t>
      </w:r>
      <w:r w:rsidR="00A92EAB">
        <w:rPr>
          <w:rFonts w:ascii="Times New Roman" w:hAnsi="Times New Roman" w:cs="Times New Roman"/>
          <w:sz w:val="24"/>
          <w:szCs w:val="24"/>
        </w:rPr>
        <w:t xml:space="preserve">shall </w:t>
      </w:r>
      <w:r w:rsidR="00043230">
        <w:rPr>
          <w:rFonts w:ascii="Times New Roman" w:hAnsi="Times New Roman" w:cs="Times New Roman"/>
          <w:sz w:val="24"/>
          <w:szCs w:val="24"/>
        </w:rPr>
        <w:t xml:space="preserve">be </w:t>
      </w:r>
      <w:r w:rsidR="00A92EAB">
        <w:rPr>
          <w:rFonts w:ascii="Times New Roman" w:hAnsi="Times New Roman" w:cs="Times New Roman"/>
          <w:sz w:val="24"/>
          <w:szCs w:val="24"/>
        </w:rPr>
        <w:t>s</w:t>
      </w:r>
      <w:r w:rsidR="008F4CD4" w:rsidRPr="00F60045">
        <w:rPr>
          <w:rFonts w:ascii="Times New Roman" w:hAnsi="Times New Roman" w:cs="Times New Roman"/>
          <w:sz w:val="24"/>
          <w:szCs w:val="24"/>
        </w:rPr>
        <w:t>ubmit</w:t>
      </w:r>
      <w:r w:rsidR="00043230">
        <w:rPr>
          <w:rFonts w:ascii="Times New Roman" w:hAnsi="Times New Roman" w:cs="Times New Roman"/>
          <w:sz w:val="24"/>
          <w:szCs w:val="24"/>
        </w:rPr>
        <w:t>ted to</w:t>
      </w:r>
      <w:r w:rsidR="00A92EAB">
        <w:rPr>
          <w:rFonts w:ascii="Times New Roman" w:hAnsi="Times New Roman" w:cs="Times New Roman"/>
          <w:sz w:val="24"/>
          <w:szCs w:val="24"/>
        </w:rPr>
        <w:t xml:space="preserve"> </w:t>
      </w:r>
      <w:r w:rsidR="00043230">
        <w:rPr>
          <w:rFonts w:ascii="Times New Roman" w:hAnsi="Times New Roman" w:cs="Times New Roman"/>
          <w:sz w:val="24"/>
          <w:szCs w:val="24"/>
        </w:rPr>
        <w:t xml:space="preserve">the </w:t>
      </w:r>
      <w:r w:rsidR="00043230" w:rsidRPr="00F60045">
        <w:rPr>
          <w:rFonts w:ascii="Times New Roman" w:hAnsi="Times New Roman" w:cs="Times New Roman"/>
          <w:sz w:val="24"/>
          <w:szCs w:val="24"/>
        </w:rPr>
        <w:t xml:space="preserve">Agency </w:t>
      </w:r>
      <w:r w:rsidR="00043230">
        <w:rPr>
          <w:rFonts w:ascii="Times New Roman" w:hAnsi="Times New Roman" w:cs="Times New Roman"/>
          <w:sz w:val="24"/>
          <w:szCs w:val="24"/>
        </w:rPr>
        <w:t xml:space="preserve">by </w:t>
      </w:r>
      <w:r w:rsidRPr="00F60045">
        <w:rPr>
          <w:rFonts w:ascii="Times New Roman" w:hAnsi="Times New Roman" w:cs="Times New Roman"/>
          <w:sz w:val="24"/>
          <w:szCs w:val="24"/>
        </w:rPr>
        <w:t xml:space="preserve">uploading data to </w:t>
      </w:r>
      <w:r w:rsidR="00043230">
        <w:rPr>
          <w:rFonts w:ascii="Times New Roman" w:hAnsi="Times New Roman" w:cs="Times New Roman"/>
          <w:sz w:val="24"/>
          <w:szCs w:val="24"/>
        </w:rPr>
        <w:t>the IT System</w:t>
      </w:r>
      <w:r w:rsidR="00926237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 w:rsidR="00A92EAB">
        <w:rPr>
          <w:rFonts w:ascii="Times New Roman" w:hAnsi="Times New Roman" w:cs="Times New Roman"/>
          <w:sz w:val="24"/>
          <w:szCs w:val="24"/>
        </w:rPr>
        <w:t>,</w:t>
      </w:r>
      <w:r w:rsidRPr="00F60045">
        <w:rPr>
          <w:rFonts w:ascii="Times New Roman" w:hAnsi="Times New Roman" w:cs="Times New Roman"/>
          <w:sz w:val="24"/>
          <w:szCs w:val="24"/>
        </w:rPr>
        <w:t xml:space="preserve"> according to the standard file format </w:t>
      </w:r>
      <w:r w:rsidR="008F4CD4" w:rsidRPr="00F60045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F60045">
        <w:rPr>
          <w:rFonts w:ascii="Times New Roman" w:hAnsi="Times New Roman" w:cs="Times New Roman"/>
          <w:sz w:val="24"/>
          <w:szCs w:val="24"/>
        </w:rPr>
        <w:t xml:space="preserve">by </w:t>
      </w:r>
      <w:r w:rsidR="00D93968">
        <w:rPr>
          <w:rFonts w:ascii="Times New Roman" w:hAnsi="Times New Roman" w:cs="Times New Roman"/>
          <w:sz w:val="24"/>
          <w:szCs w:val="24"/>
        </w:rPr>
        <w:t>a</w:t>
      </w:r>
      <w:r w:rsidRPr="00F60045">
        <w:rPr>
          <w:rFonts w:ascii="Times New Roman" w:hAnsi="Times New Roman" w:cs="Times New Roman"/>
          <w:sz w:val="24"/>
          <w:szCs w:val="24"/>
        </w:rPr>
        <w:t xml:space="preserve"> decision of the </w:t>
      </w:r>
      <w:r w:rsidR="00043230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F60045">
        <w:rPr>
          <w:rFonts w:ascii="Times New Roman" w:hAnsi="Times New Roman" w:cs="Times New Roman"/>
          <w:sz w:val="24"/>
          <w:szCs w:val="24"/>
        </w:rPr>
        <w:t xml:space="preserve">of the Agency, as well as by </w:t>
      </w:r>
      <w:r w:rsidR="00F60045">
        <w:rPr>
          <w:rFonts w:ascii="Times New Roman" w:hAnsi="Times New Roman" w:cs="Times New Roman"/>
          <w:sz w:val="24"/>
          <w:szCs w:val="24"/>
        </w:rPr>
        <w:t xml:space="preserve">written document accompanied by </w:t>
      </w:r>
      <w:r w:rsidR="008F4CD4" w:rsidRPr="00F60045">
        <w:rPr>
          <w:rFonts w:ascii="Times New Roman" w:hAnsi="Times New Roman" w:cs="Times New Roman"/>
          <w:sz w:val="24"/>
          <w:szCs w:val="24"/>
        </w:rPr>
        <w:t>electronic mail</w:t>
      </w:r>
      <w:r w:rsidRPr="00F60045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8F4CD4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5">
        <w:rPr>
          <w:rFonts w:ascii="Times New Roman" w:hAnsi="Times New Roman" w:cs="Times New Roman"/>
          <w:sz w:val="24"/>
          <w:szCs w:val="24"/>
        </w:rPr>
        <w:t>The pay</w:t>
      </w:r>
      <w:r w:rsidR="00A92EAB">
        <w:rPr>
          <w:rFonts w:ascii="Times New Roman" w:hAnsi="Times New Roman" w:cs="Times New Roman"/>
          <w:sz w:val="24"/>
          <w:szCs w:val="24"/>
        </w:rPr>
        <w:t>-</w:t>
      </w:r>
      <w:r w:rsidR="00F60045">
        <w:rPr>
          <w:rFonts w:ascii="Times New Roman" w:hAnsi="Times New Roman" w:cs="Times New Roman"/>
          <w:sz w:val="24"/>
          <w:szCs w:val="24"/>
        </w:rPr>
        <w:t>list</w:t>
      </w:r>
      <w:r w:rsidRPr="00F60045">
        <w:rPr>
          <w:rFonts w:ascii="Times New Roman" w:hAnsi="Times New Roman" w:cs="Times New Roman"/>
          <w:sz w:val="24"/>
          <w:szCs w:val="24"/>
        </w:rPr>
        <w:t xml:space="preserve">, 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according to point 1 of this article, </w:t>
      </w:r>
      <w:r w:rsidR="00F60045">
        <w:rPr>
          <w:rFonts w:ascii="Times New Roman" w:hAnsi="Times New Roman" w:cs="Times New Roman"/>
          <w:sz w:val="24"/>
          <w:szCs w:val="24"/>
        </w:rPr>
        <w:t>shall contain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 the net value of deposits </w:t>
      </w:r>
      <w:r w:rsidRPr="00F60045">
        <w:rPr>
          <w:rFonts w:ascii="Times New Roman" w:hAnsi="Times New Roman" w:cs="Times New Roman"/>
          <w:sz w:val="24"/>
          <w:szCs w:val="24"/>
        </w:rPr>
        <w:t xml:space="preserve">compensated </w:t>
      </w:r>
      <w:r w:rsidR="00E60380" w:rsidRPr="00F60045">
        <w:rPr>
          <w:rFonts w:ascii="Times New Roman" w:hAnsi="Times New Roman" w:cs="Times New Roman"/>
          <w:sz w:val="24"/>
          <w:szCs w:val="24"/>
        </w:rPr>
        <w:t>to the maximum level of coverage</w:t>
      </w:r>
      <w:r w:rsidR="00F60045">
        <w:rPr>
          <w:rFonts w:ascii="Times New Roman" w:hAnsi="Times New Roman" w:cs="Times New Roman"/>
          <w:sz w:val="24"/>
          <w:szCs w:val="24"/>
        </w:rPr>
        <w:t>,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 from which </w:t>
      </w:r>
      <w:r w:rsidR="00C00C9F">
        <w:rPr>
          <w:rFonts w:ascii="Times New Roman" w:hAnsi="Times New Roman" w:cs="Times New Roman"/>
          <w:sz w:val="24"/>
          <w:szCs w:val="24"/>
        </w:rPr>
        <w:t xml:space="preserve">are deducted 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all liabilities under the </w:t>
      </w:r>
      <w:r w:rsidR="00A92EAB">
        <w:rPr>
          <w:rFonts w:ascii="Times New Roman" w:hAnsi="Times New Roman" w:cs="Times New Roman"/>
          <w:sz w:val="24"/>
          <w:szCs w:val="24"/>
        </w:rPr>
        <w:t>L</w:t>
      </w:r>
      <w:r w:rsidR="00E60380" w:rsidRPr="00F60045">
        <w:rPr>
          <w:rFonts w:ascii="Times New Roman" w:hAnsi="Times New Roman" w:cs="Times New Roman"/>
          <w:sz w:val="24"/>
          <w:szCs w:val="24"/>
        </w:rPr>
        <w:t>aw "On deposit insurance"</w:t>
      </w:r>
      <w:r w:rsidRPr="00F60045">
        <w:rPr>
          <w:rFonts w:ascii="Times New Roman" w:hAnsi="Times New Roman" w:cs="Times New Roman"/>
          <w:sz w:val="24"/>
          <w:szCs w:val="24"/>
        </w:rPr>
        <w:t>, as amended,</w:t>
      </w:r>
      <w:r w:rsidR="00E60380" w:rsidRPr="00F60045">
        <w:rPr>
          <w:rFonts w:ascii="Times New Roman" w:hAnsi="Times New Roman" w:cs="Times New Roman"/>
          <w:sz w:val="24"/>
          <w:szCs w:val="24"/>
        </w:rPr>
        <w:t xml:space="preserve"> including tax </w:t>
      </w:r>
      <w:r w:rsidRPr="00F60045">
        <w:rPr>
          <w:rFonts w:ascii="Times New Roman" w:hAnsi="Times New Roman" w:cs="Times New Roman"/>
          <w:sz w:val="24"/>
          <w:szCs w:val="24"/>
        </w:rPr>
        <w:t xml:space="preserve">liabilities payable </w:t>
      </w:r>
      <w:r w:rsidR="00E60380" w:rsidRPr="00F60045">
        <w:rPr>
          <w:rFonts w:ascii="Times New Roman" w:hAnsi="Times New Roman" w:cs="Times New Roman"/>
          <w:sz w:val="24"/>
          <w:szCs w:val="24"/>
        </w:rPr>
        <w:t>in accordance with the legislation in force.</w:t>
      </w:r>
    </w:p>
    <w:p w:rsidR="00E60380" w:rsidRDefault="00D93968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u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ploading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data to </w:t>
      </w:r>
      <w:r>
        <w:rPr>
          <w:rFonts w:ascii="Times New Roman" w:hAnsi="Times New Roman" w:cs="Times New Roman"/>
          <w:sz w:val="24"/>
          <w:szCs w:val="24"/>
        </w:rPr>
        <w:t>the IT System</w:t>
      </w:r>
      <w:r w:rsidR="00C3084F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is accompanied by the submission of the </w:t>
      </w:r>
      <w:r w:rsidR="00C3084F">
        <w:rPr>
          <w:rFonts w:ascii="Times New Roman" w:hAnsi="Times New Roman" w:cs="Times New Roman"/>
          <w:sz w:val="24"/>
          <w:szCs w:val="24"/>
        </w:rPr>
        <w:t xml:space="preserve">compliance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statement set out in Annex 2 </w:t>
      </w:r>
      <w:r w:rsidR="00C00C9F">
        <w:rPr>
          <w:rFonts w:ascii="Times New Roman" w:hAnsi="Times New Roman" w:cs="Times New Roman"/>
          <w:sz w:val="24"/>
          <w:szCs w:val="24"/>
        </w:rPr>
        <w:t>of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this Regulation. Th</w:t>
      </w:r>
      <w:r w:rsidR="00C00C9F">
        <w:rPr>
          <w:rFonts w:ascii="Times New Roman" w:hAnsi="Times New Roman" w:cs="Times New Roman"/>
          <w:sz w:val="24"/>
          <w:szCs w:val="24"/>
        </w:rPr>
        <w:t>e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statement is signed by the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60380" w:rsidRPr="00C00C9F">
        <w:rPr>
          <w:rFonts w:ascii="Times New Roman" w:hAnsi="Times New Roman" w:cs="Times New Roman"/>
          <w:sz w:val="24"/>
          <w:szCs w:val="24"/>
        </w:rPr>
        <w:t>iquidator and the responsible persons in charge of drafting the payment list.</w:t>
      </w:r>
    </w:p>
    <w:p w:rsidR="00E60380" w:rsidRPr="00C00C9F" w:rsidRDefault="00E60380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C00C9F">
        <w:rPr>
          <w:rFonts w:ascii="Times New Roman" w:hAnsi="Times New Roman" w:cs="Times New Roman"/>
          <w:sz w:val="24"/>
          <w:szCs w:val="24"/>
        </w:rPr>
        <w:t xml:space="preserve">shall verify </w:t>
      </w:r>
      <w:r w:rsidRPr="00C00C9F">
        <w:rPr>
          <w:rFonts w:ascii="Times New Roman" w:hAnsi="Times New Roman" w:cs="Times New Roman"/>
          <w:sz w:val="24"/>
          <w:szCs w:val="24"/>
        </w:rPr>
        <w:t xml:space="preserve">the data uploaded to </w:t>
      </w:r>
      <w:r w:rsidR="00D93968">
        <w:rPr>
          <w:rFonts w:ascii="Times New Roman" w:hAnsi="Times New Roman" w:cs="Times New Roman"/>
          <w:sz w:val="24"/>
          <w:szCs w:val="24"/>
        </w:rPr>
        <w:t>the IT System</w:t>
      </w:r>
      <w:r w:rsidR="00C3084F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 w:rsidRPr="00C00C9F">
        <w:rPr>
          <w:rFonts w:ascii="Times New Roman" w:hAnsi="Times New Roman" w:cs="Times New Roman"/>
          <w:sz w:val="24"/>
          <w:szCs w:val="24"/>
        </w:rPr>
        <w:t>, which are classified into three groups:</w:t>
      </w:r>
    </w:p>
    <w:p w:rsidR="00E60380" w:rsidRDefault="008F4CD4" w:rsidP="004E18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>f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ully compatible and ready </w:t>
      </w:r>
      <w:r w:rsidRPr="00C00C9F">
        <w:rPr>
          <w:rFonts w:ascii="Times New Roman" w:hAnsi="Times New Roman" w:cs="Times New Roman"/>
          <w:sz w:val="24"/>
          <w:szCs w:val="24"/>
        </w:rPr>
        <w:t xml:space="preserve">for pay-out </w:t>
      </w:r>
      <w:r w:rsidR="00E60380" w:rsidRPr="00C00C9F">
        <w:rPr>
          <w:rFonts w:ascii="Times New Roman" w:hAnsi="Times New Roman" w:cs="Times New Roman"/>
          <w:sz w:val="24"/>
          <w:szCs w:val="24"/>
        </w:rPr>
        <w:t>data;</w:t>
      </w:r>
    </w:p>
    <w:p w:rsidR="00E60380" w:rsidRDefault="008F4CD4" w:rsidP="004E18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>p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artially compatible and </w:t>
      </w:r>
      <w:r w:rsidR="00D93968">
        <w:rPr>
          <w:rFonts w:ascii="Times New Roman" w:hAnsi="Times New Roman" w:cs="Times New Roman"/>
          <w:sz w:val="24"/>
          <w:szCs w:val="24"/>
        </w:rPr>
        <w:t>suspicious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data;</w:t>
      </w:r>
    </w:p>
    <w:p w:rsidR="00E60380" w:rsidRDefault="00C00C9F" w:rsidP="004E18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inaccurate </w:t>
      </w:r>
      <w:r w:rsidR="00E60380" w:rsidRPr="00C00C9F">
        <w:rPr>
          <w:rFonts w:ascii="Times New Roman" w:hAnsi="Times New Roman" w:cs="Times New Roman"/>
          <w:sz w:val="24"/>
          <w:szCs w:val="24"/>
        </w:rPr>
        <w:t>and blocked data.</w:t>
      </w:r>
    </w:p>
    <w:p w:rsidR="00C00C9F" w:rsidRPr="00C00C9F" w:rsidRDefault="00C00C9F" w:rsidP="00C00C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D93968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A92EAB">
        <w:rPr>
          <w:rFonts w:ascii="Times New Roman" w:hAnsi="Times New Roman" w:cs="Times New Roman"/>
          <w:sz w:val="24"/>
          <w:szCs w:val="24"/>
        </w:rPr>
        <w:t>leaning out of d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ata is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incompatible </w:t>
      </w:r>
      <w:r w:rsidR="00E60380" w:rsidRPr="00C00C9F">
        <w:rPr>
          <w:rFonts w:ascii="Times New Roman" w:hAnsi="Times New Roman" w:cs="Times New Roman"/>
          <w:sz w:val="24"/>
          <w:szCs w:val="24"/>
        </w:rPr>
        <w:t>data, such as typing errors, duplicate</w:t>
      </w:r>
      <w:r w:rsidR="00A92EAB">
        <w:rPr>
          <w:rFonts w:ascii="Times New Roman" w:hAnsi="Times New Roman" w:cs="Times New Roman"/>
          <w:sz w:val="24"/>
          <w:szCs w:val="24"/>
        </w:rPr>
        <w:t>d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personal data or other irregularities.</w:t>
      </w:r>
    </w:p>
    <w:p w:rsidR="00E60380" w:rsidRDefault="008F4CD4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Fully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compatible and ready </w:t>
      </w:r>
      <w:r w:rsidRPr="00C00C9F">
        <w:rPr>
          <w:rFonts w:ascii="Times New Roman" w:hAnsi="Times New Roman" w:cs="Times New Roman"/>
          <w:sz w:val="24"/>
          <w:szCs w:val="24"/>
        </w:rPr>
        <w:t xml:space="preserve">for pay-out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data are verified through </w:t>
      </w:r>
      <w:r w:rsidR="00D93968">
        <w:rPr>
          <w:rFonts w:ascii="Times New Roman" w:hAnsi="Times New Roman" w:cs="Times New Roman"/>
          <w:sz w:val="24"/>
          <w:szCs w:val="24"/>
        </w:rPr>
        <w:t>the IT System</w:t>
      </w:r>
      <w:r w:rsidR="00C3084F">
        <w:rPr>
          <w:rFonts w:ascii="Times New Roman" w:hAnsi="Times New Roman" w:cs="Times New Roman"/>
          <w:sz w:val="24"/>
          <w:szCs w:val="24"/>
        </w:rPr>
        <w:t xml:space="preserve"> for Reporting and Compensation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, according to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acts approved by the </w:t>
      </w:r>
      <w:r w:rsidR="00D93968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C00C9F">
        <w:rPr>
          <w:rFonts w:ascii="Times New Roman" w:hAnsi="Times New Roman" w:cs="Times New Roman"/>
          <w:sz w:val="24"/>
          <w:szCs w:val="24"/>
        </w:rPr>
        <w:t>of the Agency</w:t>
      </w:r>
      <w:r w:rsidR="00E60380" w:rsidRPr="00C00C9F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8F4CD4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>D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ata </w:t>
      </w:r>
      <w:r w:rsidR="00D93968">
        <w:rPr>
          <w:rFonts w:ascii="Times New Roman" w:hAnsi="Times New Roman" w:cs="Times New Roman"/>
          <w:sz w:val="24"/>
          <w:szCs w:val="24"/>
        </w:rPr>
        <w:t xml:space="preserve">evaluated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as fully </w:t>
      </w:r>
      <w:r w:rsidRPr="00C00C9F">
        <w:rPr>
          <w:rFonts w:ascii="Times New Roman" w:hAnsi="Times New Roman" w:cs="Times New Roman"/>
          <w:sz w:val="24"/>
          <w:szCs w:val="24"/>
        </w:rPr>
        <w:t xml:space="preserve">compatible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and </w:t>
      </w:r>
      <w:r w:rsidRPr="00C00C9F">
        <w:rPr>
          <w:rFonts w:ascii="Times New Roman" w:hAnsi="Times New Roman" w:cs="Times New Roman"/>
          <w:sz w:val="24"/>
          <w:szCs w:val="24"/>
        </w:rPr>
        <w:t xml:space="preserve">ready </w:t>
      </w:r>
      <w:r w:rsidR="00E60380" w:rsidRPr="00C00C9F">
        <w:rPr>
          <w:rFonts w:ascii="Times New Roman" w:hAnsi="Times New Roman" w:cs="Times New Roman"/>
          <w:sz w:val="24"/>
          <w:szCs w:val="24"/>
        </w:rPr>
        <w:t>for pay</w:t>
      </w:r>
      <w:r w:rsidRPr="00C00C9F">
        <w:rPr>
          <w:rFonts w:ascii="Times New Roman" w:hAnsi="Times New Roman" w:cs="Times New Roman"/>
          <w:sz w:val="24"/>
          <w:szCs w:val="24"/>
        </w:rPr>
        <w:t>-out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shall be approved by the relevant structures</w:t>
      </w:r>
      <w:r w:rsidRPr="00C00C9F">
        <w:rPr>
          <w:rFonts w:ascii="Times New Roman" w:hAnsi="Times New Roman" w:cs="Times New Roman"/>
          <w:sz w:val="24"/>
          <w:szCs w:val="24"/>
        </w:rPr>
        <w:t xml:space="preserve"> of the Agency</w:t>
      </w:r>
      <w:r w:rsidR="00C00C9F">
        <w:rPr>
          <w:rFonts w:ascii="Times New Roman" w:hAnsi="Times New Roman" w:cs="Times New Roman"/>
          <w:sz w:val="24"/>
          <w:szCs w:val="24"/>
        </w:rPr>
        <w:t>,</w:t>
      </w:r>
      <w:r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acts adopted by the </w:t>
      </w:r>
      <w:r w:rsidR="00D93968">
        <w:rPr>
          <w:rFonts w:ascii="Times New Roman" w:hAnsi="Times New Roman" w:cs="Times New Roman"/>
          <w:sz w:val="24"/>
          <w:szCs w:val="24"/>
        </w:rPr>
        <w:t xml:space="preserve">Board of Director 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and </w:t>
      </w:r>
      <w:r w:rsidR="00C00C9F">
        <w:rPr>
          <w:rFonts w:ascii="Times New Roman" w:hAnsi="Times New Roman" w:cs="Times New Roman"/>
          <w:sz w:val="24"/>
          <w:szCs w:val="24"/>
        </w:rPr>
        <w:t xml:space="preserve">shall be </w:t>
      </w:r>
      <w:r w:rsidR="00E60380" w:rsidRPr="00C00C9F">
        <w:rPr>
          <w:rFonts w:ascii="Times New Roman" w:hAnsi="Times New Roman" w:cs="Times New Roman"/>
          <w:sz w:val="24"/>
          <w:szCs w:val="24"/>
        </w:rPr>
        <w:t>included in a pay</w:t>
      </w:r>
      <w:r w:rsidR="00A92EAB">
        <w:rPr>
          <w:rFonts w:ascii="Times New Roman" w:hAnsi="Times New Roman" w:cs="Times New Roman"/>
          <w:sz w:val="24"/>
          <w:szCs w:val="24"/>
        </w:rPr>
        <w:t>-</w:t>
      </w:r>
      <w:r w:rsidR="00C00C9F">
        <w:rPr>
          <w:rFonts w:ascii="Times New Roman" w:hAnsi="Times New Roman" w:cs="Times New Roman"/>
          <w:sz w:val="24"/>
          <w:szCs w:val="24"/>
        </w:rPr>
        <w:t>list</w:t>
      </w:r>
      <w:r w:rsidR="00D93968">
        <w:rPr>
          <w:rFonts w:ascii="Times New Roman" w:hAnsi="Times New Roman" w:cs="Times New Roman"/>
          <w:sz w:val="24"/>
          <w:szCs w:val="24"/>
        </w:rPr>
        <w:t>,</w:t>
      </w:r>
      <w:r w:rsidR="00E60380" w:rsidRPr="00C00C9F">
        <w:rPr>
          <w:rFonts w:ascii="Times New Roman" w:hAnsi="Times New Roman" w:cs="Times New Roman"/>
          <w:sz w:val="24"/>
          <w:szCs w:val="24"/>
        </w:rPr>
        <w:t xml:space="preserve"> consolidated for each depositor.</w:t>
      </w:r>
    </w:p>
    <w:p w:rsidR="00E60380" w:rsidRDefault="00E60380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accurate </w:t>
      </w:r>
      <w:r w:rsidRPr="00C00C9F">
        <w:rPr>
          <w:rFonts w:ascii="Times New Roman" w:hAnsi="Times New Roman" w:cs="Times New Roman"/>
          <w:sz w:val="24"/>
          <w:szCs w:val="24"/>
        </w:rPr>
        <w:t>and consolidated pay</w:t>
      </w:r>
      <w:r w:rsidR="00A92EAB">
        <w:rPr>
          <w:rFonts w:ascii="Times New Roman" w:hAnsi="Times New Roman" w:cs="Times New Roman"/>
          <w:sz w:val="24"/>
          <w:szCs w:val="24"/>
        </w:rPr>
        <w:t>-</w:t>
      </w:r>
      <w:r w:rsidR="00C00C9F">
        <w:rPr>
          <w:rFonts w:ascii="Times New Roman" w:hAnsi="Times New Roman" w:cs="Times New Roman"/>
          <w:sz w:val="24"/>
          <w:szCs w:val="24"/>
        </w:rPr>
        <w:t>list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Pr="00C00C9F">
        <w:rPr>
          <w:rFonts w:ascii="Times New Roman" w:hAnsi="Times New Roman" w:cs="Times New Roman"/>
          <w:sz w:val="24"/>
          <w:szCs w:val="24"/>
        </w:rPr>
        <w:t xml:space="preserve">for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compensation of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insured </w:t>
      </w:r>
      <w:r w:rsidR="00A23614" w:rsidRPr="00C00C9F">
        <w:rPr>
          <w:rFonts w:ascii="Times New Roman" w:hAnsi="Times New Roman" w:cs="Times New Roman"/>
          <w:sz w:val="24"/>
          <w:szCs w:val="24"/>
        </w:rPr>
        <w:t>depositors</w:t>
      </w:r>
      <w:r w:rsidR="00A23614">
        <w:rPr>
          <w:rFonts w:ascii="Times New Roman" w:hAnsi="Times New Roman" w:cs="Times New Roman"/>
          <w:sz w:val="24"/>
          <w:szCs w:val="24"/>
        </w:rPr>
        <w:t>,</w:t>
      </w:r>
      <w:r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D93968">
        <w:rPr>
          <w:rFonts w:ascii="Times New Roman" w:hAnsi="Times New Roman" w:cs="Times New Roman"/>
          <w:sz w:val="24"/>
          <w:szCs w:val="24"/>
        </w:rPr>
        <w:t xml:space="preserve">both in </w:t>
      </w:r>
      <w:r w:rsidR="00C00C9F">
        <w:rPr>
          <w:rFonts w:ascii="Times New Roman" w:hAnsi="Times New Roman" w:cs="Times New Roman"/>
          <w:sz w:val="24"/>
          <w:szCs w:val="24"/>
        </w:rPr>
        <w:t xml:space="preserve">written </w:t>
      </w:r>
      <w:r w:rsidRPr="00C00C9F">
        <w:rPr>
          <w:rFonts w:ascii="Times New Roman" w:hAnsi="Times New Roman" w:cs="Times New Roman"/>
          <w:sz w:val="24"/>
          <w:szCs w:val="24"/>
        </w:rPr>
        <w:t>and el</w:t>
      </w:r>
      <w:r w:rsidR="00D93968">
        <w:rPr>
          <w:rFonts w:ascii="Times New Roman" w:hAnsi="Times New Roman" w:cs="Times New Roman"/>
          <w:sz w:val="24"/>
          <w:szCs w:val="24"/>
        </w:rPr>
        <w:t>ectronic form</w:t>
      </w:r>
      <w:r w:rsidRPr="00C00C9F">
        <w:rPr>
          <w:rFonts w:ascii="Times New Roman" w:hAnsi="Times New Roman" w:cs="Times New Roman"/>
          <w:sz w:val="24"/>
          <w:szCs w:val="24"/>
        </w:rPr>
        <w:t xml:space="preserve">, shall be sent to the agent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bank </w:t>
      </w:r>
      <w:r w:rsidRPr="00C00C9F">
        <w:rPr>
          <w:rFonts w:ascii="Times New Roman" w:hAnsi="Times New Roman" w:cs="Times New Roman"/>
          <w:sz w:val="24"/>
          <w:szCs w:val="24"/>
        </w:rPr>
        <w:t xml:space="preserve">or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="00C00C9F">
        <w:rPr>
          <w:rFonts w:ascii="Times New Roman" w:hAnsi="Times New Roman" w:cs="Times New Roman"/>
          <w:sz w:val="24"/>
          <w:szCs w:val="24"/>
        </w:rPr>
        <w:t>subject under</w:t>
      </w:r>
      <w:r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C3084F">
        <w:rPr>
          <w:rFonts w:ascii="Times New Roman" w:hAnsi="Times New Roman" w:cs="Times New Roman"/>
          <w:sz w:val="24"/>
          <w:szCs w:val="24"/>
        </w:rPr>
        <w:t xml:space="preserve">liquidation 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C00C9F">
        <w:rPr>
          <w:rFonts w:ascii="Times New Roman" w:hAnsi="Times New Roman" w:cs="Times New Roman"/>
          <w:sz w:val="24"/>
          <w:szCs w:val="24"/>
        </w:rPr>
        <w:t xml:space="preserve">modality of </w:t>
      </w:r>
      <w:r w:rsidR="00C00C9F" w:rsidRPr="00C00C9F">
        <w:rPr>
          <w:rFonts w:ascii="Times New Roman" w:hAnsi="Times New Roman" w:cs="Times New Roman"/>
          <w:sz w:val="24"/>
          <w:szCs w:val="24"/>
        </w:rPr>
        <w:t>compensation</w:t>
      </w:r>
      <w:r w:rsidRPr="00C00C9F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C00C9F" w:rsidRPr="00C00C9F">
        <w:rPr>
          <w:rFonts w:ascii="Times New Roman" w:hAnsi="Times New Roman" w:cs="Times New Roman"/>
          <w:sz w:val="24"/>
          <w:szCs w:val="24"/>
        </w:rPr>
        <w:t xml:space="preserve">part of data </w:t>
      </w:r>
      <w:r w:rsidR="00C00C9F">
        <w:rPr>
          <w:rFonts w:ascii="Times New Roman" w:hAnsi="Times New Roman" w:cs="Times New Roman"/>
          <w:sz w:val="24"/>
          <w:szCs w:val="24"/>
        </w:rPr>
        <w:t>is</w:t>
      </w:r>
      <w:r w:rsidRPr="00C00C9F">
        <w:rPr>
          <w:rFonts w:ascii="Times New Roman" w:hAnsi="Times New Roman" w:cs="Times New Roman"/>
          <w:sz w:val="24"/>
          <w:szCs w:val="24"/>
        </w:rPr>
        <w:t xml:space="preserve"> returned to the </w:t>
      </w:r>
      <w:r w:rsidR="00D93968">
        <w:rPr>
          <w:rFonts w:ascii="Times New Roman" w:hAnsi="Times New Roman" w:cs="Times New Roman"/>
          <w:sz w:val="24"/>
          <w:szCs w:val="24"/>
        </w:rPr>
        <w:t>L</w:t>
      </w:r>
      <w:r w:rsidRPr="00C00C9F">
        <w:rPr>
          <w:rFonts w:ascii="Times New Roman" w:hAnsi="Times New Roman" w:cs="Times New Roman"/>
          <w:sz w:val="24"/>
          <w:szCs w:val="24"/>
        </w:rPr>
        <w:t>iquidator for the respective specifications.</w:t>
      </w:r>
    </w:p>
    <w:p w:rsidR="008F4CD4" w:rsidRPr="00C00C9F" w:rsidRDefault="00E60380" w:rsidP="004E18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Liquidator </w:t>
      </w:r>
      <w:r w:rsidR="00C00C9F">
        <w:rPr>
          <w:rFonts w:ascii="Times New Roman" w:hAnsi="Times New Roman" w:cs="Times New Roman"/>
          <w:sz w:val="24"/>
          <w:szCs w:val="24"/>
        </w:rPr>
        <w:t>shall correct</w:t>
      </w:r>
      <w:r w:rsidRPr="00C00C9F">
        <w:rPr>
          <w:rFonts w:ascii="Times New Roman" w:hAnsi="Times New Roman" w:cs="Times New Roman"/>
          <w:sz w:val="24"/>
          <w:szCs w:val="24"/>
        </w:rPr>
        <w:t xml:space="preserve"> inaccurate, incomplete, false or counterfeit data and</w:t>
      </w:r>
      <w:r w:rsidR="008F4CD4"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C00C9F">
        <w:rPr>
          <w:rFonts w:ascii="Times New Roman" w:hAnsi="Times New Roman" w:cs="Times New Roman"/>
          <w:sz w:val="24"/>
          <w:szCs w:val="24"/>
        </w:rPr>
        <w:t>shall upload</w:t>
      </w:r>
      <w:r w:rsidRPr="00C00C9F">
        <w:rPr>
          <w:rFonts w:ascii="Times New Roman" w:hAnsi="Times New Roman" w:cs="Times New Roman"/>
          <w:sz w:val="24"/>
          <w:szCs w:val="24"/>
        </w:rPr>
        <w:t xml:space="preserve"> them in the same manner</w:t>
      </w:r>
      <w:r w:rsidR="00C00C9F">
        <w:rPr>
          <w:rFonts w:ascii="Times New Roman" w:hAnsi="Times New Roman" w:cs="Times New Roman"/>
          <w:sz w:val="24"/>
          <w:szCs w:val="24"/>
        </w:rPr>
        <w:t>,</w:t>
      </w:r>
      <w:r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C00C9F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00C9F">
        <w:rPr>
          <w:rFonts w:ascii="Times New Roman" w:hAnsi="Times New Roman" w:cs="Times New Roman"/>
          <w:sz w:val="24"/>
          <w:szCs w:val="24"/>
        </w:rPr>
        <w:t xml:space="preserve">the definitions of this article and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Pr="00C00C9F">
        <w:rPr>
          <w:rFonts w:ascii="Times New Roman" w:hAnsi="Times New Roman" w:cs="Times New Roman"/>
          <w:sz w:val="24"/>
          <w:szCs w:val="24"/>
        </w:rPr>
        <w:t>deadline set by the Agency</w:t>
      </w:r>
      <w:r w:rsidR="008F4CD4" w:rsidRPr="00C00C9F">
        <w:rPr>
          <w:rFonts w:ascii="Times New Roman" w:hAnsi="Times New Roman" w:cs="Times New Roman"/>
          <w:sz w:val="24"/>
          <w:szCs w:val="24"/>
        </w:rPr>
        <w:t>.</w:t>
      </w:r>
    </w:p>
    <w:p w:rsidR="008F4CD4" w:rsidRDefault="008F4CD4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CD4" w:rsidRDefault="008F4CD4" w:rsidP="008F4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16</w:t>
      </w:r>
    </w:p>
    <w:p w:rsidR="008F4CD4" w:rsidRPr="008F4CD4" w:rsidRDefault="008F4CD4" w:rsidP="008F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D939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operation with the </w:t>
      </w:r>
      <w:r w:rsidR="00D9396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iquidator</w:t>
      </w:r>
    </w:p>
    <w:p w:rsidR="008F4CD4" w:rsidRDefault="008F4CD4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C00C9F" w:rsidRDefault="00E60380" w:rsidP="004E18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In the compensation process, the </w:t>
      </w:r>
      <w:r w:rsidR="00D93968">
        <w:rPr>
          <w:rFonts w:ascii="Times New Roman" w:hAnsi="Times New Roman" w:cs="Times New Roman"/>
          <w:sz w:val="24"/>
          <w:szCs w:val="24"/>
        </w:rPr>
        <w:t>L</w:t>
      </w:r>
      <w:r w:rsidRPr="00C00C9F">
        <w:rPr>
          <w:rFonts w:ascii="Times New Roman" w:hAnsi="Times New Roman" w:cs="Times New Roman"/>
          <w:sz w:val="24"/>
          <w:szCs w:val="24"/>
        </w:rPr>
        <w:t xml:space="preserve">iquidator </w:t>
      </w:r>
      <w:r w:rsidR="00C00C9F">
        <w:rPr>
          <w:rFonts w:ascii="Times New Roman" w:hAnsi="Times New Roman" w:cs="Times New Roman"/>
          <w:sz w:val="24"/>
          <w:szCs w:val="24"/>
        </w:rPr>
        <w:t>shall co</w:t>
      </w:r>
      <w:r w:rsidR="00D93968">
        <w:rPr>
          <w:rFonts w:ascii="Times New Roman" w:hAnsi="Times New Roman" w:cs="Times New Roman"/>
          <w:sz w:val="24"/>
          <w:szCs w:val="24"/>
        </w:rPr>
        <w:t>-</w:t>
      </w:r>
      <w:r w:rsidR="00C00C9F">
        <w:rPr>
          <w:rFonts w:ascii="Times New Roman" w:hAnsi="Times New Roman" w:cs="Times New Roman"/>
          <w:sz w:val="24"/>
          <w:szCs w:val="24"/>
        </w:rPr>
        <w:t>operate</w:t>
      </w:r>
      <w:r w:rsidRPr="00C00C9F">
        <w:rPr>
          <w:rFonts w:ascii="Times New Roman" w:hAnsi="Times New Roman" w:cs="Times New Roman"/>
          <w:sz w:val="24"/>
          <w:szCs w:val="24"/>
        </w:rPr>
        <w:t xml:space="preserve"> with the Agency</w:t>
      </w:r>
      <w:r w:rsidR="00C00C9F">
        <w:rPr>
          <w:rFonts w:ascii="Times New Roman" w:hAnsi="Times New Roman" w:cs="Times New Roman"/>
          <w:sz w:val="24"/>
          <w:szCs w:val="24"/>
        </w:rPr>
        <w:t>,</w:t>
      </w:r>
      <w:r w:rsidRPr="00C00C9F">
        <w:rPr>
          <w:rFonts w:ascii="Times New Roman" w:hAnsi="Times New Roman" w:cs="Times New Roman"/>
          <w:sz w:val="24"/>
          <w:szCs w:val="24"/>
        </w:rPr>
        <w:t xml:space="preserve"> in </w:t>
      </w:r>
      <w:r w:rsidR="00C00C9F">
        <w:rPr>
          <w:rFonts w:ascii="Times New Roman" w:hAnsi="Times New Roman" w:cs="Times New Roman"/>
          <w:sz w:val="24"/>
          <w:szCs w:val="24"/>
        </w:rPr>
        <w:t xml:space="preserve">view </w:t>
      </w:r>
      <w:r w:rsidRPr="00C00C9F">
        <w:rPr>
          <w:rFonts w:ascii="Times New Roman" w:hAnsi="Times New Roman" w:cs="Times New Roman"/>
          <w:sz w:val="24"/>
          <w:szCs w:val="24"/>
        </w:rPr>
        <w:t>of:</w:t>
      </w:r>
    </w:p>
    <w:p w:rsidR="008F4CD4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a) </w:t>
      </w:r>
      <w:r w:rsidR="008F4CD4">
        <w:rPr>
          <w:rFonts w:ascii="Times New Roman" w:hAnsi="Times New Roman" w:cs="Times New Roman"/>
          <w:sz w:val="24"/>
          <w:szCs w:val="24"/>
        </w:rPr>
        <w:t>conducting the c</w:t>
      </w:r>
      <w:r w:rsidRPr="006A6DBD">
        <w:rPr>
          <w:rFonts w:ascii="Times New Roman" w:hAnsi="Times New Roman" w:cs="Times New Roman"/>
          <w:sz w:val="24"/>
          <w:szCs w:val="24"/>
        </w:rPr>
        <w:t xml:space="preserve">ompensation </w:t>
      </w:r>
      <w:r w:rsidR="00D93968">
        <w:rPr>
          <w:rFonts w:ascii="Times New Roman" w:hAnsi="Times New Roman" w:cs="Times New Roman"/>
          <w:sz w:val="24"/>
          <w:szCs w:val="24"/>
        </w:rPr>
        <w:t xml:space="preserve">process </w:t>
      </w:r>
      <w:r w:rsidRPr="006A6DBD">
        <w:rPr>
          <w:rFonts w:ascii="Times New Roman" w:hAnsi="Times New Roman" w:cs="Times New Roman"/>
          <w:sz w:val="24"/>
          <w:szCs w:val="24"/>
        </w:rPr>
        <w:t xml:space="preserve">through the subject under </w:t>
      </w:r>
      <w:r w:rsidR="00D93968">
        <w:rPr>
          <w:rFonts w:ascii="Times New Roman" w:hAnsi="Times New Roman" w:cs="Times New Roman"/>
          <w:sz w:val="24"/>
          <w:szCs w:val="24"/>
        </w:rPr>
        <w:t xml:space="preserve">compulsory </w:t>
      </w:r>
      <w:r w:rsidRPr="006A6DBD">
        <w:rPr>
          <w:rFonts w:ascii="Times New Roman" w:hAnsi="Times New Roman" w:cs="Times New Roman"/>
          <w:sz w:val="24"/>
          <w:szCs w:val="24"/>
        </w:rPr>
        <w:t xml:space="preserve">liquidation and / or </w:t>
      </w:r>
      <w:r w:rsidR="008F4CD4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agent</w:t>
      </w:r>
      <w:r w:rsidR="008F4CD4" w:rsidRPr="008F4CD4">
        <w:rPr>
          <w:rFonts w:ascii="Times New Roman" w:hAnsi="Times New Roman" w:cs="Times New Roman"/>
          <w:sz w:val="24"/>
          <w:szCs w:val="24"/>
        </w:rPr>
        <w:t xml:space="preserve"> </w:t>
      </w:r>
      <w:r w:rsidR="008F4CD4" w:rsidRPr="006A6DBD">
        <w:rPr>
          <w:rFonts w:ascii="Times New Roman" w:hAnsi="Times New Roman" w:cs="Times New Roman"/>
          <w:sz w:val="24"/>
          <w:szCs w:val="24"/>
        </w:rPr>
        <w:t>bank</w:t>
      </w:r>
      <w:r w:rsidRPr="006A6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b) </w:t>
      </w:r>
      <w:r w:rsidR="00D93968">
        <w:rPr>
          <w:rFonts w:ascii="Times New Roman" w:hAnsi="Times New Roman" w:cs="Times New Roman"/>
          <w:sz w:val="24"/>
          <w:szCs w:val="24"/>
        </w:rPr>
        <w:t xml:space="preserve">examining </w:t>
      </w:r>
      <w:r w:rsidRPr="006A6DBD">
        <w:rPr>
          <w:rFonts w:ascii="Times New Roman" w:hAnsi="Times New Roman" w:cs="Times New Roman"/>
          <w:sz w:val="24"/>
          <w:szCs w:val="24"/>
        </w:rPr>
        <w:t>complaints</w:t>
      </w:r>
      <w:r w:rsidR="00D93968" w:rsidRPr="00D93968">
        <w:rPr>
          <w:rFonts w:ascii="Times New Roman" w:hAnsi="Times New Roman" w:cs="Times New Roman"/>
          <w:sz w:val="24"/>
          <w:szCs w:val="24"/>
        </w:rPr>
        <w:t xml:space="preserve"> </w:t>
      </w:r>
      <w:r w:rsidR="00D93968">
        <w:rPr>
          <w:rFonts w:ascii="Times New Roman" w:hAnsi="Times New Roman" w:cs="Times New Roman"/>
          <w:sz w:val="24"/>
          <w:szCs w:val="24"/>
        </w:rPr>
        <w:t>from depositors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8F4CD4">
        <w:rPr>
          <w:rFonts w:ascii="Times New Roman" w:hAnsi="Times New Roman" w:cs="Times New Roman"/>
          <w:sz w:val="24"/>
          <w:szCs w:val="24"/>
        </w:rPr>
        <w:t>c</w:t>
      </w:r>
      <w:r w:rsidRPr="006A6DBD">
        <w:rPr>
          <w:rFonts w:ascii="Times New Roman" w:hAnsi="Times New Roman" w:cs="Times New Roman"/>
          <w:sz w:val="24"/>
          <w:szCs w:val="24"/>
        </w:rPr>
        <w:t xml:space="preserve">oncerning </w:t>
      </w:r>
      <w:r w:rsidR="00C00C9F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compensation</w:t>
      </w:r>
      <w:r w:rsidR="00C00C9F" w:rsidRPr="00C00C9F">
        <w:rPr>
          <w:rFonts w:ascii="Times New Roman" w:hAnsi="Times New Roman" w:cs="Times New Roman"/>
          <w:sz w:val="24"/>
          <w:szCs w:val="24"/>
        </w:rPr>
        <w:t xml:space="preserve"> </w:t>
      </w:r>
      <w:r w:rsidR="00C00C9F">
        <w:rPr>
          <w:rFonts w:ascii="Times New Roman" w:hAnsi="Times New Roman" w:cs="Times New Roman"/>
          <w:sz w:val="24"/>
          <w:szCs w:val="24"/>
        </w:rPr>
        <w:t xml:space="preserve">of </w:t>
      </w:r>
      <w:r w:rsidR="00C00C9F" w:rsidRPr="006A6DBD">
        <w:rPr>
          <w:rFonts w:ascii="Times New Roman" w:hAnsi="Times New Roman" w:cs="Times New Roman"/>
          <w:sz w:val="24"/>
          <w:szCs w:val="24"/>
        </w:rPr>
        <w:t>deposit</w:t>
      </w:r>
      <w:r w:rsidR="00C00C9F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c) informing </w:t>
      </w:r>
      <w:r w:rsidR="00D93968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employees of the subject under </w:t>
      </w:r>
      <w:r w:rsidR="00D93968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C3084F">
        <w:rPr>
          <w:rFonts w:ascii="Times New Roman" w:hAnsi="Times New Roman" w:cs="Times New Roman"/>
          <w:sz w:val="24"/>
          <w:szCs w:val="24"/>
        </w:rPr>
        <w:t xml:space="preserve">liquidation </w:t>
      </w:r>
      <w:r w:rsidRPr="006A6DBD">
        <w:rPr>
          <w:rFonts w:ascii="Times New Roman" w:hAnsi="Times New Roman" w:cs="Times New Roman"/>
          <w:sz w:val="24"/>
          <w:szCs w:val="24"/>
        </w:rPr>
        <w:t>and depositors</w:t>
      </w:r>
      <w:r w:rsidR="007C7C46">
        <w:rPr>
          <w:rFonts w:ascii="Times New Roman" w:hAnsi="Times New Roman" w:cs="Times New Roman"/>
          <w:sz w:val="24"/>
          <w:szCs w:val="24"/>
        </w:rPr>
        <w:t xml:space="preserve"> about the compensation of deposits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C00C9F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ç) protectin</w:t>
      </w:r>
      <w:r w:rsidR="00D93968">
        <w:rPr>
          <w:rFonts w:ascii="Times New Roman" w:hAnsi="Times New Roman" w:cs="Times New Roman"/>
          <w:sz w:val="24"/>
          <w:szCs w:val="24"/>
        </w:rPr>
        <w:t>g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interests of the Agency </w:t>
      </w:r>
      <w:r w:rsidR="00C00C9F">
        <w:rPr>
          <w:rFonts w:ascii="Times New Roman" w:hAnsi="Times New Roman" w:cs="Times New Roman"/>
          <w:sz w:val="24"/>
          <w:szCs w:val="24"/>
        </w:rPr>
        <w:t xml:space="preserve">for the </w:t>
      </w:r>
      <w:r w:rsidR="00D93968">
        <w:rPr>
          <w:rFonts w:ascii="Times New Roman" w:hAnsi="Times New Roman" w:cs="Times New Roman"/>
          <w:sz w:val="24"/>
          <w:szCs w:val="24"/>
        </w:rPr>
        <w:t xml:space="preserve">coverage </w:t>
      </w:r>
      <w:r w:rsidR="00C00C9F">
        <w:rPr>
          <w:rFonts w:ascii="Times New Roman" w:hAnsi="Times New Roman" w:cs="Times New Roman"/>
          <w:sz w:val="24"/>
          <w:szCs w:val="24"/>
        </w:rPr>
        <w:t xml:space="preserve">of </w:t>
      </w:r>
      <w:r w:rsidRPr="006A6DBD">
        <w:rPr>
          <w:rFonts w:ascii="Times New Roman" w:hAnsi="Times New Roman" w:cs="Times New Roman"/>
          <w:sz w:val="24"/>
          <w:szCs w:val="24"/>
        </w:rPr>
        <w:t xml:space="preserve">expenses and amounts paid </w:t>
      </w:r>
      <w:r w:rsidR="00C00C9F">
        <w:rPr>
          <w:rFonts w:ascii="Times New Roman" w:hAnsi="Times New Roman" w:cs="Times New Roman"/>
          <w:sz w:val="24"/>
          <w:szCs w:val="24"/>
        </w:rPr>
        <w:t xml:space="preserve">for </w:t>
      </w:r>
      <w:r w:rsidRPr="006A6DBD">
        <w:rPr>
          <w:rFonts w:ascii="Times New Roman" w:hAnsi="Times New Roman" w:cs="Times New Roman"/>
          <w:sz w:val="24"/>
          <w:szCs w:val="24"/>
        </w:rPr>
        <w:t>the liquidation process.</w:t>
      </w:r>
    </w:p>
    <w:p w:rsidR="00C00C9F" w:rsidRPr="006A6DBD" w:rsidRDefault="00C00C9F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</w:t>
      </w:r>
      <w:r w:rsidR="00D93968">
        <w:rPr>
          <w:rFonts w:ascii="Times New Roman" w:hAnsi="Times New Roman" w:cs="Times New Roman"/>
          <w:sz w:val="24"/>
          <w:szCs w:val="24"/>
        </w:rPr>
        <w:t>L</w:t>
      </w:r>
      <w:r w:rsidRPr="00C00C9F">
        <w:rPr>
          <w:rFonts w:ascii="Times New Roman" w:hAnsi="Times New Roman" w:cs="Times New Roman"/>
          <w:sz w:val="24"/>
          <w:szCs w:val="24"/>
        </w:rPr>
        <w:t>iquidator meet</w:t>
      </w:r>
      <w:r w:rsidR="00D93968">
        <w:rPr>
          <w:rFonts w:ascii="Times New Roman" w:hAnsi="Times New Roman" w:cs="Times New Roman"/>
          <w:sz w:val="24"/>
          <w:szCs w:val="24"/>
        </w:rPr>
        <w:t>s</w:t>
      </w:r>
      <w:r w:rsidRPr="00C00C9F">
        <w:rPr>
          <w:rFonts w:ascii="Times New Roman" w:hAnsi="Times New Roman" w:cs="Times New Roman"/>
          <w:sz w:val="24"/>
          <w:szCs w:val="24"/>
        </w:rPr>
        <w:t xml:space="preserve"> the </w:t>
      </w:r>
      <w:r w:rsidR="00D93968">
        <w:rPr>
          <w:rFonts w:ascii="Times New Roman" w:hAnsi="Times New Roman" w:cs="Times New Roman"/>
          <w:sz w:val="24"/>
          <w:szCs w:val="24"/>
        </w:rPr>
        <w:t xml:space="preserve">criteria </w:t>
      </w:r>
      <w:r w:rsidRPr="00C00C9F">
        <w:rPr>
          <w:rFonts w:ascii="Times New Roman" w:hAnsi="Times New Roman" w:cs="Times New Roman"/>
          <w:sz w:val="24"/>
          <w:szCs w:val="24"/>
        </w:rPr>
        <w:t>for the Single Customer View</w:t>
      </w:r>
      <w:r w:rsidR="00C3084F">
        <w:rPr>
          <w:rFonts w:ascii="Times New Roman" w:hAnsi="Times New Roman" w:cs="Times New Roman"/>
          <w:sz w:val="24"/>
          <w:szCs w:val="24"/>
        </w:rPr>
        <w:t xml:space="preserve"> of the depositors</w:t>
      </w:r>
      <w:r w:rsidRPr="00C00C9F">
        <w:rPr>
          <w:rFonts w:ascii="Times New Roman" w:hAnsi="Times New Roman" w:cs="Times New Roman"/>
          <w:sz w:val="24"/>
          <w:szCs w:val="24"/>
        </w:rPr>
        <w:t xml:space="preserve">, according to article 15 of this </w:t>
      </w:r>
      <w:r w:rsidR="007C7C46" w:rsidRPr="00C00C9F">
        <w:rPr>
          <w:rFonts w:ascii="Times New Roman" w:hAnsi="Times New Roman" w:cs="Times New Roman"/>
          <w:sz w:val="24"/>
          <w:szCs w:val="24"/>
        </w:rPr>
        <w:t>R</w:t>
      </w:r>
      <w:r w:rsidRPr="00C00C9F">
        <w:rPr>
          <w:rFonts w:ascii="Times New Roman" w:hAnsi="Times New Roman" w:cs="Times New Roman"/>
          <w:sz w:val="24"/>
          <w:szCs w:val="24"/>
        </w:rPr>
        <w:t>egulation.</w:t>
      </w:r>
    </w:p>
    <w:p w:rsidR="00E60380" w:rsidRPr="00C00C9F" w:rsidRDefault="00E60380" w:rsidP="004E18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C9F">
        <w:rPr>
          <w:rFonts w:ascii="Times New Roman" w:hAnsi="Times New Roman" w:cs="Times New Roman"/>
          <w:sz w:val="24"/>
          <w:szCs w:val="24"/>
        </w:rPr>
        <w:t xml:space="preserve">The </w:t>
      </w:r>
      <w:r w:rsidR="00D93968">
        <w:rPr>
          <w:rFonts w:ascii="Times New Roman" w:hAnsi="Times New Roman" w:cs="Times New Roman"/>
          <w:sz w:val="24"/>
          <w:szCs w:val="24"/>
        </w:rPr>
        <w:t>L</w:t>
      </w:r>
      <w:r w:rsidRPr="00C00C9F">
        <w:rPr>
          <w:rFonts w:ascii="Times New Roman" w:hAnsi="Times New Roman" w:cs="Times New Roman"/>
          <w:sz w:val="24"/>
          <w:szCs w:val="24"/>
        </w:rPr>
        <w:t xml:space="preserve">iquidator shall </w:t>
      </w:r>
      <w:r w:rsidR="0096772B">
        <w:rPr>
          <w:rFonts w:ascii="Times New Roman" w:hAnsi="Times New Roman" w:cs="Times New Roman"/>
          <w:sz w:val="24"/>
          <w:szCs w:val="24"/>
        </w:rPr>
        <w:t xml:space="preserve">deliver to </w:t>
      </w:r>
      <w:r w:rsidRPr="00C00C9F">
        <w:rPr>
          <w:rFonts w:ascii="Times New Roman" w:hAnsi="Times New Roman" w:cs="Times New Roman"/>
          <w:sz w:val="24"/>
          <w:szCs w:val="24"/>
        </w:rPr>
        <w:t xml:space="preserve">the Agency the information provided in the </w:t>
      </w:r>
      <w:r w:rsidR="00D646AA">
        <w:rPr>
          <w:rFonts w:ascii="Times New Roman" w:hAnsi="Times New Roman" w:cs="Times New Roman"/>
          <w:sz w:val="24"/>
          <w:szCs w:val="24"/>
        </w:rPr>
        <w:t>L</w:t>
      </w:r>
      <w:r w:rsidR="007C7C46" w:rsidRPr="00C00C9F">
        <w:rPr>
          <w:rFonts w:ascii="Times New Roman" w:hAnsi="Times New Roman" w:cs="Times New Roman"/>
          <w:sz w:val="24"/>
          <w:szCs w:val="24"/>
        </w:rPr>
        <w:t xml:space="preserve">aw on </w:t>
      </w:r>
      <w:r w:rsidR="00D646AA">
        <w:rPr>
          <w:rFonts w:ascii="Times New Roman" w:hAnsi="Times New Roman" w:cs="Times New Roman"/>
          <w:sz w:val="24"/>
          <w:szCs w:val="24"/>
        </w:rPr>
        <w:t>D</w:t>
      </w:r>
      <w:r w:rsidRPr="00C00C9F">
        <w:rPr>
          <w:rFonts w:ascii="Times New Roman" w:hAnsi="Times New Roman" w:cs="Times New Roman"/>
          <w:sz w:val="24"/>
          <w:szCs w:val="24"/>
        </w:rPr>
        <w:t xml:space="preserve">eposit </w:t>
      </w:r>
      <w:r w:rsidR="00D646AA">
        <w:rPr>
          <w:rFonts w:ascii="Times New Roman" w:hAnsi="Times New Roman" w:cs="Times New Roman"/>
          <w:sz w:val="24"/>
          <w:szCs w:val="24"/>
        </w:rPr>
        <w:t>I</w:t>
      </w:r>
      <w:r w:rsidRPr="00C00C9F">
        <w:rPr>
          <w:rFonts w:ascii="Times New Roman" w:hAnsi="Times New Roman" w:cs="Times New Roman"/>
          <w:sz w:val="24"/>
          <w:szCs w:val="24"/>
        </w:rPr>
        <w:t>nsurance</w:t>
      </w:r>
      <w:r w:rsidR="007C7C46" w:rsidRPr="00C00C9F">
        <w:rPr>
          <w:rFonts w:ascii="Times New Roman" w:hAnsi="Times New Roman" w:cs="Times New Roman"/>
          <w:sz w:val="24"/>
          <w:szCs w:val="24"/>
        </w:rPr>
        <w:t xml:space="preserve">, as amended, </w:t>
      </w:r>
      <w:r w:rsidRPr="00C00C9F">
        <w:rPr>
          <w:rFonts w:ascii="Times New Roman" w:hAnsi="Times New Roman" w:cs="Times New Roman"/>
          <w:sz w:val="24"/>
          <w:szCs w:val="24"/>
        </w:rPr>
        <w:t xml:space="preserve">and any </w:t>
      </w:r>
      <w:r w:rsidR="0096772B">
        <w:rPr>
          <w:rFonts w:ascii="Times New Roman" w:hAnsi="Times New Roman" w:cs="Times New Roman"/>
          <w:sz w:val="24"/>
          <w:szCs w:val="24"/>
        </w:rPr>
        <w:t xml:space="preserve">other </w:t>
      </w:r>
      <w:r w:rsidRPr="00C00C9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646AA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C00C9F">
        <w:rPr>
          <w:rFonts w:ascii="Times New Roman" w:hAnsi="Times New Roman" w:cs="Times New Roman"/>
          <w:sz w:val="24"/>
          <w:szCs w:val="24"/>
        </w:rPr>
        <w:t xml:space="preserve">by </w:t>
      </w:r>
      <w:r w:rsidR="00D646AA">
        <w:rPr>
          <w:rFonts w:ascii="Times New Roman" w:hAnsi="Times New Roman" w:cs="Times New Roman"/>
          <w:sz w:val="24"/>
          <w:szCs w:val="24"/>
        </w:rPr>
        <w:t>the Agency</w:t>
      </w:r>
      <w:r w:rsidRPr="00C00C9F">
        <w:rPr>
          <w:rFonts w:ascii="Times New Roman" w:hAnsi="Times New Roman" w:cs="Times New Roman"/>
          <w:sz w:val="24"/>
          <w:szCs w:val="24"/>
        </w:rPr>
        <w:t xml:space="preserve">, in particular, in </w:t>
      </w:r>
      <w:r w:rsidR="00D646AA">
        <w:rPr>
          <w:rFonts w:ascii="Times New Roman" w:hAnsi="Times New Roman" w:cs="Times New Roman"/>
          <w:sz w:val="24"/>
          <w:szCs w:val="24"/>
        </w:rPr>
        <w:t xml:space="preserve">view </w:t>
      </w:r>
      <w:r w:rsidRPr="00C00C9F">
        <w:rPr>
          <w:rFonts w:ascii="Times New Roman" w:hAnsi="Times New Roman" w:cs="Times New Roman"/>
          <w:sz w:val="24"/>
          <w:szCs w:val="24"/>
        </w:rPr>
        <w:t>of: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a) </w:t>
      </w:r>
      <w:r w:rsidR="007C7C46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ccounting and statistical statements </w:t>
      </w:r>
      <w:r w:rsidR="0096772B">
        <w:rPr>
          <w:rFonts w:ascii="Times New Roman" w:hAnsi="Times New Roman" w:cs="Times New Roman"/>
          <w:sz w:val="24"/>
          <w:szCs w:val="24"/>
        </w:rPr>
        <w:t>on</w:t>
      </w:r>
      <w:r w:rsidRPr="006A6DBD">
        <w:rPr>
          <w:rFonts w:ascii="Times New Roman" w:hAnsi="Times New Roman" w:cs="Times New Roman"/>
          <w:sz w:val="24"/>
          <w:szCs w:val="24"/>
        </w:rPr>
        <w:t xml:space="preserve"> transactions</w:t>
      </w:r>
      <w:r w:rsidR="0096772B" w:rsidRPr="0096772B">
        <w:rPr>
          <w:rFonts w:ascii="Times New Roman" w:hAnsi="Times New Roman" w:cs="Times New Roman"/>
          <w:sz w:val="24"/>
          <w:szCs w:val="24"/>
        </w:rPr>
        <w:t xml:space="preserve"> </w:t>
      </w:r>
      <w:r w:rsidR="0096772B">
        <w:rPr>
          <w:rFonts w:ascii="Times New Roman" w:hAnsi="Times New Roman" w:cs="Times New Roman"/>
          <w:sz w:val="24"/>
          <w:szCs w:val="24"/>
        </w:rPr>
        <w:t xml:space="preserve">with </w:t>
      </w:r>
      <w:r w:rsidR="0096772B" w:rsidRPr="006A6DBD">
        <w:rPr>
          <w:rFonts w:ascii="Times New Roman" w:hAnsi="Times New Roman" w:cs="Times New Roman"/>
          <w:sz w:val="24"/>
          <w:szCs w:val="24"/>
        </w:rPr>
        <w:t>deposit</w:t>
      </w:r>
      <w:r w:rsidR="0096772B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over the last three months before the </w:t>
      </w:r>
      <w:r w:rsidR="00D646AA">
        <w:rPr>
          <w:rFonts w:ascii="Times New Roman" w:hAnsi="Times New Roman" w:cs="Times New Roman"/>
          <w:sz w:val="24"/>
          <w:szCs w:val="24"/>
        </w:rPr>
        <w:t xml:space="preserve">subject was </w:t>
      </w:r>
      <w:r w:rsidR="007C7C46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b) data on fraud</w:t>
      </w:r>
      <w:r w:rsidR="0096772B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7C7C46">
        <w:rPr>
          <w:rFonts w:ascii="Times New Roman" w:hAnsi="Times New Roman" w:cs="Times New Roman"/>
          <w:sz w:val="24"/>
          <w:szCs w:val="24"/>
        </w:rPr>
        <w:t xml:space="preserve">or deposits </w:t>
      </w:r>
      <w:r w:rsidRPr="006A6DBD">
        <w:rPr>
          <w:rFonts w:ascii="Times New Roman" w:hAnsi="Times New Roman" w:cs="Times New Roman"/>
          <w:sz w:val="24"/>
          <w:szCs w:val="24"/>
        </w:rPr>
        <w:t>used for money laundering or terrorist financing;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lastRenderedPageBreak/>
        <w:t xml:space="preserve">c) data on </w:t>
      </w:r>
      <w:r w:rsidR="00C3084F">
        <w:rPr>
          <w:rFonts w:ascii="Times New Roman" w:hAnsi="Times New Roman" w:cs="Times New Roman"/>
          <w:sz w:val="24"/>
          <w:szCs w:val="24"/>
        </w:rPr>
        <w:t xml:space="preserve">payment </w:t>
      </w:r>
      <w:r w:rsidRPr="006A6DBD">
        <w:rPr>
          <w:rFonts w:ascii="Times New Roman" w:hAnsi="Times New Roman" w:cs="Times New Roman"/>
          <w:sz w:val="24"/>
          <w:szCs w:val="24"/>
        </w:rPr>
        <w:t xml:space="preserve">points of </w:t>
      </w:r>
      <w:r w:rsidR="007C7C46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subject under </w:t>
      </w:r>
      <w:r w:rsidR="00C3084F">
        <w:rPr>
          <w:rFonts w:ascii="Times New Roman" w:hAnsi="Times New Roman" w:cs="Times New Roman"/>
          <w:sz w:val="24"/>
          <w:szCs w:val="24"/>
        </w:rPr>
        <w:t xml:space="preserve">liquidation </w:t>
      </w:r>
      <w:r w:rsidR="007C7C46">
        <w:rPr>
          <w:rFonts w:ascii="Times New Roman" w:hAnsi="Times New Roman" w:cs="Times New Roman"/>
          <w:sz w:val="24"/>
          <w:szCs w:val="24"/>
        </w:rPr>
        <w:t xml:space="preserve">set up </w:t>
      </w:r>
      <w:r w:rsidRPr="006A6DBD">
        <w:rPr>
          <w:rFonts w:ascii="Times New Roman" w:hAnsi="Times New Roman" w:cs="Times New Roman"/>
          <w:sz w:val="24"/>
          <w:szCs w:val="24"/>
        </w:rPr>
        <w:t>for the compensation of deposits and their working regime</w:t>
      </w:r>
      <w:r w:rsidR="00C3084F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in case the compensation is </w:t>
      </w:r>
      <w:r w:rsidR="007C7C46">
        <w:rPr>
          <w:rFonts w:ascii="Times New Roman" w:hAnsi="Times New Roman" w:cs="Times New Roman"/>
          <w:sz w:val="24"/>
          <w:szCs w:val="24"/>
        </w:rPr>
        <w:t xml:space="preserve">carried out </w:t>
      </w:r>
      <w:r w:rsidRPr="006A6DBD">
        <w:rPr>
          <w:rFonts w:ascii="Times New Roman" w:hAnsi="Times New Roman" w:cs="Times New Roman"/>
          <w:sz w:val="24"/>
          <w:szCs w:val="24"/>
        </w:rPr>
        <w:t xml:space="preserve">in </w:t>
      </w:r>
      <w:r w:rsidR="00C3084F">
        <w:rPr>
          <w:rFonts w:ascii="Times New Roman" w:hAnsi="Times New Roman" w:cs="Times New Roman"/>
          <w:sz w:val="24"/>
          <w:szCs w:val="24"/>
        </w:rPr>
        <w:t>the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subject </w:t>
      </w:r>
      <w:r w:rsidR="007C7C46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ç) data on </w:t>
      </w:r>
      <w:r w:rsidR="00C3084F">
        <w:rPr>
          <w:rFonts w:ascii="Times New Roman" w:hAnsi="Times New Roman" w:cs="Times New Roman"/>
          <w:sz w:val="24"/>
          <w:szCs w:val="24"/>
        </w:rPr>
        <w:t>executed</w:t>
      </w:r>
      <w:r w:rsidR="00C3084F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compensation payments</w:t>
      </w:r>
      <w:r w:rsidR="00D646AA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C7C46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6A6DBD">
        <w:rPr>
          <w:rFonts w:ascii="Times New Roman" w:hAnsi="Times New Roman" w:cs="Times New Roman"/>
          <w:sz w:val="24"/>
          <w:szCs w:val="24"/>
        </w:rPr>
        <w:t xml:space="preserve">and partial payments, if any, as well as </w:t>
      </w:r>
      <w:r w:rsidR="007C7C46">
        <w:rPr>
          <w:rFonts w:ascii="Times New Roman" w:hAnsi="Times New Roman" w:cs="Times New Roman"/>
          <w:sz w:val="24"/>
          <w:szCs w:val="24"/>
        </w:rPr>
        <w:t xml:space="preserve">the </w:t>
      </w:r>
      <w:r w:rsidR="00D646AA">
        <w:rPr>
          <w:rFonts w:ascii="Times New Roman" w:hAnsi="Times New Roman" w:cs="Times New Roman"/>
          <w:sz w:val="24"/>
          <w:szCs w:val="24"/>
        </w:rPr>
        <w:t xml:space="preserve">balance of </w:t>
      </w:r>
      <w:r w:rsidR="0096772B">
        <w:rPr>
          <w:rFonts w:ascii="Times New Roman" w:hAnsi="Times New Roman" w:cs="Times New Roman"/>
          <w:sz w:val="24"/>
          <w:szCs w:val="24"/>
        </w:rPr>
        <w:t xml:space="preserve">the </w:t>
      </w:r>
      <w:r w:rsidR="00D646AA">
        <w:rPr>
          <w:rFonts w:ascii="Times New Roman" w:hAnsi="Times New Roman" w:cs="Times New Roman"/>
          <w:sz w:val="24"/>
          <w:szCs w:val="24"/>
        </w:rPr>
        <w:t xml:space="preserve">unpaid deposits, in </w:t>
      </w:r>
      <w:r w:rsidR="00C3084F">
        <w:rPr>
          <w:rFonts w:ascii="Times New Roman" w:hAnsi="Times New Roman" w:cs="Times New Roman"/>
          <w:sz w:val="24"/>
          <w:szCs w:val="24"/>
        </w:rPr>
        <w:t>case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7C7C46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compensation</w:t>
      </w:r>
      <w:r w:rsidR="00D646AA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of </w:t>
      </w:r>
      <w:r w:rsidR="00D646AA" w:rsidRPr="006A6DBD">
        <w:rPr>
          <w:rFonts w:ascii="Times New Roman" w:hAnsi="Times New Roman" w:cs="Times New Roman"/>
          <w:sz w:val="24"/>
          <w:szCs w:val="24"/>
        </w:rPr>
        <w:t>deposit</w:t>
      </w:r>
      <w:r w:rsidR="00D646A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is </w:t>
      </w:r>
      <w:r w:rsidR="007C7C46">
        <w:rPr>
          <w:rFonts w:ascii="Times New Roman" w:hAnsi="Times New Roman" w:cs="Times New Roman"/>
          <w:sz w:val="24"/>
          <w:szCs w:val="24"/>
        </w:rPr>
        <w:t xml:space="preserve">carried out </w:t>
      </w:r>
      <w:r w:rsidRPr="006A6DBD">
        <w:rPr>
          <w:rFonts w:ascii="Times New Roman" w:hAnsi="Times New Roman" w:cs="Times New Roman"/>
          <w:sz w:val="24"/>
          <w:szCs w:val="24"/>
        </w:rPr>
        <w:t xml:space="preserve">in </w:t>
      </w:r>
      <w:r w:rsidR="0096772B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subject </w:t>
      </w:r>
      <w:r w:rsidR="007C7C46">
        <w:rPr>
          <w:rFonts w:ascii="Times New Roman" w:hAnsi="Times New Roman" w:cs="Times New Roman"/>
          <w:sz w:val="24"/>
          <w:szCs w:val="24"/>
        </w:rPr>
        <w:t xml:space="preserve">placed </w:t>
      </w:r>
      <w:r w:rsidRPr="006A6DBD">
        <w:rPr>
          <w:rFonts w:ascii="Times New Roman" w:hAnsi="Times New Roman" w:cs="Times New Roman"/>
          <w:sz w:val="24"/>
          <w:szCs w:val="24"/>
        </w:rPr>
        <w:t xml:space="preserve">under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6A6DBD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d) data on </w:t>
      </w:r>
      <w:r w:rsidR="00D646AA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employees of the </w:t>
      </w:r>
      <w:r w:rsidR="00D646AA">
        <w:rPr>
          <w:rFonts w:ascii="Times New Roman" w:hAnsi="Times New Roman" w:cs="Times New Roman"/>
          <w:sz w:val="24"/>
          <w:szCs w:val="24"/>
        </w:rPr>
        <w:t xml:space="preserve">subject under </w:t>
      </w:r>
      <w:r w:rsidR="00C3084F">
        <w:rPr>
          <w:rFonts w:ascii="Times New Roman" w:hAnsi="Times New Roman" w:cs="Times New Roman"/>
          <w:sz w:val="24"/>
          <w:szCs w:val="24"/>
        </w:rPr>
        <w:t xml:space="preserve">liquidation </w:t>
      </w:r>
      <w:r w:rsidR="00D646AA">
        <w:rPr>
          <w:rFonts w:ascii="Times New Roman" w:hAnsi="Times New Roman" w:cs="Times New Roman"/>
          <w:sz w:val="24"/>
          <w:szCs w:val="24"/>
        </w:rPr>
        <w:t xml:space="preserve">and </w:t>
      </w:r>
      <w:r w:rsidR="00C3084F">
        <w:rPr>
          <w:rFonts w:ascii="Times New Roman" w:hAnsi="Times New Roman" w:cs="Times New Roman"/>
          <w:sz w:val="24"/>
          <w:szCs w:val="24"/>
        </w:rPr>
        <w:t>outsourced</w:t>
      </w:r>
      <w:r w:rsidR="00C3084F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6A6DBD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7C7C46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compensation</w:t>
      </w:r>
      <w:r w:rsidR="00D646AA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of </w:t>
      </w:r>
      <w:r w:rsidR="00D646AA" w:rsidRPr="006A6DBD">
        <w:rPr>
          <w:rFonts w:ascii="Times New Roman" w:hAnsi="Times New Roman" w:cs="Times New Roman"/>
          <w:sz w:val="24"/>
          <w:szCs w:val="24"/>
        </w:rPr>
        <w:t>deposit</w:t>
      </w:r>
      <w:r w:rsidR="00D646A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E60380" w:rsidRDefault="00E60380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dh) notif</w:t>
      </w:r>
      <w:r w:rsidR="007C7C46">
        <w:rPr>
          <w:rFonts w:ascii="Times New Roman" w:hAnsi="Times New Roman" w:cs="Times New Roman"/>
          <w:sz w:val="24"/>
          <w:szCs w:val="24"/>
        </w:rPr>
        <w:t>ies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Agency of any complaint</w:t>
      </w:r>
      <w:r w:rsidR="0096772B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that may be filed by the depositor</w:t>
      </w:r>
      <w:r w:rsidR="00C3084F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regarding the compensatio</w:t>
      </w:r>
      <w:r w:rsidR="00D646AA">
        <w:rPr>
          <w:rFonts w:ascii="Times New Roman" w:hAnsi="Times New Roman" w:cs="Times New Roman"/>
          <w:sz w:val="24"/>
          <w:szCs w:val="24"/>
        </w:rPr>
        <w:t>n of</w:t>
      </w:r>
      <w:r w:rsidR="00D646AA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D646AA" w:rsidRPr="006A6DBD">
        <w:rPr>
          <w:rFonts w:ascii="Times New Roman" w:hAnsi="Times New Roman" w:cs="Times New Roman"/>
          <w:sz w:val="24"/>
          <w:szCs w:val="24"/>
        </w:rPr>
        <w:t>deposit</w:t>
      </w:r>
      <w:r w:rsidR="00D646AA">
        <w:rPr>
          <w:rFonts w:ascii="Times New Roman" w:hAnsi="Times New Roman" w:cs="Times New Roman"/>
          <w:sz w:val="24"/>
          <w:szCs w:val="24"/>
        </w:rPr>
        <w:t xml:space="preserve">s </w:t>
      </w:r>
      <w:r w:rsidRPr="006A6DBD">
        <w:rPr>
          <w:rFonts w:ascii="Times New Roman" w:hAnsi="Times New Roman" w:cs="Times New Roman"/>
          <w:sz w:val="24"/>
          <w:szCs w:val="24"/>
        </w:rPr>
        <w:t>and support</w:t>
      </w:r>
      <w:r w:rsidR="007C7C46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 xml:space="preserve"> its </w:t>
      </w:r>
      <w:r w:rsidR="0096772B">
        <w:rPr>
          <w:rFonts w:ascii="Times New Roman" w:hAnsi="Times New Roman" w:cs="Times New Roman"/>
          <w:sz w:val="24"/>
          <w:szCs w:val="24"/>
        </w:rPr>
        <w:t>examination thereof</w:t>
      </w:r>
      <w:r w:rsidRPr="006A6DBD">
        <w:rPr>
          <w:rFonts w:ascii="Times New Roman" w:hAnsi="Times New Roman" w:cs="Times New Roman"/>
          <w:sz w:val="24"/>
          <w:szCs w:val="24"/>
        </w:rPr>
        <w:t>.</w:t>
      </w:r>
    </w:p>
    <w:p w:rsidR="00D646AA" w:rsidRPr="006A6DBD" w:rsidRDefault="00D646AA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Default="00D646AA" w:rsidP="004E18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 it is found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that the compensation was </w:t>
      </w:r>
      <w:r>
        <w:rPr>
          <w:rFonts w:ascii="Times New Roman" w:hAnsi="Times New Roman" w:cs="Times New Roman"/>
          <w:sz w:val="24"/>
          <w:szCs w:val="24"/>
        </w:rPr>
        <w:t xml:space="preserve">conducted based 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on false and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inaccurate 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data, the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iquidator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E60380" w:rsidRPr="00D646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eimburse</w:t>
      </w:r>
      <w:r w:rsidR="00E60380" w:rsidRPr="00D646AA">
        <w:rPr>
          <w:rFonts w:ascii="Times New Roman" w:hAnsi="Times New Roman" w:cs="Times New Roman"/>
          <w:sz w:val="24"/>
          <w:szCs w:val="24"/>
        </w:rPr>
        <w:t xml:space="preserve"> the Agency </w:t>
      </w:r>
      <w:r w:rsidR="007336D8">
        <w:rPr>
          <w:rFonts w:ascii="Times New Roman" w:hAnsi="Times New Roman" w:cs="Times New Roman"/>
          <w:sz w:val="24"/>
          <w:szCs w:val="24"/>
        </w:rPr>
        <w:t xml:space="preserve">for </w:t>
      </w:r>
      <w:r w:rsidR="00E60380" w:rsidRPr="00D646AA">
        <w:rPr>
          <w:rFonts w:ascii="Times New Roman" w:hAnsi="Times New Roman" w:cs="Times New Roman"/>
          <w:sz w:val="24"/>
          <w:szCs w:val="24"/>
        </w:rPr>
        <w:t>the amount wrongly compensated.</w:t>
      </w:r>
    </w:p>
    <w:p w:rsidR="00E60380" w:rsidRPr="00D646AA" w:rsidRDefault="00E60380" w:rsidP="004E18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When the compensation is </w:t>
      </w:r>
      <w:r w:rsidR="00D646AA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D646AA">
        <w:rPr>
          <w:rFonts w:ascii="Times New Roman" w:hAnsi="Times New Roman" w:cs="Times New Roman"/>
          <w:sz w:val="24"/>
          <w:szCs w:val="24"/>
        </w:rPr>
        <w:t xml:space="preserve">by </w:t>
      </w:r>
      <w:r w:rsidR="00D646AA">
        <w:rPr>
          <w:rFonts w:ascii="Times New Roman" w:hAnsi="Times New Roman" w:cs="Times New Roman"/>
          <w:sz w:val="24"/>
          <w:szCs w:val="24"/>
        </w:rPr>
        <w:t xml:space="preserve">the </w:t>
      </w:r>
      <w:r w:rsidRPr="00D646AA">
        <w:rPr>
          <w:rFonts w:ascii="Times New Roman" w:hAnsi="Times New Roman" w:cs="Times New Roman"/>
          <w:sz w:val="24"/>
          <w:szCs w:val="24"/>
        </w:rPr>
        <w:t xml:space="preserve">agent bank, the Agency shall inform the </w:t>
      </w:r>
      <w:r w:rsidR="0096772B">
        <w:rPr>
          <w:rFonts w:ascii="Times New Roman" w:hAnsi="Times New Roman" w:cs="Times New Roman"/>
          <w:sz w:val="24"/>
          <w:szCs w:val="24"/>
        </w:rPr>
        <w:t>L</w:t>
      </w:r>
      <w:r w:rsidRPr="00D646AA">
        <w:rPr>
          <w:rFonts w:ascii="Times New Roman" w:hAnsi="Times New Roman" w:cs="Times New Roman"/>
          <w:sz w:val="24"/>
          <w:szCs w:val="24"/>
        </w:rPr>
        <w:t>iquidator of the compensated depositors.</w:t>
      </w:r>
    </w:p>
    <w:p w:rsidR="007C7C46" w:rsidRDefault="007C7C46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C46" w:rsidRDefault="007C7C46" w:rsidP="007C7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17</w:t>
      </w:r>
    </w:p>
    <w:p w:rsidR="007C7C46" w:rsidRDefault="007C7C46" w:rsidP="007C7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 with the agent bank</w:t>
      </w:r>
    </w:p>
    <w:p w:rsidR="007C7C46" w:rsidRPr="007C7C46" w:rsidRDefault="007C7C46" w:rsidP="007C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380" w:rsidRDefault="00E60380" w:rsidP="004E1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D646AA">
        <w:rPr>
          <w:rFonts w:ascii="Times New Roman" w:hAnsi="Times New Roman" w:cs="Times New Roman"/>
          <w:sz w:val="24"/>
          <w:szCs w:val="24"/>
        </w:rPr>
        <w:t xml:space="preserve">shall sign the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authorization </w:t>
      </w:r>
      <w:r w:rsidRPr="00D646AA">
        <w:rPr>
          <w:rFonts w:ascii="Times New Roman" w:hAnsi="Times New Roman" w:cs="Times New Roman"/>
          <w:sz w:val="24"/>
          <w:szCs w:val="24"/>
        </w:rPr>
        <w:t>f</w:t>
      </w:r>
      <w:r w:rsidR="00D646AA">
        <w:rPr>
          <w:rFonts w:ascii="Times New Roman" w:hAnsi="Times New Roman" w:cs="Times New Roman"/>
          <w:sz w:val="24"/>
          <w:szCs w:val="24"/>
        </w:rPr>
        <w:t>or</w:t>
      </w:r>
      <w:r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the </w:t>
      </w:r>
      <w:r w:rsidRPr="00D646AA">
        <w:rPr>
          <w:rFonts w:ascii="Times New Roman" w:hAnsi="Times New Roman" w:cs="Times New Roman"/>
          <w:sz w:val="24"/>
          <w:szCs w:val="24"/>
        </w:rPr>
        <w:t>compensation</w:t>
      </w:r>
      <w:r w:rsidR="00D646AA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D646AA">
        <w:rPr>
          <w:rFonts w:ascii="Times New Roman" w:hAnsi="Times New Roman" w:cs="Times New Roman"/>
          <w:sz w:val="24"/>
          <w:szCs w:val="24"/>
        </w:rPr>
        <w:t xml:space="preserve">of </w:t>
      </w:r>
      <w:r w:rsidR="00D646AA" w:rsidRPr="00D646AA">
        <w:rPr>
          <w:rFonts w:ascii="Times New Roman" w:hAnsi="Times New Roman" w:cs="Times New Roman"/>
          <w:sz w:val="24"/>
          <w:szCs w:val="24"/>
        </w:rPr>
        <w:t>deposit</w:t>
      </w:r>
      <w:r w:rsidR="00D646AA">
        <w:rPr>
          <w:rFonts w:ascii="Times New Roman" w:hAnsi="Times New Roman" w:cs="Times New Roman"/>
          <w:sz w:val="24"/>
          <w:szCs w:val="24"/>
        </w:rPr>
        <w:t>s</w:t>
      </w:r>
      <w:r w:rsidRPr="00D646AA">
        <w:rPr>
          <w:rFonts w:ascii="Times New Roman" w:hAnsi="Times New Roman" w:cs="Times New Roman"/>
          <w:sz w:val="24"/>
          <w:szCs w:val="24"/>
        </w:rPr>
        <w:t xml:space="preserve">, which </w:t>
      </w:r>
      <w:r w:rsidR="00D646AA">
        <w:rPr>
          <w:rFonts w:ascii="Times New Roman" w:hAnsi="Times New Roman" w:cs="Times New Roman"/>
          <w:sz w:val="24"/>
          <w:szCs w:val="24"/>
        </w:rPr>
        <w:t xml:space="preserve">is </w:t>
      </w:r>
      <w:r w:rsidRPr="00D646AA">
        <w:rPr>
          <w:rFonts w:ascii="Times New Roman" w:hAnsi="Times New Roman" w:cs="Times New Roman"/>
          <w:sz w:val="24"/>
          <w:szCs w:val="24"/>
        </w:rPr>
        <w:t>sent to the Agent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 Bank</w:t>
      </w:r>
      <w:r w:rsidR="00D646AA">
        <w:rPr>
          <w:rFonts w:ascii="Times New Roman" w:hAnsi="Times New Roman" w:cs="Times New Roman"/>
          <w:sz w:val="24"/>
          <w:szCs w:val="24"/>
        </w:rPr>
        <w:t>,</w:t>
      </w:r>
      <w:r w:rsidRPr="00D646AA">
        <w:rPr>
          <w:rFonts w:ascii="Times New Roman" w:hAnsi="Times New Roman" w:cs="Times New Roman"/>
          <w:sz w:val="24"/>
          <w:szCs w:val="24"/>
        </w:rPr>
        <w:t xml:space="preserve"> pursuant to Chapter IV of this Regulation.</w:t>
      </w:r>
    </w:p>
    <w:p w:rsidR="00E60380" w:rsidRDefault="00E60380" w:rsidP="004E1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The Agency shall send to the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agent </w:t>
      </w:r>
      <w:r w:rsidRPr="00D646AA">
        <w:rPr>
          <w:rFonts w:ascii="Times New Roman" w:hAnsi="Times New Roman" w:cs="Times New Roman"/>
          <w:sz w:val="24"/>
          <w:szCs w:val="24"/>
        </w:rPr>
        <w:t>bank the pay</w:t>
      </w:r>
      <w:r w:rsidR="009E141D">
        <w:rPr>
          <w:rFonts w:ascii="Times New Roman" w:hAnsi="Times New Roman" w:cs="Times New Roman"/>
          <w:sz w:val="24"/>
          <w:szCs w:val="24"/>
        </w:rPr>
        <w:t>-</w:t>
      </w:r>
      <w:r w:rsidR="00D646AA">
        <w:rPr>
          <w:rFonts w:ascii="Times New Roman" w:hAnsi="Times New Roman" w:cs="Times New Roman"/>
          <w:sz w:val="24"/>
          <w:szCs w:val="24"/>
        </w:rPr>
        <w:t>list</w:t>
      </w:r>
      <w:r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96772B">
        <w:rPr>
          <w:rFonts w:ascii="Times New Roman" w:hAnsi="Times New Roman" w:cs="Times New Roman"/>
          <w:sz w:val="24"/>
          <w:szCs w:val="24"/>
        </w:rPr>
        <w:t xml:space="preserve">with </w:t>
      </w:r>
      <w:r w:rsidRPr="00D646AA">
        <w:rPr>
          <w:rFonts w:ascii="Times New Roman" w:hAnsi="Times New Roman" w:cs="Times New Roman"/>
          <w:sz w:val="24"/>
          <w:szCs w:val="24"/>
        </w:rPr>
        <w:t>the Single Customer View</w:t>
      </w:r>
      <w:r w:rsidR="00C3084F">
        <w:rPr>
          <w:rFonts w:ascii="Times New Roman" w:hAnsi="Times New Roman" w:cs="Times New Roman"/>
          <w:sz w:val="24"/>
          <w:szCs w:val="24"/>
        </w:rPr>
        <w:t xml:space="preserve"> of depositors</w:t>
      </w:r>
      <w:r w:rsidRPr="00D646AA">
        <w:rPr>
          <w:rFonts w:ascii="Times New Roman" w:hAnsi="Times New Roman" w:cs="Times New Roman"/>
          <w:sz w:val="24"/>
          <w:szCs w:val="24"/>
        </w:rPr>
        <w:t xml:space="preserve">, in accordance with Annex 1 </w:t>
      </w:r>
      <w:r w:rsidR="00D646AA">
        <w:rPr>
          <w:rFonts w:ascii="Times New Roman" w:hAnsi="Times New Roman" w:cs="Times New Roman"/>
          <w:sz w:val="24"/>
          <w:szCs w:val="24"/>
        </w:rPr>
        <w:t>of</w:t>
      </w:r>
      <w:r w:rsidRPr="00D646AA">
        <w:rPr>
          <w:rFonts w:ascii="Times New Roman" w:hAnsi="Times New Roman" w:cs="Times New Roman"/>
          <w:sz w:val="24"/>
          <w:szCs w:val="24"/>
        </w:rPr>
        <w:t xml:space="preserve"> this Regulation, </w:t>
      </w:r>
      <w:r w:rsidR="00D646AA">
        <w:rPr>
          <w:rFonts w:ascii="Times New Roman" w:hAnsi="Times New Roman" w:cs="Times New Roman"/>
          <w:sz w:val="24"/>
          <w:szCs w:val="24"/>
        </w:rPr>
        <w:t xml:space="preserve">accompanied by </w:t>
      </w:r>
      <w:r w:rsidR="00C3084F">
        <w:rPr>
          <w:rFonts w:ascii="Times New Roman" w:hAnsi="Times New Roman" w:cs="Times New Roman"/>
          <w:sz w:val="24"/>
          <w:szCs w:val="24"/>
        </w:rPr>
        <w:t xml:space="preserve">a </w:t>
      </w:r>
      <w:r w:rsidR="00D646AA">
        <w:rPr>
          <w:rFonts w:ascii="Times New Roman" w:hAnsi="Times New Roman" w:cs="Times New Roman"/>
          <w:sz w:val="24"/>
          <w:szCs w:val="24"/>
        </w:rPr>
        <w:t xml:space="preserve">written </w:t>
      </w:r>
      <w:r w:rsidR="00C3084F">
        <w:rPr>
          <w:rFonts w:ascii="Times New Roman" w:hAnsi="Times New Roman" w:cs="Times New Roman"/>
          <w:sz w:val="24"/>
          <w:szCs w:val="24"/>
        </w:rPr>
        <w:t xml:space="preserve">memo </w:t>
      </w:r>
      <w:r w:rsidR="009E141D">
        <w:rPr>
          <w:rFonts w:ascii="Times New Roman" w:hAnsi="Times New Roman" w:cs="Times New Roman"/>
          <w:sz w:val="24"/>
          <w:szCs w:val="24"/>
        </w:rPr>
        <w:t>as well as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9E141D">
        <w:rPr>
          <w:rFonts w:ascii="Times New Roman" w:hAnsi="Times New Roman" w:cs="Times New Roman"/>
          <w:sz w:val="24"/>
          <w:szCs w:val="24"/>
        </w:rPr>
        <w:t xml:space="preserve">in </w:t>
      </w:r>
      <w:r w:rsidR="007C7C46" w:rsidRPr="00D646AA">
        <w:rPr>
          <w:rFonts w:ascii="Times New Roman" w:hAnsi="Times New Roman" w:cs="Times New Roman"/>
          <w:sz w:val="24"/>
          <w:szCs w:val="24"/>
        </w:rPr>
        <w:t>electronic form</w:t>
      </w:r>
      <w:r w:rsidRPr="00D646AA">
        <w:rPr>
          <w:rFonts w:ascii="Times New Roman" w:hAnsi="Times New Roman" w:cs="Times New Roman"/>
          <w:sz w:val="24"/>
          <w:szCs w:val="24"/>
        </w:rPr>
        <w:t>.</w:t>
      </w:r>
    </w:p>
    <w:p w:rsidR="00E60380" w:rsidRDefault="00E60380" w:rsidP="004E1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The </w:t>
      </w:r>
      <w:r w:rsidR="007C7C46" w:rsidRPr="00D646AA">
        <w:rPr>
          <w:rFonts w:ascii="Times New Roman" w:hAnsi="Times New Roman" w:cs="Times New Roman"/>
          <w:sz w:val="24"/>
          <w:szCs w:val="24"/>
        </w:rPr>
        <w:t>A</w:t>
      </w:r>
      <w:r w:rsidRPr="00D646AA">
        <w:rPr>
          <w:rFonts w:ascii="Times New Roman" w:hAnsi="Times New Roman" w:cs="Times New Roman"/>
          <w:sz w:val="24"/>
          <w:szCs w:val="24"/>
        </w:rPr>
        <w:t xml:space="preserve">gency </w:t>
      </w:r>
      <w:r w:rsidR="00D646AA">
        <w:rPr>
          <w:rFonts w:ascii="Times New Roman" w:hAnsi="Times New Roman" w:cs="Times New Roman"/>
          <w:sz w:val="24"/>
          <w:szCs w:val="24"/>
        </w:rPr>
        <w:t>shall transfer</w:t>
      </w:r>
      <w:r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to </w:t>
      </w:r>
      <w:r w:rsidRPr="00D646AA">
        <w:rPr>
          <w:rFonts w:ascii="Times New Roman" w:hAnsi="Times New Roman" w:cs="Times New Roman"/>
          <w:sz w:val="24"/>
          <w:szCs w:val="24"/>
        </w:rPr>
        <w:t>the agent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Pr="00D646AA">
        <w:rPr>
          <w:rFonts w:ascii="Times New Roman" w:hAnsi="Times New Roman" w:cs="Times New Roman"/>
          <w:sz w:val="24"/>
          <w:szCs w:val="24"/>
        </w:rPr>
        <w:t xml:space="preserve">bank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the </w:t>
      </w:r>
      <w:r w:rsidRPr="00D646AA">
        <w:rPr>
          <w:rFonts w:ascii="Times New Roman" w:hAnsi="Times New Roman" w:cs="Times New Roman"/>
          <w:sz w:val="24"/>
          <w:szCs w:val="24"/>
        </w:rPr>
        <w:t xml:space="preserve">liquid </w:t>
      </w:r>
      <w:r w:rsidR="00C3084F">
        <w:rPr>
          <w:rFonts w:ascii="Times New Roman" w:hAnsi="Times New Roman" w:cs="Times New Roman"/>
          <w:sz w:val="24"/>
          <w:szCs w:val="24"/>
        </w:rPr>
        <w:t>financial means</w:t>
      </w:r>
      <w:r w:rsidR="00C3084F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for </w:t>
      </w:r>
      <w:r w:rsidRPr="00D646AA">
        <w:rPr>
          <w:rFonts w:ascii="Times New Roman" w:hAnsi="Times New Roman" w:cs="Times New Roman"/>
          <w:sz w:val="24"/>
          <w:szCs w:val="24"/>
        </w:rPr>
        <w:t xml:space="preserve">the compensation </w:t>
      </w:r>
      <w:r w:rsidR="00D646AA">
        <w:rPr>
          <w:rFonts w:ascii="Times New Roman" w:hAnsi="Times New Roman" w:cs="Times New Roman"/>
          <w:sz w:val="24"/>
          <w:szCs w:val="24"/>
        </w:rPr>
        <w:t xml:space="preserve">of </w:t>
      </w:r>
      <w:r w:rsidR="00D646AA" w:rsidRPr="00D646AA">
        <w:rPr>
          <w:rFonts w:ascii="Times New Roman" w:hAnsi="Times New Roman" w:cs="Times New Roman"/>
          <w:sz w:val="24"/>
          <w:szCs w:val="24"/>
        </w:rPr>
        <w:t>deposit</w:t>
      </w:r>
      <w:r w:rsidR="00D646AA">
        <w:rPr>
          <w:rFonts w:ascii="Times New Roman" w:hAnsi="Times New Roman" w:cs="Times New Roman"/>
          <w:sz w:val="24"/>
          <w:szCs w:val="24"/>
        </w:rPr>
        <w:t>s</w:t>
      </w:r>
      <w:r w:rsidR="00D646AA" w:rsidRPr="00D646AA">
        <w:rPr>
          <w:rFonts w:ascii="Times New Roman" w:hAnsi="Times New Roman" w:cs="Times New Roman"/>
          <w:sz w:val="24"/>
          <w:szCs w:val="24"/>
        </w:rPr>
        <w:t xml:space="preserve"> </w:t>
      </w:r>
      <w:r w:rsidR="009E141D">
        <w:rPr>
          <w:rFonts w:ascii="Times New Roman" w:hAnsi="Times New Roman" w:cs="Times New Roman"/>
          <w:sz w:val="24"/>
          <w:szCs w:val="24"/>
        </w:rPr>
        <w:t>and pay</w:t>
      </w:r>
      <w:r w:rsidRPr="00D646AA">
        <w:rPr>
          <w:rFonts w:ascii="Times New Roman" w:hAnsi="Times New Roman" w:cs="Times New Roman"/>
          <w:sz w:val="24"/>
          <w:szCs w:val="24"/>
        </w:rPr>
        <w:t xml:space="preserve"> for the provision of th</w:t>
      </w:r>
      <w:r w:rsidR="007C7C46" w:rsidRPr="00D646AA">
        <w:rPr>
          <w:rFonts w:ascii="Times New Roman" w:hAnsi="Times New Roman" w:cs="Times New Roman"/>
          <w:sz w:val="24"/>
          <w:szCs w:val="24"/>
        </w:rPr>
        <w:t>is</w:t>
      </w:r>
      <w:r w:rsidRPr="00D646AA">
        <w:rPr>
          <w:rFonts w:ascii="Times New Roman" w:hAnsi="Times New Roman" w:cs="Times New Roman"/>
          <w:sz w:val="24"/>
          <w:szCs w:val="24"/>
        </w:rPr>
        <w:t xml:space="preserve"> service according to the amounts negotiated, unless this service is provided free of charge.</w:t>
      </w:r>
    </w:p>
    <w:p w:rsidR="00E60380" w:rsidRPr="00D646AA" w:rsidRDefault="00E60380" w:rsidP="004E1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>The agen</w:t>
      </w:r>
      <w:r w:rsidR="007C7C46" w:rsidRPr="00D646AA">
        <w:rPr>
          <w:rFonts w:ascii="Times New Roman" w:hAnsi="Times New Roman" w:cs="Times New Roman"/>
          <w:sz w:val="24"/>
          <w:szCs w:val="24"/>
        </w:rPr>
        <w:t>t</w:t>
      </w:r>
      <w:r w:rsidRPr="00D646AA">
        <w:rPr>
          <w:rFonts w:ascii="Times New Roman" w:hAnsi="Times New Roman" w:cs="Times New Roman"/>
          <w:sz w:val="24"/>
          <w:szCs w:val="24"/>
        </w:rPr>
        <w:t xml:space="preserve"> bank shall report to the Agency</w:t>
      </w:r>
      <w:r w:rsidR="00D646AA">
        <w:rPr>
          <w:rFonts w:ascii="Times New Roman" w:hAnsi="Times New Roman" w:cs="Times New Roman"/>
          <w:sz w:val="24"/>
          <w:szCs w:val="24"/>
        </w:rPr>
        <w:t>,</w:t>
      </w:r>
      <w:r w:rsidRPr="00D646AA">
        <w:rPr>
          <w:rFonts w:ascii="Times New Roman" w:hAnsi="Times New Roman" w:cs="Times New Roman"/>
          <w:sz w:val="24"/>
          <w:szCs w:val="24"/>
        </w:rPr>
        <w:t xml:space="preserve"> upon </w:t>
      </w:r>
      <w:r w:rsidR="0096772B">
        <w:rPr>
          <w:rFonts w:ascii="Times New Roman" w:hAnsi="Times New Roman" w:cs="Times New Roman"/>
          <w:sz w:val="24"/>
          <w:szCs w:val="24"/>
        </w:rPr>
        <w:t>a</w:t>
      </w:r>
      <w:r w:rsidRPr="00D646AA">
        <w:rPr>
          <w:rFonts w:ascii="Times New Roman" w:hAnsi="Times New Roman" w:cs="Times New Roman"/>
          <w:sz w:val="24"/>
          <w:szCs w:val="24"/>
        </w:rPr>
        <w:t xml:space="preserve"> request </w:t>
      </w:r>
      <w:r w:rsidR="0096772B">
        <w:rPr>
          <w:rFonts w:ascii="Times New Roman" w:hAnsi="Times New Roman" w:cs="Times New Roman"/>
          <w:sz w:val="24"/>
          <w:szCs w:val="24"/>
        </w:rPr>
        <w:t xml:space="preserve">from the Agency </w:t>
      </w:r>
      <w:r w:rsidRPr="00D646AA">
        <w:rPr>
          <w:rFonts w:ascii="Times New Roman" w:hAnsi="Times New Roman" w:cs="Times New Roman"/>
          <w:sz w:val="24"/>
          <w:szCs w:val="24"/>
        </w:rPr>
        <w:t xml:space="preserve">and in accordance with the terms and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sample </w:t>
      </w:r>
      <w:r w:rsidRPr="00D646AA">
        <w:rPr>
          <w:rFonts w:ascii="Times New Roman" w:hAnsi="Times New Roman" w:cs="Times New Roman"/>
          <w:sz w:val="24"/>
          <w:szCs w:val="24"/>
        </w:rPr>
        <w:t xml:space="preserve">documents provided for in the contract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of the Agency, </w:t>
      </w:r>
      <w:r w:rsidRPr="00D646AA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D646AA">
        <w:rPr>
          <w:rFonts w:ascii="Times New Roman" w:hAnsi="Times New Roman" w:cs="Times New Roman"/>
          <w:sz w:val="24"/>
          <w:szCs w:val="24"/>
        </w:rPr>
        <w:t>on the following</w:t>
      </w:r>
      <w:r w:rsidRPr="00D646AA">
        <w:rPr>
          <w:rFonts w:ascii="Times New Roman" w:hAnsi="Times New Roman" w:cs="Times New Roman"/>
          <w:sz w:val="24"/>
          <w:szCs w:val="24"/>
        </w:rPr>
        <w:t>:</w:t>
      </w:r>
    </w:p>
    <w:p w:rsidR="00E60380" w:rsidRDefault="00E60380" w:rsidP="009E141D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t xml:space="preserve">amounts and number of depositors </w:t>
      </w:r>
      <w:r w:rsidR="00D646AA" w:rsidRPr="009E141D">
        <w:rPr>
          <w:rFonts w:ascii="Times New Roman" w:hAnsi="Times New Roman" w:cs="Times New Roman"/>
          <w:sz w:val="24"/>
          <w:szCs w:val="24"/>
        </w:rPr>
        <w:t xml:space="preserve">who </w:t>
      </w:r>
      <w:r w:rsidR="0096772B">
        <w:rPr>
          <w:rFonts w:ascii="Times New Roman" w:hAnsi="Times New Roman" w:cs="Times New Roman"/>
          <w:sz w:val="24"/>
          <w:szCs w:val="24"/>
        </w:rPr>
        <w:t xml:space="preserve">have </w:t>
      </w:r>
      <w:r w:rsidRPr="009E141D">
        <w:rPr>
          <w:rFonts w:ascii="Times New Roman" w:hAnsi="Times New Roman" w:cs="Times New Roman"/>
          <w:sz w:val="24"/>
          <w:szCs w:val="24"/>
        </w:rPr>
        <w:t>benefited compensation</w:t>
      </w:r>
      <w:r w:rsidR="0096772B">
        <w:rPr>
          <w:rFonts w:ascii="Times New Roman" w:hAnsi="Times New Roman" w:cs="Times New Roman"/>
          <w:sz w:val="24"/>
          <w:szCs w:val="24"/>
        </w:rPr>
        <w:t>s</w:t>
      </w:r>
      <w:r w:rsidRPr="009E141D">
        <w:rPr>
          <w:rFonts w:ascii="Times New Roman" w:hAnsi="Times New Roman" w:cs="Times New Roman"/>
          <w:sz w:val="24"/>
          <w:szCs w:val="24"/>
        </w:rPr>
        <w:t>;</w:t>
      </w:r>
    </w:p>
    <w:p w:rsidR="00E60380" w:rsidRPr="009E141D" w:rsidRDefault="00E60380" w:rsidP="006A6DBD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t xml:space="preserve">amounts and </w:t>
      </w:r>
      <w:r w:rsidR="00D646AA" w:rsidRPr="009E141D">
        <w:rPr>
          <w:rFonts w:ascii="Times New Roman" w:hAnsi="Times New Roman" w:cs="Times New Roman"/>
          <w:sz w:val="24"/>
          <w:szCs w:val="24"/>
        </w:rPr>
        <w:t>number of depositors remained</w:t>
      </w:r>
      <w:r w:rsidRPr="009E141D">
        <w:rPr>
          <w:rFonts w:ascii="Times New Roman" w:hAnsi="Times New Roman" w:cs="Times New Roman"/>
          <w:sz w:val="24"/>
          <w:szCs w:val="24"/>
        </w:rPr>
        <w:t xml:space="preserve"> to be compensated.</w:t>
      </w:r>
    </w:p>
    <w:p w:rsidR="00D646AA" w:rsidRPr="006A6DBD" w:rsidRDefault="00D646AA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80" w:rsidRPr="00D646AA" w:rsidRDefault="00E60380" w:rsidP="004E1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For matters not </w:t>
      </w:r>
      <w:r w:rsidR="007C7C46" w:rsidRPr="00D646AA">
        <w:rPr>
          <w:rFonts w:ascii="Times New Roman" w:hAnsi="Times New Roman" w:cs="Times New Roman"/>
          <w:sz w:val="24"/>
          <w:szCs w:val="24"/>
        </w:rPr>
        <w:t xml:space="preserve">expressly </w:t>
      </w:r>
      <w:r w:rsidRPr="00D646AA">
        <w:rPr>
          <w:rFonts w:ascii="Times New Roman" w:hAnsi="Times New Roman" w:cs="Times New Roman"/>
          <w:sz w:val="24"/>
          <w:szCs w:val="24"/>
        </w:rPr>
        <w:t xml:space="preserve">regulated in this </w:t>
      </w:r>
      <w:r w:rsidR="007C7C46" w:rsidRPr="00D646AA">
        <w:rPr>
          <w:rFonts w:ascii="Times New Roman" w:hAnsi="Times New Roman" w:cs="Times New Roman"/>
          <w:sz w:val="24"/>
          <w:szCs w:val="24"/>
        </w:rPr>
        <w:t>R</w:t>
      </w:r>
      <w:r w:rsidRPr="00D646AA">
        <w:rPr>
          <w:rFonts w:ascii="Times New Roman" w:hAnsi="Times New Roman" w:cs="Times New Roman"/>
          <w:sz w:val="24"/>
          <w:szCs w:val="24"/>
        </w:rPr>
        <w:t>egulation and the deposit compensation</w:t>
      </w:r>
      <w:r w:rsidR="009E141D" w:rsidRPr="009E141D">
        <w:rPr>
          <w:rFonts w:ascii="Times New Roman" w:hAnsi="Times New Roman" w:cs="Times New Roman"/>
          <w:sz w:val="24"/>
          <w:szCs w:val="24"/>
        </w:rPr>
        <w:t xml:space="preserve"> </w:t>
      </w:r>
      <w:r w:rsidR="009E141D" w:rsidRPr="00D646AA">
        <w:rPr>
          <w:rFonts w:ascii="Times New Roman" w:hAnsi="Times New Roman" w:cs="Times New Roman"/>
          <w:sz w:val="24"/>
          <w:szCs w:val="24"/>
        </w:rPr>
        <w:t>contract</w:t>
      </w:r>
      <w:r w:rsidRPr="00D646AA">
        <w:rPr>
          <w:rFonts w:ascii="Times New Roman" w:hAnsi="Times New Roman" w:cs="Times New Roman"/>
          <w:sz w:val="24"/>
          <w:szCs w:val="24"/>
        </w:rPr>
        <w:t xml:space="preserve">, parties </w:t>
      </w:r>
      <w:r w:rsidR="00D646AA">
        <w:rPr>
          <w:rFonts w:ascii="Times New Roman" w:hAnsi="Times New Roman" w:cs="Times New Roman"/>
          <w:sz w:val="24"/>
          <w:szCs w:val="24"/>
        </w:rPr>
        <w:t xml:space="preserve">shall </w:t>
      </w:r>
      <w:r w:rsidRPr="00D646AA">
        <w:rPr>
          <w:rFonts w:ascii="Times New Roman" w:hAnsi="Times New Roman" w:cs="Times New Roman"/>
          <w:sz w:val="24"/>
          <w:szCs w:val="24"/>
        </w:rPr>
        <w:t xml:space="preserve">act in accordance with the </w:t>
      </w:r>
      <w:r w:rsidR="00D646AA">
        <w:rPr>
          <w:rFonts w:ascii="Times New Roman" w:hAnsi="Times New Roman" w:cs="Times New Roman"/>
          <w:sz w:val="24"/>
          <w:szCs w:val="24"/>
        </w:rPr>
        <w:t>L</w:t>
      </w:r>
      <w:r w:rsidRPr="00D646AA">
        <w:rPr>
          <w:rFonts w:ascii="Times New Roman" w:hAnsi="Times New Roman" w:cs="Times New Roman"/>
          <w:sz w:val="24"/>
          <w:szCs w:val="24"/>
        </w:rPr>
        <w:t xml:space="preserve">aw "On </w:t>
      </w:r>
      <w:r w:rsidR="00D646AA">
        <w:rPr>
          <w:rFonts w:ascii="Times New Roman" w:hAnsi="Times New Roman" w:cs="Times New Roman"/>
          <w:sz w:val="24"/>
          <w:szCs w:val="24"/>
        </w:rPr>
        <w:t>D</w:t>
      </w:r>
      <w:r w:rsidRPr="00D646AA">
        <w:rPr>
          <w:rFonts w:ascii="Times New Roman" w:hAnsi="Times New Roman" w:cs="Times New Roman"/>
          <w:sz w:val="24"/>
          <w:szCs w:val="24"/>
        </w:rPr>
        <w:t xml:space="preserve">eposit </w:t>
      </w:r>
      <w:r w:rsidR="00D646AA">
        <w:rPr>
          <w:rFonts w:ascii="Times New Roman" w:hAnsi="Times New Roman" w:cs="Times New Roman"/>
          <w:sz w:val="24"/>
          <w:szCs w:val="24"/>
        </w:rPr>
        <w:t>I</w:t>
      </w:r>
      <w:r w:rsidRPr="00D646AA">
        <w:rPr>
          <w:rFonts w:ascii="Times New Roman" w:hAnsi="Times New Roman" w:cs="Times New Roman"/>
          <w:sz w:val="24"/>
          <w:szCs w:val="24"/>
        </w:rPr>
        <w:t>nsurance",</w:t>
      </w:r>
      <w:r w:rsidR="00B15423" w:rsidRPr="00D646AA">
        <w:rPr>
          <w:rFonts w:ascii="Times New Roman" w:hAnsi="Times New Roman" w:cs="Times New Roman"/>
          <w:sz w:val="24"/>
          <w:szCs w:val="24"/>
        </w:rPr>
        <w:t xml:space="preserve"> as </w:t>
      </w:r>
      <w:r w:rsidRPr="00D646AA">
        <w:rPr>
          <w:rFonts w:ascii="Times New Roman" w:hAnsi="Times New Roman" w:cs="Times New Roman"/>
          <w:sz w:val="24"/>
          <w:szCs w:val="24"/>
        </w:rPr>
        <w:t xml:space="preserve">amended, and </w:t>
      </w:r>
      <w:r w:rsidR="0096772B">
        <w:rPr>
          <w:rFonts w:ascii="Times New Roman" w:hAnsi="Times New Roman" w:cs="Times New Roman"/>
          <w:sz w:val="24"/>
          <w:szCs w:val="24"/>
        </w:rPr>
        <w:t xml:space="preserve">the </w:t>
      </w:r>
      <w:r w:rsidRPr="00D646AA">
        <w:rPr>
          <w:rFonts w:ascii="Times New Roman" w:hAnsi="Times New Roman" w:cs="Times New Roman"/>
          <w:sz w:val="24"/>
          <w:szCs w:val="24"/>
        </w:rPr>
        <w:t>by-l</w:t>
      </w:r>
      <w:r w:rsidR="00D646AA">
        <w:rPr>
          <w:rFonts w:ascii="Times New Roman" w:hAnsi="Times New Roman" w:cs="Times New Roman"/>
          <w:sz w:val="24"/>
          <w:szCs w:val="24"/>
        </w:rPr>
        <w:t>egal acts</w:t>
      </w:r>
      <w:r w:rsidRPr="00D646AA">
        <w:rPr>
          <w:rFonts w:ascii="Times New Roman" w:hAnsi="Times New Roman" w:cs="Times New Roman"/>
          <w:sz w:val="24"/>
          <w:szCs w:val="24"/>
        </w:rPr>
        <w:t xml:space="preserve"> in force.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18</w:t>
      </w:r>
    </w:p>
    <w:p w:rsidR="00B15423" w:rsidRP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information and communication with depositors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4E18D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>The Agency shall inform the public and commun</w:t>
      </w:r>
      <w:r w:rsidR="00B15423" w:rsidRPr="00D646AA">
        <w:rPr>
          <w:rFonts w:ascii="Times New Roman" w:hAnsi="Times New Roman" w:cs="Times New Roman"/>
          <w:sz w:val="24"/>
          <w:szCs w:val="24"/>
        </w:rPr>
        <w:t>icat</w:t>
      </w:r>
      <w:r w:rsidRPr="00D646AA">
        <w:rPr>
          <w:rFonts w:ascii="Times New Roman" w:hAnsi="Times New Roman" w:cs="Times New Roman"/>
          <w:sz w:val="24"/>
          <w:szCs w:val="24"/>
        </w:rPr>
        <w:t>e with depositor</w:t>
      </w:r>
      <w:r w:rsidR="00B15423" w:rsidRPr="00D646AA">
        <w:rPr>
          <w:rFonts w:ascii="Times New Roman" w:hAnsi="Times New Roman" w:cs="Times New Roman"/>
          <w:sz w:val="24"/>
          <w:szCs w:val="24"/>
        </w:rPr>
        <w:t>s</w:t>
      </w:r>
      <w:r w:rsidRPr="00D646AA">
        <w:rPr>
          <w:rFonts w:ascii="Times New Roman" w:hAnsi="Times New Roman" w:cs="Times New Roman"/>
          <w:sz w:val="24"/>
          <w:szCs w:val="24"/>
        </w:rPr>
        <w:t xml:space="preserve"> o</w:t>
      </w:r>
      <w:r w:rsidR="009E141D">
        <w:rPr>
          <w:rFonts w:ascii="Times New Roman" w:hAnsi="Times New Roman" w:cs="Times New Roman"/>
          <w:sz w:val="24"/>
          <w:szCs w:val="24"/>
        </w:rPr>
        <w:t>n</w:t>
      </w:r>
      <w:r w:rsidRPr="00D646AA">
        <w:rPr>
          <w:rFonts w:ascii="Times New Roman" w:hAnsi="Times New Roman" w:cs="Times New Roman"/>
          <w:sz w:val="24"/>
          <w:szCs w:val="24"/>
        </w:rPr>
        <w:t xml:space="preserve"> the commencement, progress and completion of the compensation process.</w:t>
      </w:r>
    </w:p>
    <w:p w:rsidR="00927F5D" w:rsidRPr="00D646AA" w:rsidRDefault="00927F5D" w:rsidP="004E18D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6AA">
        <w:rPr>
          <w:rFonts w:ascii="Times New Roman" w:hAnsi="Times New Roman" w:cs="Times New Roman"/>
          <w:sz w:val="24"/>
          <w:szCs w:val="24"/>
        </w:rPr>
        <w:t xml:space="preserve">The information and communication </w:t>
      </w:r>
      <w:r w:rsidR="00D213FD" w:rsidRPr="00D646AA">
        <w:rPr>
          <w:rFonts w:ascii="Times New Roman" w:hAnsi="Times New Roman" w:cs="Times New Roman"/>
          <w:sz w:val="24"/>
          <w:szCs w:val="24"/>
        </w:rPr>
        <w:t xml:space="preserve">ways </w:t>
      </w:r>
      <w:r w:rsidRPr="00D646AA">
        <w:rPr>
          <w:rFonts w:ascii="Times New Roman" w:hAnsi="Times New Roman" w:cs="Times New Roman"/>
          <w:sz w:val="24"/>
          <w:szCs w:val="24"/>
        </w:rPr>
        <w:t xml:space="preserve">are, but </w:t>
      </w:r>
      <w:r w:rsidR="00D213FD">
        <w:rPr>
          <w:rFonts w:ascii="Times New Roman" w:hAnsi="Times New Roman" w:cs="Times New Roman"/>
          <w:sz w:val="24"/>
          <w:szCs w:val="24"/>
        </w:rPr>
        <w:t>without limitation</w:t>
      </w:r>
      <w:r w:rsidR="009E141D">
        <w:rPr>
          <w:rFonts w:ascii="Times New Roman" w:hAnsi="Times New Roman" w:cs="Times New Roman"/>
          <w:sz w:val="24"/>
          <w:szCs w:val="24"/>
        </w:rPr>
        <w:t xml:space="preserve"> to, the following</w:t>
      </w:r>
      <w:r w:rsidRPr="00D646AA">
        <w:rPr>
          <w:rFonts w:ascii="Times New Roman" w:hAnsi="Times New Roman" w:cs="Times New Roman"/>
          <w:sz w:val="24"/>
          <w:szCs w:val="24"/>
        </w:rPr>
        <w:t>: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a) press conference</w:t>
      </w:r>
      <w:r w:rsidR="00D646AA">
        <w:rPr>
          <w:rFonts w:ascii="Times New Roman" w:hAnsi="Times New Roman" w:cs="Times New Roman"/>
          <w:sz w:val="24"/>
          <w:szCs w:val="24"/>
        </w:rPr>
        <w:t>s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>b) publications, media communications;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c) </w:t>
      </w:r>
      <w:r w:rsidR="00B15423">
        <w:rPr>
          <w:rFonts w:ascii="Times New Roman" w:hAnsi="Times New Roman" w:cs="Times New Roman"/>
          <w:sz w:val="24"/>
          <w:szCs w:val="24"/>
        </w:rPr>
        <w:t>n</w:t>
      </w:r>
      <w:r w:rsidRPr="006A6DBD">
        <w:rPr>
          <w:rFonts w:ascii="Times New Roman" w:hAnsi="Times New Roman" w:cs="Times New Roman"/>
          <w:sz w:val="24"/>
          <w:szCs w:val="24"/>
        </w:rPr>
        <w:t xml:space="preserve">otifications </w:t>
      </w:r>
      <w:r w:rsidR="00146A01">
        <w:rPr>
          <w:rFonts w:ascii="Times New Roman" w:hAnsi="Times New Roman" w:cs="Times New Roman"/>
          <w:sz w:val="24"/>
          <w:szCs w:val="24"/>
        </w:rPr>
        <w:t>i</w:t>
      </w:r>
      <w:r w:rsidRPr="006A6DBD">
        <w:rPr>
          <w:rFonts w:ascii="Times New Roman" w:hAnsi="Times New Roman" w:cs="Times New Roman"/>
          <w:sz w:val="24"/>
          <w:szCs w:val="24"/>
        </w:rPr>
        <w:t>n the official website</w:t>
      </w:r>
      <w:r w:rsidR="00146A01" w:rsidRPr="00146A01">
        <w:rPr>
          <w:rFonts w:ascii="Times New Roman" w:hAnsi="Times New Roman" w:cs="Times New Roman"/>
          <w:sz w:val="24"/>
          <w:szCs w:val="24"/>
        </w:rPr>
        <w:t xml:space="preserve"> </w:t>
      </w:r>
      <w:r w:rsidR="00146A01">
        <w:rPr>
          <w:rFonts w:ascii="Times New Roman" w:hAnsi="Times New Roman" w:cs="Times New Roman"/>
          <w:sz w:val="24"/>
          <w:szCs w:val="24"/>
        </w:rPr>
        <w:t>of the Agency</w:t>
      </w:r>
      <w:r w:rsidRPr="006A6DBD">
        <w:rPr>
          <w:rFonts w:ascii="Times New Roman" w:hAnsi="Times New Roman" w:cs="Times New Roman"/>
          <w:sz w:val="24"/>
          <w:szCs w:val="24"/>
        </w:rPr>
        <w:t>;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lastRenderedPageBreak/>
        <w:t xml:space="preserve">ç) communications through free </w:t>
      </w:r>
      <w:r w:rsidR="00D213FD">
        <w:rPr>
          <w:rFonts w:ascii="Times New Roman" w:hAnsi="Times New Roman" w:cs="Times New Roman"/>
          <w:sz w:val="24"/>
          <w:szCs w:val="24"/>
        </w:rPr>
        <w:t xml:space="preserve">of charge </w:t>
      </w:r>
      <w:r w:rsidRPr="006A6DBD">
        <w:rPr>
          <w:rFonts w:ascii="Times New Roman" w:hAnsi="Times New Roman" w:cs="Times New Roman"/>
          <w:sz w:val="24"/>
          <w:szCs w:val="24"/>
        </w:rPr>
        <w:t xml:space="preserve">telephone lines and </w:t>
      </w:r>
      <w:r w:rsidR="00146A01">
        <w:rPr>
          <w:rFonts w:ascii="Times New Roman" w:hAnsi="Times New Roman" w:cs="Times New Roman"/>
          <w:sz w:val="24"/>
          <w:szCs w:val="24"/>
        </w:rPr>
        <w:t xml:space="preserve">call </w:t>
      </w:r>
      <w:r w:rsidR="00B15423" w:rsidRPr="006A6DBD">
        <w:rPr>
          <w:rFonts w:ascii="Times New Roman" w:hAnsi="Times New Roman" w:cs="Times New Roman"/>
          <w:sz w:val="24"/>
          <w:szCs w:val="24"/>
        </w:rPr>
        <w:t>centres</w:t>
      </w:r>
      <w:r w:rsidRPr="006A6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F5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d) communications through the </w:t>
      </w:r>
      <w:r w:rsidR="00146A01" w:rsidRPr="006A6DBD">
        <w:rPr>
          <w:rFonts w:ascii="Times New Roman" w:hAnsi="Times New Roman" w:cs="Times New Roman"/>
          <w:sz w:val="24"/>
          <w:szCs w:val="24"/>
        </w:rPr>
        <w:t xml:space="preserve">electronic profiles </w:t>
      </w:r>
      <w:r w:rsidR="00146A01">
        <w:rPr>
          <w:rFonts w:ascii="Times New Roman" w:hAnsi="Times New Roman" w:cs="Times New Roman"/>
          <w:sz w:val="24"/>
          <w:szCs w:val="24"/>
        </w:rPr>
        <w:t>of the Agency</w:t>
      </w:r>
      <w:r w:rsidR="00D213FD">
        <w:rPr>
          <w:rFonts w:ascii="Times New Roman" w:hAnsi="Times New Roman" w:cs="Times New Roman"/>
          <w:sz w:val="24"/>
          <w:szCs w:val="24"/>
        </w:rPr>
        <w:t xml:space="preserve"> i</w:t>
      </w:r>
      <w:r w:rsidRPr="006A6DBD">
        <w:rPr>
          <w:rFonts w:ascii="Times New Roman" w:hAnsi="Times New Roman" w:cs="Times New Roman"/>
          <w:sz w:val="24"/>
          <w:szCs w:val="24"/>
        </w:rPr>
        <w:t>n social networks.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19</w:t>
      </w:r>
    </w:p>
    <w:p w:rsidR="00B15423" w:rsidRPr="00B15423" w:rsidRDefault="00B15423" w:rsidP="00B1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Pay-out procedures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D213FD" w:rsidP="004E18D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146A01">
        <w:rPr>
          <w:rFonts w:ascii="Times New Roman" w:hAnsi="Times New Roman" w:cs="Times New Roman"/>
          <w:sz w:val="24"/>
          <w:szCs w:val="24"/>
        </w:rPr>
        <w:t xml:space="preserve">o </w:t>
      </w:r>
      <w:r w:rsidR="00B15423" w:rsidRPr="00146A01">
        <w:rPr>
          <w:rFonts w:ascii="Times New Roman" w:hAnsi="Times New Roman" w:cs="Times New Roman"/>
          <w:sz w:val="24"/>
          <w:szCs w:val="24"/>
        </w:rPr>
        <w:t xml:space="preserve">benefit </w:t>
      </w:r>
      <w:r w:rsidR="00146A01">
        <w:rPr>
          <w:rFonts w:ascii="Times New Roman" w:hAnsi="Times New Roman" w:cs="Times New Roman"/>
          <w:sz w:val="24"/>
          <w:szCs w:val="24"/>
        </w:rPr>
        <w:t>a</w:t>
      </w:r>
      <w:r w:rsidR="004D68D1">
        <w:rPr>
          <w:rFonts w:ascii="Times New Roman" w:hAnsi="Times New Roman" w:cs="Times New Roman"/>
          <w:sz w:val="24"/>
          <w:szCs w:val="24"/>
        </w:rPr>
        <w:t xml:space="preserve"> </w:t>
      </w:r>
      <w:r w:rsidRPr="00146A01">
        <w:rPr>
          <w:rFonts w:ascii="Times New Roman" w:hAnsi="Times New Roman" w:cs="Times New Roman"/>
          <w:sz w:val="24"/>
          <w:szCs w:val="24"/>
        </w:rPr>
        <w:t xml:space="preserve">deposit </w:t>
      </w:r>
      <w:r w:rsidR="00146A01" w:rsidRPr="00146A01">
        <w:rPr>
          <w:rFonts w:ascii="Times New Roman" w:hAnsi="Times New Roman" w:cs="Times New Roman"/>
          <w:sz w:val="24"/>
          <w:szCs w:val="24"/>
        </w:rPr>
        <w:t>compensation</w:t>
      </w:r>
      <w:r w:rsidR="00927F5D" w:rsidRPr="00146A01">
        <w:rPr>
          <w:rFonts w:ascii="Times New Roman" w:hAnsi="Times New Roman" w:cs="Times New Roman"/>
          <w:sz w:val="24"/>
          <w:szCs w:val="24"/>
        </w:rPr>
        <w:t xml:space="preserve">, </w:t>
      </w:r>
      <w:r w:rsidR="00146A01" w:rsidRPr="00146A01">
        <w:rPr>
          <w:rFonts w:ascii="Times New Roman" w:hAnsi="Times New Roman" w:cs="Times New Roman"/>
          <w:sz w:val="24"/>
          <w:szCs w:val="24"/>
        </w:rPr>
        <w:t>depositor</w:t>
      </w:r>
      <w:r w:rsidR="004D68D1">
        <w:rPr>
          <w:rFonts w:ascii="Times New Roman" w:hAnsi="Times New Roman" w:cs="Times New Roman"/>
          <w:sz w:val="24"/>
          <w:szCs w:val="24"/>
        </w:rPr>
        <w:t>s</w:t>
      </w:r>
      <w:r w:rsidR="00146A01">
        <w:rPr>
          <w:rFonts w:ascii="Times New Roman" w:hAnsi="Times New Roman" w:cs="Times New Roman"/>
          <w:sz w:val="24"/>
          <w:szCs w:val="24"/>
        </w:rPr>
        <w:t xml:space="preserve"> </w:t>
      </w:r>
      <w:r w:rsidR="004D68D1">
        <w:rPr>
          <w:rFonts w:ascii="Times New Roman" w:hAnsi="Times New Roman" w:cs="Times New Roman"/>
          <w:sz w:val="24"/>
          <w:szCs w:val="24"/>
        </w:rPr>
        <w:t xml:space="preserve">should </w:t>
      </w:r>
      <w:r w:rsidR="00146A01">
        <w:rPr>
          <w:rFonts w:ascii="Times New Roman" w:hAnsi="Times New Roman" w:cs="Times New Roman"/>
          <w:sz w:val="24"/>
          <w:szCs w:val="24"/>
        </w:rPr>
        <w:t>submit</w:t>
      </w:r>
      <w:r w:rsidR="00B15423" w:rsidRPr="00146A01">
        <w:rPr>
          <w:rFonts w:ascii="Times New Roman" w:hAnsi="Times New Roman" w:cs="Times New Roman"/>
          <w:sz w:val="24"/>
          <w:szCs w:val="24"/>
        </w:rPr>
        <w:t xml:space="preserve"> the</w:t>
      </w:r>
      <w:r w:rsidR="004D68D1">
        <w:rPr>
          <w:rFonts w:ascii="Times New Roman" w:hAnsi="Times New Roman" w:cs="Times New Roman"/>
          <w:sz w:val="24"/>
          <w:szCs w:val="24"/>
        </w:rPr>
        <w:t>ir</w:t>
      </w:r>
      <w:r w:rsidR="00B15423" w:rsidRPr="00146A01">
        <w:rPr>
          <w:rFonts w:ascii="Times New Roman" w:hAnsi="Times New Roman" w:cs="Times New Roman"/>
          <w:sz w:val="24"/>
          <w:szCs w:val="24"/>
        </w:rPr>
        <w:t xml:space="preserve"> identifi</w:t>
      </w:r>
      <w:r w:rsidR="004D68D1">
        <w:rPr>
          <w:rFonts w:ascii="Times New Roman" w:hAnsi="Times New Roman" w:cs="Times New Roman"/>
          <w:sz w:val="24"/>
          <w:szCs w:val="24"/>
        </w:rPr>
        <w:t>cation documentation</w:t>
      </w:r>
      <w:r w:rsidR="00927F5D" w:rsidRPr="00146A01">
        <w:rPr>
          <w:rFonts w:ascii="Times New Roman" w:hAnsi="Times New Roman" w:cs="Times New Roman"/>
          <w:sz w:val="24"/>
          <w:szCs w:val="24"/>
        </w:rPr>
        <w:t xml:space="preserve"> according to Annex 3 of this </w:t>
      </w:r>
      <w:r w:rsidR="00146A01">
        <w:rPr>
          <w:rFonts w:ascii="Times New Roman" w:hAnsi="Times New Roman" w:cs="Times New Roman"/>
          <w:sz w:val="24"/>
          <w:szCs w:val="24"/>
        </w:rPr>
        <w:t>R</w:t>
      </w:r>
      <w:r w:rsidR="00927F5D" w:rsidRPr="00146A01">
        <w:rPr>
          <w:rFonts w:ascii="Times New Roman" w:hAnsi="Times New Roman" w:cs="Times New Roman"/>
          <w:sz w:val="24"/>
          <w:szCs w:val="24"/>
        </w:rPr>
        <w:t>egulation.</w:t>
      </w:r>
    </w:p>
    <w:p w:rsidR="00927F5D" w:rsidRPr="00146A01" w:rsidRDefault="00927F5D" w:rsidP="004E18D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01">
        <w:rPr>
          <w:rFonts w:ascii="Times New Roman" w:hAnsi="Times New Roman" w:cs="Times New Roman"/>
          <w:sz w:val="24"/>
          <w:szCs w:val="24"/>
        </w:rPr>
        <w:t>The</w:t>
      </w:r>
      <w:r w:rsidR="004D68D1" w:rsidRPr="004D68D1">
        <w:rPr>
          <w:rFonts w:ascii="Times New Roman" w:hAnsi="Times New Roman" w:cs="Times New Roman"/>
          <w:sz w:val="24"/>
          <w:szCs w:val="24"/>
        </w:rPr>
        <w:t xml:space="preserve"> </w:t>
      </w:r>
      <w:r w:rsidR="004D68D1" w:rsidRPr="00146A01">
        <w:rPr>
          <w:rFonts w:ascii="Times New Roman" w:hAnsi="Times New Roman" w:cs="Times New Roman"/>
          <w:sz w:val="24"/>
          <w:szCs w:val="24"/>
        </w:rPr>
        <w:t>pay</w:t>
      </w:r>
      <w:r w:rsidR="004D68D1">
        <w:rPr>
          <w:rFonts w:ascii="Times New Roman" w:hAnsi="Times New Roman" w:cs="Times New Roman"/>
          <w:sz w:val="24"/>
          <w:szCs w:val="24"/>
        </w:rPr>
        <w:t>out</w:t>
      </w:r>
      <w:r w:rsidRPr="00146A01">
        <w:rPr>
          <w:rFonts w:ascii="Times New Roman" w:hAnsi="Times New Roman" w:cs="Times New Roman"/>
          <w:sz w:val="24"/>
          <w:szCs w:val="24"/>
        </w:rPr>
        <w:t xml:space="preserve"> procedure for </w:t>
      </w:r>
      <w:r w:rsidR="00146A01">
        <w:rPr>
          <w:rFonts w:ascii="Times New Roman" w:hAnsi="Times New Roman" w:cs="Times New Roman"/>
          <w:sz w:val="24"/>
          <w:szCs w:val="24"/>
        </w:rPr>
        <w:t xml:space="preserve">the </w:t>
      </w:r>
      <w:r w:rsidR="004D68D1" w:rsidRPr="00146A01">
        <w:rPr>
          <w:rFonts w:ascii="Times New Roman" w:hAnsi="Times New Roman" w:cs="Times New Roman"/>
          <w:sz w:val="24"/>
          <w:szCs w:val="24"/>
        </w:rPr>
        <w:t xml:space="preserve">compensation </w:t>
      </w:r>
      <w:r w:rsidRPr="00146A01">
        <w:rPr>
          <w:rFonts w:ascii="Times New Roman" w:hAnsi="Times New Roman" w:cs="Times New Roman"/>
          <w:sz w:val="24"/>
          <w:szCs w:val="24"/>
        </w:rPr>
        <w:t>amount shall be in accordance with Annex 3 o</w:t>
      </w:r>
      <w:r w:rsidR="009E141D">
        <w:rPr>
          <w:rFonts w:ascii="Times New Roman" w:hAnsi="Times New Roman" w:cs="Times New Roman"/>
          <w:sz w:val="24"/>
          <w:szCs w:val="24"/>
        </w:rPr>
        <w:t>f</w:t>
      </w:r>
      <w:r w:rsidRPr="00146A01">
        <w:rPr>
          <w:rFonts w:ascii="Times New Roman" w:hAnsi="Times New Roman" w:cs="Times New Roman"/>
          <w:sz w:val="24"/>
          <w:szCs w:val="24"/>
        </w:rPr>
        <w:t xml:space="preserve"> this Regulation and the </w:t>
      </w:r>
      <w:r w:rsidR="009E141D">
        <w:rPr>
          <w:rFonts w:ascii="Times New Roman" w:hAnsi="Times New Roman" w:cs="Times New Roman"/>
          <w:sz w:val="24"/>
          <w:szCs w:val="24"/>
        </w:rPr>
        <w:t>deposit</w:t>
      </w:r>
      <w:r w:rsidR="009E141D" w:rsidRPr="00146A01">
        <w:rPr>
          <w:rFonts w:ascii="Times New Roman" w:hAnsi="Times New Roman" w:cs="Times New Roman"/>
          <w:sz w:val="24"/>
          <w:szCs w:val="24"/>
        </w:rPr>
        <w:t xml:space="preserve"> compensation </w:t>
      </w:r>
      <w:r w:rsidRPr="00146A01">
        <w:rPr>
          <w:rFonts w:ascii="Times New Roman" w:hAnsi="Times New Roman" w:cs="Times New Roman"/>
          <w:sz w:val="24"/>
          <w:szCs w:val="24"/>
        </w:rPr>
        <w:t>contract.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20</w:t>
      </w:r>
    </w:p>
    <w:p w:rsidR="00B15423" w:rsidRPr="006A6DBD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Depositors’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F54887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68D1">
        <w:rPr>
          <w:rFonts w:ascii="Times New Roman" w:hAnsi="Times New Roman" w:cs="Times New Roman"/>
          <w:sz w:val="24"/>
          <w:szCs w:val="24"/>
        </w:rPr>
        <w:t xml:space="preserve">very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depositor </w:t>
      </w:r>
      <w:r>
        <w:rPr>
          <w:rFonts w:ascii="Times New Roman" w:hAnsi="Times New Roman" w:cs="Times New Roman"/>
          <w:sz w:val="24"/>
          <w:szCs w:val="24"/>
        </w:rPr>
        <w:t xml:space="preserve">benefitting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deposit insurance scheme may submit his</w:t>
      </w:r>
      <w:r w:rsidR="004D68D1">
        <w:rPr>
          <w:rFonts w:ascii="Times New Roman" w:hAnsi="Times New Roman" w:cs="Times New Roman"/>
          <w:sz w:val="24"/>
          <w:szCs w:val="24"/>
        </w:rPr>
        <w:t>/her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claims by filling out a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sample document </w:t>
      </w:r>
      <w:r w:rsidR="00927F5D" w:rsidRPr="00F54887">
        <w:rPr>
          <w:rFonts w:ascii="Times New Roman" w:hAnsi="Times New Roman" w:cs="Times New Roman"/>
          <w:sz w:val="24"/>
          <w:szCs w:val="24"/>
        </w:rPr>
        <w:t>approved by the General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 Director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of the Agency and published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7F5D" w:rsidRPr="00F54887">
        <w:rPr>
          <w:rFonts w:ascii="Times New Roman" w:hAnsi="Times New Roman" w:cs="Times New Roman"/>
          <w:sz w:val="24"/>
          <w:szCs w:val="24"/>
        </w:rPr>
        <w:t>n the official website</w:t>
      </w:r>
      <w:r w:rsidRPr="00F54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Agency</w:t>
      </w:r>
      <w:r w:rsidR="00927F5D" w:rsidRPr="00F54887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B15423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>The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complaint may be filed within six</w:t>
      </w:r>
      <w:r w:rsidRPr="00F54887">
        <w:rPr>
          <w:rFonts w:ascii="Times New Roman" w:hAnsi="Times New Roman" w:cs="Times New Roman"/>
          <w:sz w:val="24"/>
          <w:szCs w:val="24"/>
        </w:rPr>
        <w:t xml:space="preserve">ty </w:t>
      </w:r>
      <w:r w:rsidR="00927F5D" w:rsidRPr="00F54887">
        <w:rPr>
          <w:rFonts w:ascii="Times New Roman" w:hAnsi="Times New Roman" w:cs="Times New Roman"/>
          <w:sz w:val="24"/>
          <w:szCs w:val="24"/>
        </w:rPr>
        <w:t>calendar days f</w:t>
      </w:r>
      <w:r w:rsidR="004D68D1">
        <w:rPr>
          <w:rFonts w:ascii="Times New Roman" w:hAnsi="Times New Roman" w:cs="Times New Roman"/>
          <w:sz w:val="24"/>
          <w:szCs w:val="24"/>
        </w:rPr>
        <w:t>rom the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4D68D1">
        <w:rPr>
          <w:rFonts w:ascii="Times New Roman" w:hAnsi="Times New Roman" w:cs="Times New Roman"/>
          <w:sz w:val="24"/>
          <w:szCs w:val="24"/>
        </w:rPr>
        <w:t xml:space="preserve">rejection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of </w:t>
      </w:r>
      <w:r w:rsidRPr="00F54887">
        <w:rPr>
          <w:rFonts w:ascii="Times New Roman" w:hAnsi="Times New Roman" w:cs="Times New Roman"/>
          <w:sz w:val="24"/>
          <w:szCs w:val="24"/>
        </w:rPr>
        <w:t>the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deposit compensation.</w:t>
      </w:r>
    </w:p>
    <w:p w:rsidR="00927F5D" w:rsidRPr="00F54887" w:rsidRDefault="00B15423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>The c</w:t>
      </w:r>
      <w:r w:rsidR="00927F5D" w:rsidRPr="00F54887">
        <w:rPr>
          <w:rFonts w:ascii="Times New Roman" w:hAnsi="Times New Roman" w:cs="Times New Roman"/>
          <w:sz w:val="24"/>
          <w:szCs w:val="24"/>
        </w:rPr>
        <w:t>ompensation pay</w:t>
      </w:r>
      <w:r w:rsidR="004D68D1">
        <w:rPr>
          <w:rFonts w:ascii="Times New Roman" w:hAnsi="Times New Roman" w:cs="Times New Roman"/>
          <w:sz w:val="24"/>
          <w:szCs w:val="24"/>
        </w:rPr>
        <w:t>out</w:t>
      </w:r>
      <w:r w:rsid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shall be </w:t>
      </w:r>
      <w:r w:rsidR="004D68D1">
        <w:rPr>
          <w:rFonts w:ascii="Times New Roman" w:hAnsi="Times New Roman" w:cs="Times New Roman"/>
          <w:sz w:val="24"/>
          <w:szCs w:val="24"/>
        </w:rPr>
        <w:t>rejected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927F5D" w:rsidRDefault="004D68D1" w:rsidP="004E18D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identification data </w:t>
      </w:r>
      <w:r w:rsidR="00F54887" w:rsidRPr="00F54887">
        <w:rPr>
          <w:rFonts w:ascii="Times New Roman" w:hAnsi="Times New Roman" w:cs="Times New Roman"/>
          <w:sz w:val="24"/>
          <w:szCs w:val="24"/>
        </w:rPr>
        <w:t>submitted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, as well as the amount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54887">
        <w:rPr>
          <w:rFonts w:ascii="Times New Roman" w:hAnsi="Times New Roman" w:cs="Times New Roman"/>
          <w:sz w:val="24"/>
          <w:szCs w:val="24"/>
        </w:rPr>
        <w:t>claimed deposit</w:t>
      </w:r>
      <w:r w:rsidR="009E141D">
        <w:rPr>
          <w:rFonts w:ascii="Times New Roman" w:hAnsi="Times New Roman" w:cs="Times New Roman"/>
          <w:sz w:val="24"/>
          <w:szCs w:val="24"/>
        </w:rPr>
        <w:t>,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do not match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with </w:t>
      </w:r>
      <w:r w:rsidR="00927F5D" w:rsidRPr="00F54887">
        <w:rPr>
          <w:rFonts w:ascii="Times New Roman" w:hAnsi="Times New Roman" w:cs="Times New Roman"/>
          <w:sz w:val="24"/>
          <w:szCs w:val="24"/>
        </w:rPr>
        <w:t>the pay</w:t>
      </w:r>
      <w:r w:rsidR="009E141D">
        <w:rPr>
          <w:rFonts w:ascii="Times New Roman" w:hAnsi="Times New Roman" w:cs="Times New Roman"/>
          <w:sz w:val="24"/>
          <w:szCs w:val="24"/>
        </w:rPr>
        <w:t>-</w:t>
      </w:r>
      <w:r w:rsidR="00F54887" w:rsidRPr="00F54887">
        <w:rPr>
          <w:rFonts w:ascii="Times New Roman" w:hAnsi="Times New Roman" w:cs="Times New Roman"/>
          <w:sz w:val="24"/>
          <w:szCs w:val="24"/>
        </w:rPr>
        <w:t>list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 data;</w:t>
      </w:r>
    </w:p>
    <w:p w:rsidR="00927F5D" w:rsidRDefault="00B15423" w:rsidP="004E18D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>t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he </w:t>
      </w:r>
      <w:r w:rsidRPr="00F54887">
        <w:rPr>
          <w:rFonts w:ascii="Times New Roman" w:hAnsi="Times New Roman" w:cs="Times New Roman"/>
          <w:sz w:val="24"/>
          <w:szCs w:val="24"/>
        </w:rPr>
        <w:t xml:space="preserve">claimer </w:t>
      </w:r>
      <w:r w:rsidR="00927F5D" w:rsidRPr="00F54887">
        <w:rPr>
          <w:rFonts w:ascii="Times New Roman" w:hAnsi="Times New Roman" w:cs="Times New Roman"/>
          <w:sz w:val="24"/>
          <w:szCs w:val="24"/>
        </w:rPr>
        <w:t>of the insur</w:t>
      </w:r>
      <w:r w:rsidR="004D68D1">
        <w:rPr>
          <w:rFonts w:ascii="Times New Roman" w:hAnsi="Times New Roman" w:cs="Times New Roman"/>
          <w:sz w:val="24"/>
          <w:szCs w:val="24"/>
        </w:rPr>
        <w:t xml:space="preserve">ed </w:t>
      </w:r>
      <w:r w:rsidRPr="00F54887">
        <w:rPr>
          <w:rFonts w:ascii="Times New Roman" w:hAnsi="Times New Roman" w:cs="Times New Roman"/>
          <w:sz w:val="24"/>
          <w:szCs w:val="24"/>
        </w:rPr>
        <w:t xml:space="preserve">amount </w:t>
      </w:r>
      <w:r w:rsidR="00927F5D" w:rsidRPr="00F54887">
        <w:rPr>
          <w:rFonts w:ascii="Times New Roman" w:hAnsi="Times New Roman" w:cs="Times New Roman"/>
          <w:sz w:val="24"/>
          <w:szCs w:val="24"/>
        </w:rPr>
        <w:t xml:space="preserve">is not included </w:t>
      </w:r>
      <w:r w:rsidR="00F54887">
        <w:rPr>
          <w:rFonts w:ascii="Times New Roman" w:hAnsi="Times New Roman" w:cs="Times New Roman"/>
          <w:sz w:val="24"/>
          <w:szCs w:val="24"/>
        </w:rPr>
        <w:t>i</w:t>
      </w:r>
      <w:r w:rsidR="00927F5D" w:rsidRPr="00F54887">
        <w:rPr>
          <w:rFonts w:ascii="Times New Roman" w:hAnsi="Times New Roman" w:cs="Times New Roman"/>
          <w:sz w:val="24"/>
          <w:szCs w:val="24"/>
        </w:rPr>
        <w:t>n the pay</w:t>
      </w:r>
      <w:r w:rsidR="009E141D">
        <w:rPr>
          <w:rFonts w:ascii="Times New Roman" w:hAnsi="Times New Roman" w:cs="Times New Roman"/>
          <w:sz w:val="24"/>
          <w:szCs w:val="24"/>
        </w:rPr>
        <w:t>-</w:t>
      </w:r>
      <w:r w:rsidR="00F54887">
        <w:rPr>
          <w:rFonts w:ascii="Times New Roman" w:hAnsi="Times New Roman" w:cs="Times New Roman"/>
          <w:sz w:val="24"/>
          <w:szCs w:val="24"/>
        </w:rPr>
        <w:t>list</w:t>
      </w:r>
      <w:r w:rsidR="00927F5D" w:rsidRPr="00F54887">
        <w:rPr>
          <w:rFonts w:ascii="Times New Roman" w:hAnsi="Times New Roman" w:cs="Times New Roman"/>
          <w:sz w:val="24"/>
          <w:szCs w:val="24"/>
        </w:rPr>
        <w:t>.</w:t>
      </w:r>
    </w:p>
    <w:p w:rsidR="00F54887" w:rsidRPr="00F54887" w:rsidRDefault="00F54887" w:rsidP="00F548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 xml:space="preserve">The Agency shall provide the Liquidator with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data </w:t>
      </w:r>
      <w:r w:rsidRPr="00F54887">
        <w:rPr>
          <w:rFonts w:ascii="Times New Roman" w:hAnsi="Times New Roman" w:cs="Times New Roman"/>
          <w:sz w:val="24"/>
          <w:szCs w:val="24"/>
        </w:rPr>
        <w:t xml:space="preserve">on claims filed with the </w:t>
      </w:r>
      <w:r w:rsidR="004D68D1">
        <w:rPr>
          <w:rFonts w:ascii="Times New Roman" w:hAnsi="Times New Roman" w:cs="Times New Roman"/>
          <w:sz w:val="24"/>
          <w:szCs w:val="24"/>
        </w:rPr>
        <w:t>a</w:t>
      </w:r>
      <w:r w:rsidRPr="00F54887">
        <w:rPr>
          <w:rFonts w:ascii="Times New Roman" w:hAnsi="Times New Roman" w:cs="Times New Roman"/>
          <w:sz w:val="24"/>
          <w:szCs w:val="24"/>
        </w:rPr>
        <w:t xml:space="preserve">gent </w:t>
      </w:r>
      <w:r w:rsidR="004D68D1">
        <w:rPr>
          <w:rFonts w:ascii="Times New Roman" w:hAnsi="Times New Roman" w:cs="Times New Roman"/>
          <w:sz w:val="24"/>
          <w:szCs w:val="24"/>
        </w:rPr>
        <w:t>b</w:t>
      </w:r>
      <w:r w:rsidRPr="00F54887">
        <w:rPr>
          <w:rFonts w:ascii="Times New Roman" w:hAnsi="Times New Roman" w:cs="Times New Roman"/>
          <w:sz w:val="24"/>
          <w:szCs w:val="24"/>
        </w:rPr>
        <w:t xml:space="preserve">ank and </w:t>
      </w:r>
      <w:r w:rsidR="004D68D1">
        <w:rPr>
          <w:rFonts w:ascii="Times New Roman" w:hAnsi="Times New Roman" w:cs="Times New Roman"/>
          <w:sz w:val="24"/>
          <w:szCs w:val="24"/>
        </w:rPr>
        <w:t xml:space="preserve">shall </w:t>
      </w:r>
      <w:r w:rsidR="00F54887">
        <w:rPr>
          <w:rFonts w:ascii="Times New Roman" w:hAnsi="Times New Roman" w:cs="Times New Roman"/>
          <w:sz w:val="24"/>
          <w:szCs w:val="24"/>
        </w:rPr>
        <w:t xml:space="preserve">obtain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data </w:t>
      </w:r>
      <w:r w:rsidRPr="00F54887">
        <w:rPr>
          <w:rFonts w:ascii="Times New Roman" w:hAnsi="Times New Roman" w:cs="Times New Roman"/>
          <w:sz w:val="24"/>
          <w:szCs w:val="24"/>
        </w:rPr>
        <w:t>on claims filed by depositor</w:t>
      </w:r>
      <w:r w:rsidR="00B15423" w:rsidRPr="00F54887">
        <w:rPr>
          <w:rFonts w:ascii="Times New Roman" w:hAnsi="Times New Roman" w:cs="Times New Roman"/>
          <w:sz w:val="24"/>
          <w:szCs w:val="24"/>
        </w:rPr>
        <w:t>s</w:t>
      </w:r>
      <w:r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4D68D1">
        <w:rPr>
          <w:rFonts w:ascii="Times New Roman" w:hAnsi="Times New Roman" w:cs="Times New Roman"/>
          <w:sz w:val="24"/>
          <w:szCs w:val="24"/>
        </w:rPr>
        <w:t>with</w:t>
      </w:r>
      <w:r w:rsidRPr="00F54887">
        <w:rPr>
          <w:rFonts w:ascii="Times New Roman" w:hAnsi="Times New Roman" w:cs="Times New Roman"/>
          <w:sz w:val="24"/>
          <w:szCs w:val="24"/>
        </w:rPr>
        <w:t xml:space="preserve"> the </w:t>
      </w:r>
      <w:r w:rsidR="00F54887">
        <w:rPr>
          <w:rFonts w:ascii="Times New Roman" w:hAnsi="Times New Roman" w:cs="Times New Roman"/>
          <w:sz w:val="24"/>
          <w:szCs w:val="24"/>
        </w:rPr>
        <w:t xml:space="preserve">subject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4D68D1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F54887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927F5D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 xml:space="preserve">In the event the </w:t>
      </w:r>
      <w:r w:rsidR="004D68D1" w:rsidRPr="00F54887">
        <w:rPr>
          <w:rFonts w:ascii="Times New Roman" w:hAnsi="Times New Roman" w:cs="Times New Roman"/>
          <w:sz w:val="24"/>
          <w:szCs w:val="24"/>
        </w:rPr>
        <w:t xml:space="preserve">deposit </w:t>
      </w:r>
      <w:r w:rsidRPr="00F54887">
        <w:rPr>
          <w:rFonts w:ascii="Times New Roman" w:hAnsi="Times New Roman" w:cs="Times New Roman"/>
          <w:sz w:val="24"/>
          <w:szCs w:val="24"/>
        </w:rPr>
        <w:t>compensation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Pr="00F54887">
        <w:rPr>
          <w:rFonts w:ascii="Times New Roman" w:hAnsi="Times New Roman" w:cs="Times New Roman"/>
          <w:sz w:val="24"/>
          <w:szCs w:val="24"/>
        </w:rPr>
        <w:t xml:space="preserve">is </w:t>
      </w:r>
      <w:r w:rsidR="00F54887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F54887">
        <w:rPr>
          <w:rFonts w:ascii="Times New Roman" w:hAnsi="Times New Roman" w:cs="Times New Roman"/>
          <w:sz w:val="24"/>
          <w:szCs w:val="24"/>
        </w:rPr>
        <w:t xml:space="preserve">in </w:t>
      </w:r>
      <w:r w:rsidR="004D68D1">
        <w:rPr>
          <w:rFonts w:ascii="Times New Roman" w:hAnsi="Times New Roman" w:cs="Times New Roman"/>
          <w:sz w:val="24"/>
          <w:szCs w:val="24"/>
        </w:rPr>
        <w:t>a</w:t>
      </w:r>
      <w:r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F54887">
        <w:rPr>
          <w:rFonts w:ascii="Times New Roman" w:hAnsi="Times New Roman" w:cs="Times New Roman"/>
          <w:sz w:val="24"/>
          <w:szCs w:val="24"/>
        </w:rPr>
        <w:t xml:space="preserve">subject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4D68D1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C3084F">
        <w:rPr>
          <w:rFonts w:ascii="Times New Roman" w:hAnsi="Times New Roman" w:cs="Times New Roman"/>
          <w:sz w:val="24"/>
          <w:szCs w:val="24"/>
        </w:rPr>
        <w:t>liquidation</w:t>
      </w:r>
      <w:r w:rsidRPr="00F54887">
        <w:rPr>
          <w:rFonts w:ascii="Times New Roman" w:hAnsi="Times New Roman" w:cs="Times New Roman"/>
          <w:sz w:val="24"/>
          <w:szCs w:val="24"/>
        </w:rPr>
        <w:t xml:space="preserve">, the </w:t>
      </w:r>
      <w:r w:rsidR="009E141D">
        <w:rPr>
          <w:rFonts w:ascii="Times New Roman" w:hAnsi="Times New Roman" w:cs="Times New Roman"/>
          <w:sz w:val="24"/>
          <w:szCs w:val="24"/>
        </w:rPr>
        <w:t>L</w:t>
      </w:r>
      <w:r w:rsidRPr="00F54887">
        <w:rPr>
          <w:rFonts w:ascii="Times New Roman" w:hAnsi="Times New Roman" w:cs="Times New Roman"/>
          <w:sz w:val="24"/>
          <w:szCs w:val="24"/>
        </w:rPr>
        <w:t>iquidator shall keep consolidated data on depositors' claims filed with him</w:t>
      </w:r>
      <w:r w:rsidR="004D68D1">
        <w:rPr>
          <w:rFonts w:ascii="Times New Roman" w:hAnsi="Times New Roman" w:cs="Times New Roman"/>
          <w:sz w:val="24"/>
          <w:szCs w:val="24"/>
        </w:rPr>
        <w:t>/her</w:t>
      </w:r>
      <w:r w:rsidRPr="00F54887">
        <w:rPr>
          <w:rFonts w:ascii="Times New Roman" w:hAnsi="Times New Roman" w:cs="Times New Roman"/>
          <w:sz w:val="24"/>
          <w:szCs w:val="24"/>
        </w:rPr>
        <w:t xml:space="preserve"> and inform the Agency </w:t>
      </w:r>
      <w:r w:rsidR="00F54887">
        <w:rPr>
          <w:rFonts w:ascii="Times New Roman" w:hAnsi="Times New Roman" w:cs="Times New Roman"/>
          <w:sz w:val="24"/>
          <w:szCs w:val="24"/>
        </w:rPr>
        <w:t xml:space="preserve">thereof, </w:t>
      </w:r>
      <w:r w:rsidR="00C3084F">
        <w:rPr>
          <w:rFonts w:ascii="Times New Roman" w:hAnsi="Times New Roman" w:cs="Times New Roman"/>
          <w:sz w:val="24"/>
          <w:szCs w:val="24"/>
        </w:rPr>
        <w:t>in accordance to the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Pr="00F54887">
        <w:rPr>
          <w:rFonts w:ascii="Times New Roman" w:hAnsi="Times New Roman" w:cs="Times New Roman"/>
          <w:sz w:val="24"/>
          <w:szCs w:val="24"/>
        </w:rPr>
        <w:t>request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C3084F">
        <w:rPr>
          <w:rFonts w:ascii="Times New Roman" w:hAnsi="Times New Roman" w:cs="Times New Roman"/>
          <w:sz w:val="24"/>
          <w:szCs w:val="24"/>
        </w:rPr>
        <w:t xml:space="preserve">of </w:t>
      </w:r>
      <w:r w:rsidR="00F54887">
        <w:rPr>
          <w:rFonts w:ascii="Times New Roman" w:hAnsi="Times New Roman" w:cs="Times New Roman"/>
          <w:sz w:val="24"/>
          <w:szCs w:val="24"/>
        </w:rPr>
        <w:t>the Agency</w:t>
      </w:r>
      <w:r w:rsidRPr="00F54887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927F5D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 xml:space="preserve">The Agency and the Liquidator shall examine the 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claims </w:t>
      </w:r>
      <w:r w:rsidRPr="00F54887">
        <w:rPr>
          <w:rFonts w:ascii="Times New Roman" w:hAnsi="Times New Roman" w:cs="Times New Roman"/>
          <w:sz w:val="24"/>
          <w:szCs w:val="24"/>
        </w:rPr>
        <w:t xml:space="preserve">together with the supporting documentation submitted by </w:t>
      </w:r>
      <w:r w:rsidR="004D68D1">
        <w:rPr>
          <w:rFonts w:ascii="Times New Roman" w:hAnsi="Times New Roman" w:cs="Times New Roman"/>
          <w:sz w:val="24"/>
          <w:szCs w:val="24"/>
        </w:rPr>
        <w:t>the depositors</w:t>
      </w:r>
      <w:r w:rsidRPr="00F54887">
        <w:rPr>
          <w:rFonts w:ascii="Times New Roman" w:hAnsi="Times New Roman" w:cs="Times New Roman"/>
          <w:sz w:val="24"/>
          <w:szCs w:val="24"/>
        </w:rPr>
        <w:t xml:space="preserve">. The Liquidator </w:t>
      </w:r>
      <w:r w:rsidR="00F54887">
        <w:rPr>
          <w:rFonts w:ascii="Times New Roman" w:hAnsi="Times New Roman" w:cs="Times New Roman"/>
          <w:sz w:val="24"/>
          <w:szCs w:val="24"/>
        </w:rPr>
        <w:t>shall correct</w:t>
      </w:r>
      <w:r w:rsidRPr="00F54887">
        <w:rPr>
          <w:rFonts w:ascii="Times New Roman" w:hAnsi="Times New Roman" w:cs="Times New Roman"/>
          <w:sz w:val="24"/>
          <w:szCs w:val="24"/>
        </w:rPr>
        <w:t xml:space="preserve"> the pay</w:t>
      </w:r>
      <w:r w:rsidR="009E141D">
        <w:rPr>
          <w:rFonts w:ascii="Times New Roman" w:hAnsi="Times New Roman" w:cs="Times New Roman"/>
          <w:sz w:val="24"/>
          <w:szCs w:val="24"/>
        </w:rPr>
        <w:t>-</w:t>
      </w:r>
      <w:r w:rsidR="00F54887">
        <w:rPr>
          <w:rFonts w:ascii="Times New Roman" w:hAnsi="Times New Roman" w:cs="Times New Roman"/>
          <w:sz w:val="24"/>
          <w:szCs w:val="24"/>
        </w:rPr>
        <w:t>list</w:t>
      </w:r>
      <w:r w:rsidRPr="00F54887">
        <w:rPr>
          <w:rFonts w:ascii="Times New Roman" w:hAnsi="Times New Roman" w:cs="Times New Roman"/>
          <w:sz w:val="24"/>
          <w:szCs w:val="24"/>
        </w:rPr>
        <w:t xml:space="preserve"> data according to the decision</w:t>
      </w:r>
      <w:r w:rsidR="00B15423" w:rsidRPr="00F54887">
        <w:rPr>
          <w:rFonts w:ascii="Times New Roman" w:hAnsi="Times New Roman" w:cs="Times New Roman"/>
          <w:sz w:val="24"/>
          <w:szCs w:val="24"/>
        </w:rPr>
        <w:t xml:space="preserve"> of the Agency</w:t>
      </w:r>
      <w:r w:rsidRPr="00F54887">
        <w:rPr>
          <w:rFonts w:ascii="Times New Roman" w:hAnsi="Times New Roman" w:cs="Times New Roman"/>
          <w:sz w:val="24"/>
          <w:szCs w:val="24"/>
        </w:rPr>
        <w:t xml:space="preserve"> on claims and submit it to </w:t>
      </w:r>
      <w:r w:rsidR="00B15423" w:rsidRPr="00F54887">
        <w:rPr>
          <w:rFonts w:ascii="Times New Roman" w:hAnsi="Times New Roman" w:cs="Times New Roman"/>
          <w:sz w:val="24"/>
          <w:szCs w:val="24"/>
        </w:rPr>
        <w:t>the Agency</w:t>
      </w:r>
      <w:r w:rsidRPr="00F54887">
        <w:rPr>
          <w:rFonts w:ascii="Times New Roman" w:hAnsi="Times New Roman" w:cs="Times New Roman"/>
          <w:sz w:val="24"/>
          <w:szCs w:val="24"/>
        </w:rPr>
        <w:t xml:space="preserve"> in the same manner</w:t>
      </w:r>
      <w:r w:rsidR="00F54887">
        <w:rPr>
          <w:rFonts w:ascii="Times New Roman" w:hAnsi="Times New Roman" w:cs="Times New Roman"/>
          <w:sz w:val="24"/>
          <w:szCs w:val="24"/>
        </w:rPr>
        <w:t>, in</w:t>
      </w:r>
      <w:r w:rsidRP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B15423" w:rsidRPr="00F54887">
        <w:rPr>
          <w:rFonts w:ascii="Times New Roman" w:hAnsi="Times New Roman" w:cs="Times New Roman"/>
          <w:sz w:val="24"/>
          <w:szCs w:val="24"/>
        </w:rPr>
        <w:t>accord</w:t>
      </w:r>
      <w:r w:rsidR="00F54887">
        <w:rPr>
          <w:rFonts w:ascii="Times New Roman" w:hAnsi="Times New Roman" w:cs="Times New Roman"/>
          <w:sz w:val="24"/>
          <w:szCs w:val="24"/>
        </w:rPr>
        <w:t xml:space="preserve">ance with article </w:t>
      </w:r>
      <w:r w:rsidRPr="00F54887">
        <w:rPr>
          <w:rFonts w:ascii="Times New Roman" w:hAnsi="Times New Roman" w:cs="Times New Roman"/>
          <w:sz w:val="24"/>
          <w:szCs w:val="24"/>
        </w:rPr>
        <w:t>15 of this Regulation.</w:t>
      </w:r>
    </w:p>
    <w:p w:rsidR="00927F5D" w:rsidRDefault="00927F5D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87">
        <w:rPr>
          <w:rFonts w:ascii="Times New Roman" w:hAnsi="Times New Roman" w:cs="Times New Roman"/>
          <w:sz w:val="24"/>
          <w:szCs w:val="24"/>
        </w:rPr>
        <w:t>I</w:t>
      </w:r>
      <w:r w:rsidR="00F54887">
        <w:rPr>
          <w:rFonts w:ascii="Times New Roman" w:hAnsi="Times New Roman" w:cs="Times New Roman"/>
          <w:sz w:val="24"/>
          <w:szCs w:val="24"/>
        </w:rPr>
        <w:t xml:space="preserve">f 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deemed that </w:t>
      </w:r>
      <w:r w:rsidR="00F54887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F54887" w:rsidRPr="00F54887">
        <w:rPr>
          <w:rFonts w:ascii="Times New Roman" w:hAnsi="Times New Roman" w:cs="Times New Roman"/>
          <w:sz w:val="24"/>
          <w:szCs w:val="24"/>
        </w:rPr>
        <w:t>asses</w:t>
      </w:r>
      <w:r w:rsidR="00F54887">
        <w:rPr>
          <w:rFonts w:ascii="Times New Roman" w:hAnsi="Times New Roman" w:cs="Times New Roman"/>
          <w:sz w:val="24"/>
          <w:szCs w:val="24"/>
        </w:rPr>
        <w:t xml:space="preserve"> t</w:t>
      </w:r>
      <w:r w:rsidR="00F54887" w:rsidRPr="00F54887">
        <w:rPr>
          <w:rFonts w:ascii="Times New Roman" w:hAnsi="Times New Roman" w:cs="Times New Roman"/>
          <w:sz w:val="24"/>
          <w:szCs w:val="24"/>
        </w:rPr>
        <w:t>he complaint</w:t>
      </w:r>
      <w:r w:rsidR="00F54887">
        <w:rPr>
          <w:rFonts w:ascii="Times New Roman" w:hAnsi="Times New Roman" w:cs="Times New Roman"/>
          <w:sz w:val="24"/>
          <w:szCs w:val="24"/>
        </w:rPr>
        <w:t>,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 other documents and facts </w:t>
      </w:r>
      <w:r w:rsidR="00F54887">
        <w:rPr>
          <w:rFonts w:ascii="Times New Roman" w:hAnsi="Times New Roman" w:cs="Times New Roman"/>
          <w:sz w:val="24"/>
          <w:szCs w:val="24"/>
        </w:rPr>
        <w:t xml:space="preserve">need to 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be submitted </w:t>
      </w:r>
      <w:r w:rsidR="00B15423" w:rsidRPr="00F54887">
        <w:rPr>
          <w:rFonts w:ascii="Times New Roman" w:hAnsi="Times New Roman" w:cs="Times New Roman"/>
          <w:sz w:val="24"/>
          <w:szCs w:val="24"/>
        </w:rPr>
        <w:t>to prove t</w:t>
      </w:r>
      <w:r w:rsidRPr="00F54887">
        <w:rPr>
          <w:rFonts w:ascii="Times New Roman" w:hAnsi="Times New Roman" w:cs="Times New Roman"/>
          <w:sz w:val="24"/>
          <w:szCs w:val="24"/>
        </w:rPr>
        <w:t xml:space="preserve">he claim for </w:t>
      </w:r>
      <w:r w:rsidR="004D68D1" w:rsidRPr="00F54887">
        <w:rPr>
          <w:rFonts w:ascii="Times New Roman" w:hAnsi="Times New Roman" w:cs="Times New Roman"/>
          <w:sz w:val="24"/>
          <w:szCs w:val="24"/>
        </w:rPr>
        <w:t xml:space="preserve">deposit </w:t>
      </w:r>
      <w:r w:rsidR="004D68D1">
        <w:rPr>
          <w:rFonts w:ascii="Times New Roman" w:hAnsi="Times New Roman" w:cs="Times New Roman"/>
          <w:sz w:val="24"/>
          <w:szCs w:val="24"/>
        </w:rPr>
        <w:t>compensation</w:t>
      </w:r>
      <w:r w:rsidRPr="00F54887">
        <w:rPr>
          <w:rFonts w:ascii="Times New Roman" w:hAnsi="Times New Roman" w:cs="Times New Roman"/>
          <w:sz w:val="24"/>
          <w:szCs w:val="24"/>
        </w:rPr>
        <w:t xml:space="preserve">, the depositor </w:t>
      </w:r>
      <w:r w:rsidR="00E663EF">
        <w:rPr>
          <w:rFonts w:ascii="Times New Roman" w:hAnsi="Times New Roman" w:cs="Times New Roman"/>
          <w:sz w:val="24"/>
          <w:szCs w:val="24"/>
        </w:rPr>
        <w:t xml:space="preserve">shall </w:t>
      </w:r>
      <w:r w:rsidR="009E141D">
        <w:rPr>
          <w:rFonts w:ascii="Times New Roman" w:hAnsi="Times New Roman" w:cs="Times New Roman"/>
          <w:sz w:val="24"/>
          <w:szCs w:val="24"/>
        </w:rPr>
        <w:t>submit</w:t>
      </w:r>
      <w:r w:rsidRPr="00F54887">
        <w:rPr>
          <w:rFonts w:ascii="Times New Roman" w:hAnsi="Times New Roman" w:cs="Times New Roman"/>
          <w:sz w:val="24"/>
          <w:szCs w:val="24"/>
        </w:rPr>
        <w:t xml:space="preserve"> them within 8 working days from the notification of the Agency.</w:t>
      </w:r>
    </w:p>
    <w:p w:rsidR="00927F5D" w:rsidRPr="00E663EF" w:rsidRDefault="00927F5D" w:rsidP="004E18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EF">
        <w:rPr>
          <w:rFonts w:ascii="Times New Roman" w:hAnsi="Times New Roman" w:cs="Times New Roman"/>
          <w:sz w:val="24"/>
          <w:szCs w:val="24"/>
        </w:rPr>
        <w:t xml:space="preserve">Each depositor </w:t>
      </w:r>
      <w:r w:rsidR="00E663EF">
        <w:rPr>
          <w:rFonts w:ascii="Times New Roman" w:hAnsi="Times New Roman" w:cs="Times New Roman"/>
          <w:sz w:val="24"/>
          <w:szCs w:val="24"/>
        </w:rPr>
        <w:t xml:space="preserve">is entitled </w:t>
      </w:r>
      <w:r w:rsidRPr="00E663EF">
        <w:rPr>
          <w:rFonts w:ascii="Times New Roman" w:hAnsi="Times New Roman" w:cs="Times New Roman"/>
          <w:sz w:val="24"/>
          <w:szCs w:val="24"/>
        </w:rPr>
        <w:t>to appeal the decision of the Agency to the Supervisory Authority within 15 calendar days from the date of the decision of the Agency.</w:t>
      </w:r>
    </w:p>
    <w:p w:rsidR="00B15423" w:rsidRDefault="00B15423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21</w:t>
      </w:r>
    </w:p>
    <w:p w:rsidR="00B15423" w:rsidRPr="00B15423" w:rsidRDefault="00B15423" w:rsidP="00B15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of the compensation process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111919" w:rsidP="004E18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end 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of the </w:t>
      </w:r>
      <w:r w:rsidR="009E141D" w:rsidRPr="00111919">
        <w:rPr>
          <w:rFonts w:ascii="Times New Roman" w:hAnsi="Times New Roman" w:cs="Times New Roman"/>
          <w:sz w:val="24"/>
          <w:szCs w:val="24"/>
        </w:rPr>
        <w:t xml:space="preserve">legal </w:t>
      </w:r>
      <w:r w:rsidR="009E141D">
        <w:rPr>
          <w:rFonts w:ascii="Times New Roman" w:hAnsi="Times New Roman" w:cs="Times New Roman"/>
          <w:sz w:val="24"/>
          <w:szCs w:val="24"/>
        </w:rPr>
        <w:t>timeline</w:t>
      </w:r>
      <w:r w:rsidR="009E141D" w:rsidRPr="00111919">
        <w:rPr>
          <w:rFonts w:ascii="Times New Roman" w:hAnsi="Times New Roman" w:cs="Times New Roman"/>
          <w:sz w:val="24"/>
          <w:szCs w:val="24"/>
        </w:rPr>
        <w:t xml:space="preserve"> </w:t>
      </w:r>
      <w:r w:rsidR="009E141D">
        <w:rPr>
          <w:rFonts w:ascii="Times New Roman" w:hAnsi="Times New Roman" w:cs="Times New Roman"/>
          <w:sz w:val="24"/>
          <w:szCs w:val="24"/>
        </w:rPr>
        <w:t xml:space="preserve">for </w:t>
      </w:r>
      <w:r w:rsidR="00B15423" w:rsidRPr="00111919">
        <w:rPr>
          <w:rFonts w:ascii="Times New Roman" w:hAnsi="Times New Roman" w:cs="Times New Roman"/>
          <w:sz w:val="24"/>
          <w:szCs w:val="24"/>
        </w:rPr>
        <w:t>c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ompensation, the </w:t>
      </w:r>
      <w:r w:rsidR="004D68D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of the Agency shall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ake decisions </w:t>
      </w:r>
      <w:r w:rsidR="004D68D1">
        <w:rPr>
          <w:rFonts w:ascii="Times New Roman" w:hAnsi="Times New Roman" w:cs="Times New Roman"/>
          <w:sz w:val="24"/>
          <w:szCs w:val="24"/>
        </w:rPr>
        <w:t xml:space="preserve">on </w:t>
      </w:r>
      <w:r w:rsidR="00927F5D" w:rsidRPr="00111919">
        <w:rPr>
          <w:rFonts w:ascii="Times New Roman" w:hAnsi="Times New Roman" w:cs="Times New Roman"/>
          <w:sz w:val="24"/>
          <w:szCs w:val="24"/>
        </w:rPr>
        <w:t>the closure of th</w:t>
      </w:r>
      <w:r w:rsidR="004D68D1">
        <w:rPr>
          <w:rFonts w:ascii="Times New Roman" w:hAnsi="Times New Roman" w:cs="Times New Roman"/>
          <w:sz w:val="24"/>
          <w:szCs w:val="24"/>
        </w:rPr>
        <w:t>e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 according to the internal acts of the Agency.</w:t>
      </w:r>
    </w:p>
    <w:p w:rsidR="00927F5D" w:rsidRDefault="00927F5D" w:rsidP="004E18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1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D68D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111919">
        <w:rPr>
          <w:rFonts w:ascii="Times New Roman" w:hAnsi="Times New Roman" w:cs="Times New Roman"/>
          <w:sz w:val="24"/>
          <w:szCs w:val="24"/>
        </w:rPr>
        <w:t xml:space="preserve">of the Agency shall analyze the </w:t>
      </w:r>
      <w:r w:rsidR="00111919">
        <w:rPr>
          <w:rFonts w:ascii="Times New Roman" w:hAnsi="Times New Roman" w:cs="Times New Roman"/>
          <w:sz w:val="24"/>
          <w:szCs w:val="24"/>
        </w:rPr>
        <w:t xml:space="preserve">dynamics </w:t>
      </w:r>
      <w:r w:rsidRPr="00111919">
        <w:rPr>
          <w:rFonts w:ascii="Times New Roman" w:hAnsi="Times New Roman" w:cs="Times New Roman"/>
          <w:sz w:val="24"/>
          <w:szCs w:val="24"/>
        </w:rPr>
        <w:t xml:space="preserve">of the compensation process through </w:t>
      </w:r>
      <w:r w:rsidR="00111919">
        <w:rPr>
          <w:rFonts w:ascii="Times New Roman" w:hAnsi="Times New Roman" w:cs="Times New Roman"/>
          <w:sz w:val="24"/>
          <w:szCs w:val="24"/>
        </w:rPr>
        <w:t xml:space="preserve">reports from subjects </w:t>
      </w:r>
      <w:r w:rsidRPr="00111919">
        <w:rPr>
          <w:rFonts w:ascii="Times New Roman" w:hAnsi="Times New Roman" w:cs="Times New Roman"/>
          <w:sz w:val="24"/>
          <w:szCs w:val="24"/>
        </w:rPr>
        <w:t xml:space="preserve">involved, and </w:t>
      </w:r>
      <w:r w:rsidR="00111919">
        <w:rPr>
          <w:rFonts w:ascii="Times New Roman" w:hAnsi="Times New Roman" w:cs="Times New Roman"/>
          <w:sz w:val="24"/>
          <w:szCs w:val="24"/>
        </w:rPr>
        <w:t xml:space="preserve">shall </w:t>
      </w:r>
      <w:r w:rsidRPr="00111919">
        <w:rPr>
          <w:rFonts w:ascii="Times New Roman" w:hAnsi="Times New Roman" w:cs="Times New Roman"/>
          <w:sz w:val="24"/>
          <w:szCs w:val="24"/>
        </w:rPr>
        <w:t xml:space="preserve">adopt a plan of measures </w:t>
      </w:r>
      <w:r w:rsidR="004D68D1">
        <w:rPr>
          <w:rFonts w:ascii="Times New Roman" w:hAnsi="Times New Roman" w:cs="Times New Roman"/>
          <w:sz w:val="24"/>
          <w:szCs w:val="24"/>
        </w:rPr>
        <w:t xml:space="preserve">aiming </w:t>
      </w:r>
      <w:r w:rsidRPr="00111919">
        <w:rPr>
          <w:rFonts w:ascii="Times New Roman" w:hAnsi="Times New Roman" w:cs="Times New Roman"/>
          <w:sz w:val="24"/>
          <w:szCs w:val="24"/>
        </w:rPr>
        <w:t>to improve th</w:t>
      </w:r>
      <w:r w:rsidR="004D68D1">
        <w:rPr>
          <w:rFonts w:ascii="Times New Roman" w:hAnsi="Times New Roman" w:cs="Times New Roman"/>
          <w:sz w:val="24"/>
          <w:szCs w:val="24"/>
        </w:rPr>
        <w:t>e</w:t>
      </w:r>
      <w:r w:rsidRPr="00111919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927F5D" w:rsidRPr="00111919" w:rsidRDefault="00111919" w:rsidP="004E18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end 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of the compensation process, the Agency </w:t>
      </w:r>
      <w:r>
        <w:rPr>
          <w:rFonts w:ascii="Times New Roman" w:hAnsi="Times New Roman" w:cs="Times New Roman"/>
          <w:sz w:val="24"/>
          <w:szCs w:val="24"/>
        </w:rPr>
        <w:t xml:space="preserve">shall notify </w:t>
      </w:r>
      <w:r w:rsidR="004D68D1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depositors </w:t>
      </w:r>
      <w:r w:rsidR="007B4CED" w:rsidRPr="00111919">
        <w:rPr>
          <w:rFonts w:ascii="Times New Roman" w:hAnsi="Times New Roman" w:cs="Times New Roman"/>
          <w:sz w:val="24"/>
          <w:szCs w:val="24"/>
        </w:rPr>
        <w:t xml:space="preserve">who have failed to appear </w:t>
      </w:r>
      <w:r w:rsidR="00927F5D" w:rsidRPr="00111919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4D68D1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927F5D" w:rsidRPr="00111919">
        <w:rPr>
          <w:rFonts w:ascii="Times New Roman" w:hAnsi="Times New Roman" w:cs="Times New Roman"/>
          <w:sz w:val="24"/>
          <w:szCs w:val="24"/>
        </w:rPr>
        <w:t>compensation.</w:t>
      </w:r>
    </w:p>
    <w:p w:rsidR="007B4CED" w:rsidRDefault="007B4CE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CED" w:rsidRDefault="007B4CED" w:rsidP="007B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</w:t>
      </w:r>
    </w:p>
    <w:p w:rsidR="007B4CED" w:rsidRDefault="007B4CED" w:rsidP="007B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="00111919">
        <w:rPr>
          <w:rFonts w:ascii="Times New Roman" w:hAnsi="Times New Roman" w:cs="Times New Roman"/>
          <w:sz w:val="24"/>
          <w:szCs w:val="24"/>
        </w:rPr>
        <w:t xml:space="preserve">AGENT BANKS AND </w:t>
      </w:r>
      <w:r w:rsidR="009A16D4">
        <w:rPr>
          <w:rFonts w:ascii="Times New Roman" w:hAnsi="Times New Roman" w:cs="Times New Roman"/>
          <w:sz w:val="24"/>
          <w:szCs w:val="24"/>
        </w:rPr>
        <w:t xml:space="preserve">OUTSOURCING OF </w:t>
      </w:r>
      <w:r w:rsidR="00111919">
        <w:rPr>
          <w:rFonts w:ascii="Times New Roman" w:hAnsi="Times New Roman" w:cs="Times New Roman"/>
          <w:sz w:val="24"/>
          <w:szCs w:val="24"/>
        </w:rPr>
        <w:t>SUPPORT</w:t>
      </w:r>
      <w:r w:rsidR="0010520E">
        <w:rPr>
          <w:rFonts w:ascii="Times New Roman" w:hAnsi="Times New Roman" w:cs="Times New Roman"/>
          <w:sz w:val="24"/>
          <w:szCs w:val="24"/>
        </w:rPr>
        <w:t>ING</w:t>
      </w:r>
      <w:r w:rsidR="00111919">
        <w:rPr>
          <w:rFonts w:ascii="Times New Roman" w:hAnsi="Times New Roman" w:cs="Times New Roman"/>
          <w:sz w:val="24"/>
          <w:szCs w:val="24"/>
        </w:rPr>
        <w:t xml:space="preserve"> SUBJECTS </w:t>
      </w:r>
    </w:p>
    <w:p w:rsidR="0063402E" w:rsidRDefault="0063402E" w:rsidP="007B4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CED" w:rsidRDefault="007B4CED" w:rsidP="007B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22</w:t>
      </w:r>
    </w:p>
    <w:p w:rsidR="007B4CED" w:rsidRPr="007B4CED" w:rsidRDefault="007B4CED" w:rsidP="007B4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pha</w:t>
      </w:r>
      <w:r w:rsidR="00111919">
        <w:rPr>
          <w:rFonts w:ascii="Times New Roman" w:hAnsi="Times New Roman" w:cs="Times New Roman"/>
          <w:b/>
          <w:sz w:val="24"/>
          <w:szCs w:val="24"/>
        </w:rPr>
        <w:t>se</w:t>
      </w:r>
      <w:r w:rsidR="0010520E">
        <w:rPr>
          <w:rFonts w:ascii="Times New Roman" w:hAnsi="Times New Roman" w:cs="Times New Roman"/>
          <w:b/>
          <w:sz w:val="24"/>
          <w:szCs w:val="24"/>
        </w:rPr>
        <w:t>s</w:t>
      </w:r>
      <w:r w:rsidR="0011191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052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1919">
        <w:rPr>
          <w:rFonts w:ascii="Times New Roman" w:hAnsi="Times New Roman" w:cs="Times New Roman"/>
          <w:b/>
          <w:sz w:val="24"/>
          <w:szCs w:val="24"/>
        </w:rPr>
        <w:t>agent banks and support</w:t>
      </w:r>
      <w:r w:rsidR="0010520E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919">
        <w:rPr>
          <w:rFonts w:ascii="Times New Roman" w:hAnsi="Times New Roman" w:cs="Times New Roman"/>
          <w:b/>
          <w:sz w:val="24"/>
          <w:szCs w:val="24"/>
        </w:rPr>
        <w:t>subjects</w:t>
      </w:r>
    </w:p>
    <w:p w:rsidR="007B4CED" w:rsidRDefault="007B4CE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Pr="00111919" w:rsidRDefault="00927F5D" w:rsidP="004E18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19">
        <w:rPr>
          <w:rFonts w:ascii="Times New Roman" w:hAnsi="Times New Roman" w:cs="Times New Roman"/>
          <w:sz w:val="24"/>
          <w:szCs w:val="24"/>
        </w:rPr>
        <w:t xml:space="preserve">Pursuant to Article 42, </w:t>
      </w:r>
      <w:r w:rsidR="009F7B0A" w:rsidRPr="00111919">
        <w:rPr>
          <w:rFonts w:ascii="Times New Roman" w:hAnsi="Times New Roman" w:cs="Times New Roman"/>
          <w:sz w:val="24"/>
          <w:szCs w:val="24"/>
        </w:rPr>
        <w:t xml:space="preserve">point </w:t>
      </w:r>
      <w:r w:rsidRPr="00111919">
        <w:rPr>
          <w:rFonts w:ascii="Times New Roman" w:hAnsi="Times New Roman" w:cs="Times New Roman"/>
          <w:sz w:val="24"/>
          <w:szCs w:val="24"/>
        </w:rPr>
        <w:t xml:space="preserve">7, of the </w:t>
      </w:r>
      <w:r w:rsidR="009F7B0A" w:rsidRPr="00111919">
        <w:rPr>
          <w:rFonts w:ascii="Times New Roman" w:hAnsi="Times New Roman" w:cs="Times New Roman"/>
          <w:sz w:val="24"/>
          <w:szCs w:val="24"/>
        </w:rPr>
        <w:t>L</w:t>
      </w:r>
      <w:r w:rsidRPr="00111919">
        <w:rPr>
          <w:rFonts w:ascii="Times New Roman" w:hAnsi="Times New Roman" w:cs="Times New Roman"/>
          <w:sz w:val="24"/>
          <w:szCs w:val="24"/>
        </w:rPr>
        <w:t>aw on Deposit Insurance</w:t>
      </w:r>
      <w:r w:rsidR="009F7B0A" w:rsidRPr="00111919">
        <w:rPr>
          <w:rFonts w:ascii="Times New Roman" w:hAnsi="Times New Roman" w:cs="Times New Roman"/>
          <w:sz w:val="24"/>
          <w:szCs w:val="24"/>
        </w:rPr>
        <w:t>,</w:t>
      </w:r>
      <w:r w:rsidRPr="00111919">
        <w:rPr>
          <w:rFonts w:ascii="Times New Roman" w:hAnsi="Times New Roman" w:cs="Times New Roman"/>
          <w:sz w:val="24"/>
          <w:szCs w:val="24"/>
        </w:rPr>
        <w:t xml:space="preserve"> as amended, the selection of </w:t>
      </w:r>
      <w:r w:rsidR="009F7B0A" w:rsidRPr="00111919">
        <w:rPr>
          <w:rFonts w:ascii="Times New Roman" w:hAnsi="Times New Roman" w:cs="Times New Roman"/>
          <w:sz w:val="24"/>
          <w:szCs w:val="24"/>
        </w:rPr>
        <w:t xml:space="preserve">the </w:t>
      </w:r>
      <w:r w:rsidRPr="00111919">
        <w:rPr>
          <w:rFonts w:ascii="Times New Roman" w:hAnsi="Times New Roman" w:cs="Times New Roman"/>
          <w:sz w:val="24"/>
          <w:szCs w:val="24"/>
        </w:rPr>
        <w:t xml:space="preserve">bank agents </w:t>
      </w:r>
      <w:r w:rsidR="0010520E">
        <w:rPr>
          <w:rFonts w:ascii="Times New Roman" w:hAnsi="Times New Roman" w:cs="Times New Roman"/>
          <w:sz w:val="24"/>
          <w:szCs w:val="24"/>
        </w:rPr>
        <w:t xml:space="preserve">goes through </w:t>
      </w:r>
      <w:r w:rsidRPr="00111919">
        <w:rPr>
          <w:rFonts w:ascii="Times New Roman" w:hAnsi="Times New Roman" w:cs="Times New Roman"/>
          <w:sz w:val="24"/>
          <w:szCs w:val="24"/>
        </w:rPr>
        <w:t>two phases:</w:t>
      </w:r>
    </w:p>
    <w:p w:rsidR="00927F5D" w:rsidRDefault="00927F5D" w:rsidP="004E18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t xml:space="preserve">First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phase </w:t>
      </w:r>
      <w:r w:rsidRPr="00CB6FDB">
        <w:rPr>
          <w:rFonts w:ascii="Times New Roman" w:hAnsi="Times New Roman" w:cs="Times New Roman"/>
          <w:sz w:val="24"/>
          <w:szCs w:val="24"/>
        </w:rPr>
        <w:t xml:space="preserve">- </w:t>
      </w:r>
      <w:r w:rsidR="009F7B0A" w:rsidRPr="00CB6FDB">
        <w:rPr>
          <w:rFonts w:ascii="Times New Roman" w:hAnsi="Times New Roman" w:cs="Times New Roman"/>
          <w:sz w:val="24"/>
          <w:szCs w:val="24"/>
        </w:rPr>
        <w:t>e</w:t>
      </w:r>
      <w:r w:rsidRPr="00CB6FDB">
        <w:rPr>
          <w:rFonts w:ascii="Times New Roman" w:hAnsi="Times New Roman" w:cs="Times New Roman"/>
          <w:sz w:val="24"/>
          <w:szCs w:val="24"/>
        </w:rPr>
        <w:t xml:space="preserve">valuation of </w:t>
      </w:r>
      <w:r w:rsidR="0063402E" w:rsidRPr="00CB6FDB">
        <w:rPr>
          <w:rFonts w:ascii="Times New Roman" w:hAnsi="Times New Roman" w:cs="Times New Roman"/>
          <w:sz w:val="24"/>
          <w:szCs w:val="24"/>
        </w:rPr>
        <w:t xml:space="preserve">banks </w:t>
      </w:r>
      <w:r w:rsidRPr="00CB6FDB">
        <w:rPr>
          <w:rFonts w:ascii="Times New Roman" w:hAnsi="Times New Roman" w:cs="Times New Roman"/>
          <w:sz w:val="24"/>
          <w:szCs w:val="24"/>
        </w:rPr>
        <w:t xml:space="preserve">member of the scheme according to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CB6FDB">
        <w:rPr>
          <w:rFonts w:ascii="Times New Roman" w:hAnsi="Times New Roman" w:cs="Times New Roman"/>
          <w:sz w:val="24"/>
          <w:szCs w:val="24"/>
        </w:rPr>
        <w:t>general and technical criteria and sign</w:t>
      </w:r>
      <w:r w:rsidR="00CB6FDB">
        <w:rPr>
          <w:rFonts w:ascii="Times New Roman" w:hAnsi="Times New Roman" w:cs="Times New Roman"/>
          <w:sz w:val="24"/>
          <w:szCs w:val="24"/>
        </w:rPr>
        <w:t xml:space="preserve">ature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</w:t>
      </w:r>
      <w:r w:rsidR="0063402E" w:rsidRPr="00CB6FDB">
        <w:rPr>
          <w:rFonts w:ascii="Times New Roman" w:hAnsi="Times New Roman" w:cs="Times New Roman"/>
          <w:sz w:val="24"/>
          <w:szCs w:val="24"/>
        </w:rPr>
        <w:t xml:space="preserve">deposit </w:t>
      </w:r>
      <w:r w:rsidRPr="00CB6FDB">
        <w:rPr>
          <w:rFonts w:ascii="Times New Roman" w:hAnsi="Times New Roman" w:cs="Times New Roman"/>
          <w:sz w:val="24"/>
          <w:szCs w:val="24"/>
        </w:rPr>
        <w:t>compensation</w:t>
      </w:r>
      <w:r w:rsidR="0063402E" w:rsidRPr="0063402E">
        <w:rPr>
          <w:rFonts w:ascii="Times New Roman" w:hAnsi="Times New Roman" w:cs="Times New Roman"/>
          <w:sz w:val="24"/>
          <w:szCs w:val="24"/>
        </w:rPr>
        <w:t xml:space="preserve"> </w:t>
      </w:r>
      <w:r w:rsidR="0063402E" w:rsidRPr="00CB6FDB">
        <w:rPr>
          <w:rFonts w:ascii="Times New Roman" w:hAnsi="Times New Roman" w:cs="Times New Roman"/>
          <w:sz w:val="24"/>
          <w:szCs w:val="24"/>
        </w:rPr>
        <w:t>contracts</w:t>
      </w:r>
      <w:r w:rsidR="00CB6FDB"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Pr="00CB6FDB">
        <w:rPr>
          <w:rFonts w:ascii="Times New Roman" w:hAnsi="Times New Roman" w:cs="Times New Roman"/>
          <w:sz w:val="24"/>
          <w:szCs w:val="24"/>
        </w:rPr>
        <w:t xml:space="preserve">with banks selected </w:t>
      </w:r>
      <w:r w:rsidR="00CB6FDB">
        <w:rPr>
          <w:rFonts w:ascii="Times New Roman" w:hAnsi="Times New Roman" w:cs="Times New Roman"/>
          <w:sz w:val="24"/>
          <w:szCs w:val="24"/>
        </w:rPr>
        <w:t>from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preliminary list. This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phase takes place </w:t>
      </w:r>
      <w:r w:rsidRPr="00CB6FDB">
        <w:rPr>
          <w:rFonts w:ascii="Times New Roman" w:hAnsi="Times New Roman" w:cs="Times New Roman"/>
          <w:sz w:val="24"/>
          <w:szCs w:val="24"/>
        </w:rPr>
        <w:t>during the day-to-day operations</w:t>
      </w:r>
      <w:r w:rsidR="00CB6FDB">
        <w:rPr>
          <w:rFonts w:ascii="Times New Roman" w:hAnsi="Times New Roman" w:cs="Times New Roman"/>
          <w:sz w:val="24"/>
          <w:szCs w:val="24"/>
        </w:rPr>
        <w:t>,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B6FDB">
        <w:rPr>
          <w:rFonts w:ascii="Times New Roman" w:hAnsi="Times New Roman" w:cs="Times New Roman"/>
          <w:sz w:val="24"/>
          <w:szCs w:val="24"/>
        </w:rPr>
        <w:t xml:space="preserve">Chapter II of this </w:t>
      </w:r>
      <w:r w:rsidR="009F7B0A" w:rsidRPr="00CB6FDB">
        <w:rPr>
          <w:rFonts w:ascii="Times New Roman" w:hAnsi="Times New Roman" w:cs="Times New Roman"/>
          <w:sz w:val="24"/>
          <w:szCs w:val="24"/>
        </w:rPr>
        <w:t>R</w:t>
      </w:r>
      <w:r w:rsidRPr="00CB6FDB">
        <w:rPr>
          <w:rFonts w:ascii="Times New Roman" w:hAnsi="Times New Roman" w:cs="Times New Roman"/>
          <w:sz w:val="24"/>
          <w:szCs w:val="24"/>
        </w:rPr>
        <w:t>egulation. The preliminary list consists of no more than three member banks which meet the general criteria and receive</w:t>
      </w:r>
      <w:r w:rsidR="00CB6FDB"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CB6FDB">
        <w:rPr>
          <w:rFonts w:ascii="Times New Roman" w:hAnsi="Times New Roman" w:cs="Times New Roman"/>
          <w:sz w:val="24"/>
          <w:szCs w:val="24"/>
        </w:rPr>
        <w:t xml:space="preserve">the </w:t>
      </w:r>
      <w:r w:rsidR="00CB6FDB" w:rsidRPr="00CB6FDB">
        <w:rPr>
          <w:rFonts w:ascii="Times New Roman" w:hAnsi="Times New Roman" w:cs="Times New Roman"/>
          <w:sz w:val="24"/>
          <w:szCs w:val="24"/>
        </w:rPr>
        <w:t>highest scores</w:t>
      </w:r>
      <w:r w:rsidRPr="00CB6FDB">
        <w:rPr>
          <w:rFonts w:ascii="Times New Roman" w:hAnsi="Times New Roman" w:cs="Times New Roman"/>
          <w:sz w:val="24"/>
          <w:szCs w:val="24"/>
        </w:rPr>
        <w:t xml:space="preserve"> from the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assessment 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CB6FDB">
        <w:rPr>
          <w:rFonts w:ascii="Times New Roman" w:hAnsi="Times New Roman" w:cs="Times New Roman"/>
          <w:sz w:val="24"/>
          <w:szCs w:val="24"/>
        </w:rPr>
        <w:t xml:space="preserve">technical criteria </w:t>
      </w:r>
      <w:r w:rsidR="00CB6FDB">
        <w:rPr>
          <w:rFonts w:ascii="Times New Roman" w:hAnsi="Times New Roman" w:cs="Times New Roman"/>
          <w:sz w:val="24"/>
          <w:szCs w:val="24"/>
        </w:rPr>
        <w:t xml:space="preserve">in </w:t>
      </w:r>
      <w:r w:rsidRPr="00CB6FDB">
        <w:rPr>
          <w:rFonts w:ascii="Times New Roman" w:hAnsi="Times New Roman" w:cs="Times New Roman"/>
          <w:sz w:val="24"/>
          <w:szCs w:val="24"/>
        </w:rPr>
        <w:t xml:space="preserve">descending order, </w:t>
      </w:r>
      <w:r w:rsidR="00CB6FDB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B6FDB">
        <w:rPr>
          <w:rFonts w:ascii="Times New Roman" w:hAnsi="Times New Roman" w:cs="Times New Roman"/>
          <w:sz w:val="24"/>
          <w:szCs w:val="24"/>
        </w:rPr>
        <w:t xml:space="preserve">Annex 4 of this </w:t>
      </w:r>
      <w:r w:rsidR="009F7B0A" w:rsidRPr="00CB6FDB">
        <w:rPr>
          <w:rFonts w:ascii="Times New Roman" w:hAnsi="Times New Roman" w:cs="Times New Roman"/>
          <w:sz w:val="24"/>
          <w:szCs w:val="24"/>
        </w:rPr>
        <w:t>R</w:t>
      </w:r>
      <w:r w:rsidRPr="00CB6FDB">
        <w:rPr>
          <w:rFonts w:ascii="Times New Roman" w:hAnsi="Times New Roman" w:cs="Times New Roman"/>
          <w:sz w:val="24"/>
          <w:szCs w:val="24"/>
        </w:rPr>
        <w:t>egulation.</w:t>
      </w:r>
    </w:p>
    <w:p w:rsidR="00927F5D" w:rsidRDefault="00927F5D" w:rsidP="004E18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t xml:space="preserve">Second </w:t>
      </w:r>
      <w:r w:rsidR="009F7B0A" w:rsidRPr="00CB6FDB">
        <w:rPr>
          <w:rFonts w:ascii="Times New Roman" w:hAnsi="Times New Roman" w:cs="Times New Roman"/>
          <w:sz w:val="24"/>
          <w:szCs w:val="24"/>
        </w:rPr>
        <w:t>p</w:t>
      </w:r>
      <w:r w:rsidRPr="00CB6FDB">
        <w:rPr>
          <w:rFonts w:ascii="Times New Roman" w:hAnsi="Times New Roman" w:cs="Times New Roman"/>
          <w:sz w:val="24"/>
          <w:szCs w:val="24"/>
        </w:rPr>
        <w:t xml:space="preserve">hase - </w:t>
      </w:r>
      <w:r w:rsidR="009F7B0A" w:rsidRPr="00CB6FDB">
        <w:rPr>
          <w:rFonts w:ascii="Times New Roman" w:hAnsi="Times New Roman" w:cs="Times New Roman"/>
          <w:sz w:val="24"/>
          <w:szCs w:val="24"/>
        </w:rPr>
        <w:t>e</w:t>
      </w:r>
      <w:r w:rsidRPr="00CB6FDB">
        <w:rPr>
          <w:rFonts w:ascii="Times New Roman" w:hAnsi="Times New Roman" w:cs="Times New Roman"/>
          <w:sz w:val="24"/>
          <w:szCs w:val="24"/>
        </w:rPr>
        <w:t xml:space="preserve">valuation 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="009F7B0A" w:rsidRPr="00CB6FDB">
        <w:rPr>
          <w:rFonts w:ascii="Times New Roman" w:hAnsi="Times New Roman" w:cs="Times New Roman"/>
          <w:sz w:val="24"/>
          <w:szCs w:val="24"/>
        </w:rPr>
        <w:t>e</w:t>
      </w:r>
      <w:r w:rsidRPr="00CB6FDB">
        <w:rPr>
          <w:rFonts w:ascii="Times New Roman" w:hAnsi="Times New Roman" w:cs="Times New Roman"/>
          <w:sz w:val="24"/>
          <w:szCs w:val="24"/>
        </w:rPr>
        <w:t xml:space="preserve">conomic </w:t>
      </w:r>
      <w:r w:rsidR="009F7B0A" w:rsidRPr="00CB6FDB">
        <w:rPr>
          <w:rFonts w:ascii="Times New Roman" w:hAnsi="Times New Roman" w:cs="Times New Roman"/>
          <w:sz w:val="24"/>
          <w:szCs w:val="24"/>
        </w:rPr>
        <w:t>offer</w:t>
      </w:r>
      <w:r w:rsidR="00CB6FDB">
        <w:rPr>
          <w:rFonts w:ascii="Times New Roman" w:hAnsi="Times New Roman" w:cs="Times New Roman"/>
          <w:sz w:val="24"/>
          <w:szCs w:val="24"/>
        </w:rPr>
        <w:t>s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 o</w:t>
      </w:r>
      <w:r w:rsidR="00CB6FDB">
        <w:rPr>
          <w:rFonts w:ascii="Times New Roman" w:hAnsi="Times New Roman" w:cs="Times New Roman"/>
          <w:sz w:val="24"/>
          <w:szCs w:val="24"/>
        </w:rPr>
        <w:t>f</w:t>
      </w:r>
      <w:r w:rsidR="00CB6FDB" w:rsidRPr="00CB6FDB">
        <w:rPr>
          <w:rFonts w:ascii="Times New Roman" w:hAnsi="Times New Roman" w:cs="Times New Roman"/>
          <w:sz w:val="24"/>
          <w:szCs w:val="24"/>
        </w:rPr>
        <w:t xml:space="preserve"> banks </w:t>
      </w:r>
      <w:r w:rsidR="009F7B0A" w:rsidRPr="00CB6FDB">
        <w:rPr>
          <w:rFonts w:ascii="Times New Roman" w:hAnsi="Times New Roman" w:cs="Times New Roman"/>
          <w:sz w:val="24"/>
          <w:szCs w:val="24"/>
        </w:rPr>
        <w:t>s</w:t>
      </w:r>
      <w:r w:rsidRPr="00CB6FDB">
        <w:rPr>
          <w:rFonts w:ascii="Times New Roman" w:hAnsi="Times New Roman" w:cs="Times New Roman"/>
          <w:sz w:val="24"/>
          <w:szCs w:val="24"/>
        </w:rPr>
        <w:t xml:space="preserve">elected </w:t>
      </w:r>
      <w:r w:rsidR="00CB6FDB">
        <w:rPr>
          <w:rFonts w:ascii="Times New Roman" w:hAnsi="Times New Roman" w:cs="Times New Roman"/>
          <w:sz w:val="24"/>
          <w:szCs w:val="24"/>
        </w:rPr>
        <w:t>from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</w:t>
      </w:r>
      <w:r w:rsidR="009F7B0A" w:rsidRPr="00CB6FDB">
        <w:rPr>
          <w:rFonts w:ascii="Times New Roman" w:hAnsi="Times New Roman" w:cs="Times New Roman"/>
          <w:sz w:val="24"/>
          <w:szCs w:val="24"/>
        </w:rPr>
        <w:t>p</w:t>
      </w:r>
      <w:r w:rsidRPr="00CB6FDB">
        <w:rPr>
          <w:rFonts w:ascii="Times New Roman" w:hAnsi="Times New Roman" w:cs="Times New Roman"/>
          <w:sz w:val="24"/>
          <w:szCs w:val="24"/>
        </w:rPr>
        <w:t xml:space="preserve">reliminary </w:t>
      </w:r>
      <w:r w:rsidR="009F7B0A" w:rsidRPr="00CB6FDB">
        <w:rPr>
          <w:rFonts w:ascii="Times New Roman" w:hAnsi="Times New Roman" w:cs="Times New Roman"/>
          <w:sz w:val="24"/>
          <w:szCs w:val="24"/>
        </w:rPr>
        <w:t>l</w:t>
      </w:r>
      <w:r w:rsidRPr="00CB6FDB">
        <w:rPr>
          <w:rFonts w:ascii="Times New Roman" w:hAnsi="Times New Roman" w:cs="Times New Roman"/>
          <w:sz w:val="24"/>
          <w:szCs w:val="24"/>
        </w:rPr>
        <w:t xml:space="preserve">ist </w:t>
      </w:r>
      <w:r w:rsidR="00CB6FDB">
        <w:rPr>
          <w:rFonts w:ascii="Times New Roman" w:hAnsi="Times New Roman" w:cs="Times New Roman"/>
          <w:sz w:val="24"/>
          <w:szCs w:val="24"/>
        </w:rPr>
        <w:t>dur</w:t>
      </w:r>
      <w:r w:rsidRPr="00CB6FDB">
        <w:rPr>
          <w:rFonts w:ascii="Times New Roman" w:hAnsi="Times New Roman" w:cs="Times New Roman"/>
          <w:sz w:val="24"/>
          <w:szCs w:val="24"/>
        </w:rPr>
        <w:t>in</w:t>
      </w:r>
      <w:r w:rsidR="00CB6FDB">
        <w:rPr>
          <w:rFonts w:ascii="Times New Roman" w:hAnsi="Times New Roman" w:cs="Times New Roman"/>
          <w:sz w:val="24"/>
          <w:szCs w:val="24"/>
        </w:rPr>
        <w:t>g the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9F7B0A" w:rsidRPr="00CB6FDB">
        <w:rPr>
          <w:rFonts w:ascii="Times New Roman" w:hAnsi="Times New Roman" w:cs="Times New Roman"/>
          <w:sz w:val="24"/>
          <w:szCs w:val="24"/>
        </w:rPr>
        <w:t>p</w:t>
      </w:r>
      <w:r w:rsidRPr="00CB6FDB">
        <w:rPr>
          <w:rFonts w:ascii="Times New Roman" w:hAnsi="Times New Roman" w:cs="Times New Roman"/>
          <w:sz w:val="24"/>
          <w:szCs w:val="24"/>
        </w:rPr>
        <w:t xml:space="preserve">reliminary </w:t>
      </w:r>
      <w:r w:rsidR="009F7B0A" w:rsidRPr="00CB6FDB">
        <w:rPr>
          <w:rFonts w:ascii="Times New Roman" w:hAnsi="Times New Roman" w:cs="Times New Roman"/>
          <w:sz w:val="24"/>
          <w:szCs w:val="24"/>
        </w:rPr>
        <w:t>p</w:t>
      </w:r>
      <w:r w:rsidRPr="00CB6FDB">
        <w:rPr>
          <w:rFonts w:ascii="Times New Roman" w:hAnsi="Times New Roman" w:cs="Times New Roman"/>
          <w:sz w:val="24"/>
          <w:szCs w:val="24"/>
        </w:rPr>
        <w:t>reparation</w:t>
      </w:r>
      <w:r w:rsidR="00CB6FDB">
        <w:rPr>
          <w:rFonts w:ascii="Times New Roman" w:hAnsi="Times New Roman" w:cs="Times New Roman"/>
          <w:sz w:val="24"/>
          <w:szCs w:val="24"/>
        </w:rPr>
        <w:t>,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B6FDB">
        <w:rPr>
          <w:rFonts w:ascii="Times New Roman" w:hAnsi="Times New Roman" w:cs="Times New Roman"/>
          <w:sz w:val="24"/>
          <w:szCs w:val="24"/>
        </w:rPr>
        <w:t xml:space="preserve">Article 12,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point </w:t>
      </w:r>
      <w:r w:rsidRPr="00CB6FDB">
        <w:rPr>
          <w:rFonts w:ascii="Times New Roman" w:hAnsi="Times New Roman" w:cs="Times New Roman"/>
          <w:sz w:val="24"/>
          <w:szCs w:val="24"/>
        </w:rPr>
        <w:t xml:space="preserve">1, letter "a" of this Regulation and </w:t>
      </w:r>
      <w:r w:rsidR="0010520E">
        <w:rPr>
          <w:rFonts w:ascii="Times New Roman" w:hAnsi="Times New Roman" w:cs="Times New Roman"/>
          <w:sz w:val="24"/>
          <w:szCs w:val="24"/>
        </w:rPr>
        <w:t xml:space="preserve">delivery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</w:t>
      </w:r>
      <w:r w:rsidR="009F7B0A" w:rsidRPr="00CB6FDB">
        <w:rPr>
          <w:rFonts w:ascii="Times New Roman" w:hAnsi="Times New Roman" w:cs="Times New Roman"/>
          <w:sz w:val="24"/>
          <w:szCs w:val="24"/>
        </w:rPr>
        <w:t>a</w:t>
      </w:r>
      <w:r w:rsidRPr="00CB6FDB">
        <w:rPr>
          <w:rFonts w:ascii="Times New Roman" w:hAnsi="Times New Roman" w:cs="Times New Roman"/>
          <w:sz w:val="24"/>
          <w:szCs w:val="24"/>
        </w:rPr>
        <w:t xml:space="preserve">uthorizations </w:t>
      </w:r>
      <w:r w:rsidR="00CB6FDB">
        <w:rPr>
          <w:rFonts w:ascii="Times New Roman" w:hAnsi="Times New Roman" w:cs="Times New Roman"/>
          <w:sz w:val="24"/>
          <w:szCs w:val="24"/>
        </w:rPr>
        <w:t xml:space="preserve">to conduct the </w:t>
      </w:r>
      <w:r w:rsidR="009F7B0A" w:rsidRPr="00CB6FDB">
        <w:rPr>
          <w:rFonts w:ascii="Times New Roman" w:hAnsi="Times New Roman" w:cs="Times New Roman"/>
          <w:sz w:val="24"/>
          <w:szCs w:val="24"/>
        </w:rPr>
        <w:t>c</w:t>
      </w:r>
      <w:r w:rsidRPr="00CB6FDB">
        <w:rPr>
          <w:rFonts w:ascii="Times New Roman" w:hAnsi="Times New Roman" w:cs="Times New Roman"/>
          <w:sz w:val="24"/>
          <w:szCs w:val="24"/>
        </w:rPr>
        <w:t>ompensation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10520E">
        <w:rPr>
          <w:rFonts w:ascii="Times New Roman" w:hAnsi="Times New Roman" w:cs="Times New Roman"/>
          <w:sz w:val="24"/>
          <w:szCs w:val="24"/>
        </w:rPr>
        <w:t xml:space="preserve">process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to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winning </w:t>
      </w:r>
      <w:r w:rsidR="009F7B0A" w:rsidRPr="00CB6FDB">
        <w:rPr>
          <w:rFonts w:ascii="Times New Roman" w:hAnsi="Times New Roman" w:cs="Times New Roman"/>
          <w:sz w:val="24"/>
          <w:szCs w:val="24"/>
        </w:rPr>
        <w:t>agent</w:t>
      </w:r>
      <w:r w:rsidR="00CB6FDB">
        <w:rPr>
          <w:rFonts w:ascii="Times New Roman" w:hAnsi="Times New Roman" w:cs="Times New Roman"/>
          <w:sz w:val="24"/>
          <w:szCs w:val="24"/>
        </w:rPr>
        <w:t xml:space="preserve"> bank, following </w:t>
      </w:r>
      <w:r w:rsidRPr="00CB6FDB">
        <w:rPr>
          <w:rFonts w:ascii="Times New Roman" w:hAnsi="Times New Roman" w:cs="Times New Roman"/>
          <w:sz w:val="24"/>
          <w:szCs w:val="24"/>
        </w:rPr>
        <w:t>written noti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fication </w:t>
      </w:r>
      <w:r w:rsidRPr="00CB6FDB">
        <w:rPr>
          <w:rFonts w:ascii="Times New Roman" w:hAnsi="Times New Roman" w:cs="Times New Roman"/>
          <w:sz w:val="24"/>
          <w:szCs w:val="24"/>
        </w:rPr>
        <w:t xml:space="preserve">from the Supervisory Authority on </w:t>
      </w:r>
      <w:r w:rsidR="00CB6FDB">
        <w:rPr>
          <w:rFonts w:ascii="Times New Roman" w:hAnsi="Times New Roman" w:cs="Times New Roman"/>
          <w:sz w:val="24"/>
          <w:szCs w:val="24"/>
        </w:rPr>
        <w:t xml:space="preserve">placing </w:t>
      </w:r>
      <w:r w:rsidRPr="00CB6FDB">
        <w:rPr>
          <w:rFonts w:ascii="Times New Roman" w:hAnsi="Times New Roman" w:cs="Times New Roman"/>
          <w:sz w:val="24"/>
          <w:szCs w:val="24"/>
        </w:rPr>
        <w:t xml:space="preserve">the </w:t>
      </w:r>
      <w:r w:rsidR="00CB6FDB">
        <w:rPr>
          <w:rFonts w:ascii="Times New Roman" w:hAnsi="Times New Roman" w:cs="Times New Roman"/>
          <w:sz w:val="24"/>
          <w:szCs w:val="24"/>
        </w:rPr>
        <w:t xml:space="preserve">subject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under </w:t>
      </w:r>
      <w:r w:rsidR="0010520E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9A16D4">
        <w:rPr>
          <w:rFonts w:ascii="Times New Roman" w:hAnsi="Times New Roman" w:cs="Times New Roman"/>
          <w:sz w:val="24"/>
          <w:szCs w:val="24"/>
        </w:rPr>
        <w:t>liquidation</w:t>
      </w:r>
      <w:r w:rsidRPr="00CB6FDB">
        <w:rPr>
          <w:rFonts w:ascii="Times New Roman" w:hAnsi="Times New Roman" w:cs="Times New Roman"/>
          <w:sz w:val="24"/>
          <w:szCs w:val="24"/>
        </w:rPr>
        <w:t>.</w:t>
      </w:r>
    </w:p>
    <w:p w:rsidR="00CB6FDB" w:rsidRPr="00CB6FDB" w:rsidRDefault="00CB6FDB" w:rsidP="00CB6F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4E18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t xml:space="preserve">In case of inability to carry out the </w:t>
      </w:r>
      <w:r w:rsidR="00CB6FDB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CB6FDB">
        <w:rPr>
          <w:rFonts w:ascii="Times New Roman" w:hAnsi="Times New Roman" w:cs="Times New Roman"/>
          <w:sz w:val="24"/>
          <w:szCs w:val="24"/>
        </w:rPr>
        <w:t xml:space="preserve">procedures for the agent bank, 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CB6FDB">
        <w:rPr>
          <w:rFonts w:ascii="Times New Roman" w:hAnsi="Times New Roman" w:cs="Times New Roman"/>
          <w:sz w:val="24"/>
          <w:szCs w:val="24"/>
        </w:rPr>
        <w:t xml:space="preserve">of the </w:t>
      </w:r>
      <w:r w:rsidR="00CB6FDB" w:rsidRPr="00CB6FDB">
        <w:rPr>
          <w:rFonts w:ascii="Times New Roman" w:hAnsi="Times New Roman" w:cs="Times New Roman"/>
          <w:sz w:val="24"/>
          <w:szCs w:val="24"/>
        </w:rPr>
        <w:t>Agency</w:t>
      </w:r>
      <w:r w:rsidR="00CB6FDB">
        <w:rPr>
          <w:rFonts w:ascii="Times New Roman" w:hAnsi="Times New Roman" w:cs="Times New Roman"/>
          <w:sz w:val="24"/>
          <w:szCs w:val="24"/>
        </w:rPr>
        <w:t xml:space="preserve">,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upon </w:t>
      </w:r>
      <w:r w:rsidRPr="00CB6FDB">
        <w:rPr>
          <w:rFonts w:ascii="Times New Roman" w:hAnsi="Times New Roman" w:cs="Times New Roman"/>
          <w:sz w:val="24"/>
          <w:szCs w:val="24"/>
        </w:rPr>
        <w:t>the proposal of the General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CB6FDB">
        <w:rPr>
          <w:rFonts w:ascii="Times New Roman" w:hAnsi="Times New Roman" w:cs="Times New Roman"/>
          <w:sz w:val="24"/>
          <w:szCs w:val="24"/>
        </w:rPr>
        <w:t xml:space="preserve">, </w:t>
      </w:r>
      <w:r w:rsidR="00CB6FDB">
        <w:rPr>
          <w:rFonts w:ascii="Times New Roman" w:hAnsi="Times New Roman" w:cs="Times New Roman"/>
          <w:sz w:val="24"/>
          <w:szCs w:val="24"/>
        </w:rPr>
        <w:t xml:space="preserve">shall </w:t>
      </w:r>
      <w:r w:rsidRPr="00CB6FDB">
        <w:rPr>
          <w:rFonts w:ascii="Times New Roman" w:hAnsi="Times New Roman" w:cs="Times New Roman"/>
          <w:sz w:val="24"/>
          <w:szCs w:val="24"/>
        </w:rPr>
        <w:t xml:space="preserve">decide to sign the contract directly with </w:t>
      </w:r>
      <w:r w:rsidR="00CB6FDB">
        <w:rPr>
          <w:rFonts w:ascii="Times New Roman" w:hAnsi="Times New Roman" w:cs="Times New Roman"/>
          <w:sz w:val="24"/>
          <w:szCs w:val="24"/>
        </w:rPr>
        <w:t xml:space="preserve">one of </w:t>
      </w:r>
      <w:r w:rsidRPr="00CB6FDB">
        <w:rPr>
          <w:rFonts w:ascii="Times New Roman" w:hAnsi="Times New Roman" w:cs="Times New Roman"/>
          <w:sz w:val="24"/>
          <w:szCs w:val="24"/>
        </w:rPr>
        <w:t xml:space="preserve">the </w:t>
      </w:r>
      <w:r w:rsidR="00CB6FDB">
        <w:rPr>
          <w:rFonts w:ascii="Times New Roman" w:hAnsi="Times New Roman" w:cs="Times New Roman"/>
          <w:sz w:val="24"/>
          <w:szCs w:val="24"/>
        </w:rPr>
        <w:t>bank</w:t>
      </w:r>
      <w:r w:rsidR="0010520E">
        <w:rPr>
          <w:rFonts w:ascii="Times New Roman" w:hAnsi="Times New Roman" w:cs="Times New Roman"/>
          <w:sz w:val="24"/>
          <w:szCs w:val="24"/>
        </w:rPr>
        <w:t>s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CB6FDB" w:rsidRPr="00CB6FDB">
        <w:rPr>
          <w:rFonts w:ascii="Times New Roman" w:hAnsi="Times New Roman" w:cs="Times New Roman"/>
          <w:sz w:val="24"/>
          <w:szCs w:val="24"/>
        </w:rPr>
        <w:t xml:space="preserve">member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the </w:t>
      </w:r>
      <w:r w:rsidR="009F7B0A" w:rsidRPr="00CB6FDB">
        <w:rPr>
          <w:rFonts w:ascii="Times New Roman" w:hAnsi="Times New Roman" w:cs="Times New Roman"/>
          <w:sz w:val="24"/>
          <w:szCs w:val="24"/>
        </w:rPr>
        <w:t>s</w:t>
      </w:r>
      <w:r w:rsidRPr="00CB6FDB">
        <w:rPr>
          <w:rFonts w:ascii="Times New Roman" w:hAnsi="Times New Roman" w:cs="Times New Roman"/>
          <w:sz w:val="24"/>
          <w:szCs w:val="24"/>
        </w:rPr>
        <w:t xml:space="preserve">cheme. In this case, 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CB6FDB">
        <w:rPr>
          <w:rFonts w:ascii="Times New Roman" w:hAnsi="Times New Roman" w:cs="Times New Roman"/>
          <w:sz w:val="24"/>
          <w:szCs w:val="24"/>
        </w:rPr>
        <w:t xml:space="preserve">may request the official opinion of the Supervisory Authority on the </w:t>
      </w:r>
      <w:r w:rsidR="00CB6FDB">
        <w:rPr>
          <w:rFonts w:ascii="Times New Roman" w:hAnsi="Times New Roman" w:cs="Times New Roman"/>
          <w:sz w:val="24"/>
          <w:szCs w:val="24"/>
        </w:rPr>
        <w:t xml:space="preserve">direct </w:t>
      </w:r>
      <w:r w:rsidRPr="00CB6FDB">
        <w:rPr>
          <w:rFonts w:ascii="Times New Roman" w:hAnsi="Times New Roman" w:cs="Times New Roman"/>
          <w:sz w:val="24"/>
          <w:szCs w:val="24"/>
        </w:rPr>
        <w:t>selection of the agent bank.</w:t>
      </w:r>
    </w:p>
    <w:p w:rsidR="00927F5D" w:rsidRPr="00CB6FDB" w:rsidRDefault="00927F5D" w:rsidP="004E18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t xml:space="preserve">Pursuant to Article 42,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point </w:t>
      </w:r>
      <w:r w:rsidRPr="00CB6FDB">
        <w:rPr>
          <w:rFonts w:ascii="Times New Roman" w:hAnsi="Times New Roman" w:cs="Times New Roman"/>
          <w:sz w:val="24"/>
          <w:szCs w:val="24"/>
        </w:rPr>
        <w:t>7, of the Law on Deposit Insurance, as am</w:t>
      </w:r>
      <w:r w:rsidR="00CB6FDB">
        <w:rPr>
          <w:rFonts w:ascii="Times New Roman" w:hAnsi="Times New Roman" w:cs="Times New Roman"/>
          <w:sz w:val="24"/>
          <w:szCs w:val="24"/>
        </w:rPr>
        <w:t xml:space="preserve">ended, the selection 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="00CB6FDB">
        <w:rPr>
          <w:rFonts w:ascii="Times New Roman" w:hAnsi="Times New Roman" w:cs="Times New Roman"/>
          <w:sz w:val="24"/>
          <w:szCs w:val="24"/>
        </w:rPr>
        <w:t>supporting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CB6FDB">
        <w:rPr>
          <w:rFonts w:ascii="Times New Roman" w:hAnsi="Times New Roman" w:cs="Times New Roman"/>
          <w:sz w:val="24"/>
          <w:szCs w:val="24"/>
        </w:rPr>
        <w:t xml:space="preserve">subjects shall be </w:t>
      </w:r>
      <w:r w:rsidRPr="00CB6FDB">
        <w:rPr>
          <w:rFonts w:ascii="Times New Roman" w:hAnsi="Times New Roman" w:cs="Times New Roman"/>
          <w:sz w:val="24"/>
          <w:szCs w:val="24"/>
        </w:rPr>
        <w:t xml:space="preserve">carried out during the </w:t>
      </w:r>
      <w:r w:rsidR="00CB6FDB" w:rsidRPr="00CB6FDB">
        <w:rPr>
          <w:rFonts w:ascii="Times New Roman" w:hAnsi="Times New Roman" w:cs="Times New Roman"/>
          <w:sz w:val="24"/>
          <w:szCs w:val="24"/>
        </w:rPr>
        <w:t xml:space="preserve">period </w:t>
      </w:r>
      <w:r w:rsidR="00CB6FDB">
        <w:rPr>
          <w:rFonts w:ascii="Times New Roman" w:hAnsi="Times New Roman" w:cs="Times New Roman"/>
          <w:sz w:val="24"/>
          <w:szCs w:val="24"/>
        </w:rPr>
        <w:t xml:space="preserve">of </w:t>
      </w:r>
      <w:r w:rsidRPr="00CB6FDB">
        <w:rPr>
          <w:rFonts w:ascii="Times New Roman" w:hAnsi="Times New Roman" w:cs="Times New Roman"/>
          <w:sz w:val="24"/>
          <w:szCs w:val="24"/>
        </w:rPr>
        <w:t xml:space="preserve">preparation for compensation in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CB6FDB">
        <w:rPr>
          <w:rFonts w:ascii="Times New Roman" w:hAnsi="Times New Roman" w:cs="Times New Roman"/>
          <w:sz w:val="24"/>
          <w:szCs w:val="24"/>
        </w:rPr>
        <w:t xml:space="preserve">day-to-day </w:t>
      </w:r>
      <w:r w:rsidR="009F7B0A" w:rsidRPr="00CB6FDB">
        <w:rPr>
          <w:rFonts w:ascii="Times New Roman" w:hAnsi="Times New Roman" w:cs="Times New Roman"/>
          <w:sz w:val="24"/>
          <w:szCs w:val="24"/>
        </w:rPr>
        <w:t>operations</w:t>
      </w:r>
      <w:r w:rsidR="00CB6FDB">
        <w:rPr>
          <w:rFonts w:ascii="Times New Roman" w:hAnsi="Times New Roman" w:cs="Times New Roman"/>
          <w:sz w:val="24"/>
          <w:szCs w:val="24"/>
        </w:rPr>
        <w:t>,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 according to </w:t>
      </w:r>
      <w:r w:rsidRPr="00CB6FDB">
        <w:rPr>
          <w:rFonts w:ascii="Times New Roman" w:hAnsi="Times New Roman" w:cs="Times New Roman"/>
          <w:sz w:val="24"/>
          <w:szCs w:val="24"/>
        </w:rPr>
        <w:t xml:space="preserve">Chapter II, as well as </w:t>
      </w:r>
      <w:r w:rsidR="0010520E">
        <w:rPr>
          <w:rFonts w:ascii="Times New Roman" w:hAnsi="Times New Roman" w:cs="Times New Roman"/>
          <w:sz w:val="24"/>
          <w:szCs w:val="24"/>
        </w:rPr>
        <w:t>during the</w:t>
      </w:r>
      <w:r w:rsidRPr="00CB6FDB">
        <w:rPr>
          <w:rFonts w:ascii="Times New Roman" w:hAnsi="Times New Roman" w:cs="Times New Roman"/>
          <w:sz w:val="24"/>
          <w:szCs w:val="24"/>
        </w:rPr>
        <w:t xml:space="preserve"> compensation process</w:t>
      </w:r>
      <w:r w:rsidR="00CB6FDB">
        <w:rPr>
          <w:rFonts w:ascii="Times New Roman" w:hAnsi="Times New Roman" w:cs="Times New Roman"/>
          <w:sz w:val="24"/>
          <w:szCs w:val="24"/>
        </w:rPr>
        <w:t>,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B6FDB">
        <w:rPr>
          <w:rFonts w:ascii="Times New Roman" w:hAnsi="Times New Roman" w:cs="Times New Roman"/>
          <w:sz w:val="24"/>
          <w:szCs w:val="24"/>
        </w:rPr>
        <w:t xml:space="preserve">Chapter III of this </w:t>
      </w:r>
      <w:r w:rsidR="009F7B0A" w:rsidRPr="00CB6FDB">
        <w:rPr>
          <w:rFonts w:ascii="Times New Roman" w:hAnsi="Times New Roman" w:cs="Times New Roman"/>
          <w:sz w:val="24"/>
          <w:szCs w:val="24"/>
        </w:rPr>
        <w:t>R</w:t>
      </w:r>
      <w:r w:rsidRPr="00CB6FDB">
        <w:rPr>
          <w:rFonts w:ascii="Times New Roman" w:hAnsi="Times New Roman" w:cs="Times New Roman"/>
          <w:sz w:val="24"/>
          <w:szCs w:val="24"/>
        </w:rPr>
        <w:t>egulation.</w:t>
      </w:r>
    </w:p>
    <w:p w:rsidR="009F7B0A" w:rsidRDefault="009F7B0A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B0A" w:rsidRDefault="009F7B0A" w:rsidP="009F7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23</w:t>
      </w:r>
    </w:p>
    <w:p w:rsidR="009F7B0A" w:rsidRPr="009F7B0A" w:rsidRDefault="009F7B0A" w:rsidP="009F7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Competencies </w:t>
      </w:r>
      <w:r w:rsidR="00CB6FDB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2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select</w:t>
      </w:r>
      <w:r w:rsidR="00CB6FDB">
        <w:rPr>
          <w:rFonts w:ascii="Times New Roman" w:hAnsi="Times New Roman" w:cs="Times New Roman"/>
          <w:b/>
          <w:sz w:val="24"/>
          <w:szCs w:val="24"/>
        </w:rPr>
        <w:t>ion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agent banks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CB6FDB" w:rsidP="004E18D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B6FDB">
        <w:rPr>
          <w:rFonts w:ascii="Times New Roman" w:hAnsi="Times New Roman" w:cs="Times New Roman"/>
          <w:sz w:val="24"/>
          <w:szCs w:val="24"/>
        </w:rPr>
        <w:t>very three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6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CB6FDB">
        <w:rPr>
          <w:rFonts w:ascii="Times New Roman" w:hAnsi="Times New Roman" w:cs="Times New Roman"/>
          <w:sz w:val="24"/>
          <w:szCs w:val="24"/>
        </w:rPr>
        <w:t xml:space="preserve">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927F5D" w:rsidRPr="00CB6FDB">
        <w:rPr>
          <w:rFonts w:ascii="Times New Roman" w:hAnsi="Times New Roman" w:cs="Times New Roman"/>
          <w:sz w:val="24"/>
          <w:szCs w:val="24"/>
        </w:rPr>
        <w:t xml:space="preserve">of the Agency shall select the </w:t>
      </w:r>
      <w:r w:rsidR="009F7B0A" w:rsidRPr="00CB6FDB">
        <w:rPr>
          <w:rFonts w:ascii="Times New Roman" w:hAnsi="Times New Roman" w:cs="Times New Roman"/>
          <w:sz w:val="24"/>
          <w:szCs w:val="24"/>
        </w:rPr>
        <w:t>agent banks</w:t>
      </w:r>
      <w:r w:rsidR="00927F5D" w:rsidRPr="00CB6FDB">
        <w:rPr>
          <w:rFonts w:ascii="Times New Roman" w:hAnsi="Times New Roman" w:cs="Times New Roman"/>
          <w:sz w:val="24"/>
          <w:szCs w:val="24"/>
        </w:rPr>
        <w:t xml:space="preserve"> </w:t>
      </w:r>
      <w:r w:rsidR="005C2238">
        <w:rPr>
          <w:rFonts w:ascii="Times New Roman" w:hAnsi="Times New Roman" w:cs="Times New Roman"/>
          <w:sz w:val="24"/>
          <w:szCs w:val="24"/>
        </w:rPr>
        <w:t>among</w:t>
      </w:r>
      <w:r w:rsidR="00927F5D" w:rsidRPr="00CB6FDB">
        <w:rPr>
          <w:rFonts w:ascii="Times New Roman" w:hAnsi="Times New Roman" w:cs="Times New Roman"/>
          <w:sz w:val="24"/>
          <w:szCs w:val="24"/>
        </w:rPr>
        <w:t xml:space="preserve"> banks</w:t>
      </w:r>
      <w:r w:rsidRPr="00CB6FDB">
        <w:rPr>
          <w:rFonts w:ascii="Times New Roman" w:hAnsi="Times New Roman" w:cs="Times New Roman"/>
          <w:sz w:val="24"/>
          <w:szCs w:val="24"/>
        </w:rPr>
        <w:t xml:space="preserve"> member</w:t>
      </w:r>
      <w:r w:rsidR="00927F5D" w:rsidRPr="00CB6FDB">
        <w:rPr>
          <w:rFonts w:ascii="Times New Roman" w:hAnsi="Times New Roman" w:cs="Times New Roman"/>
          <w:sz w:val="24"/>
          <w:szCs w:val="24"/>
        </w:rPr>
        <w:t xml:space="preserve"> of the deposit insurance scheme.</w:t>
      </w:r>
    </w:p>
    <w:p w:rsidR="00927F5D" w:rsidRDefault="00927F5D" w:rsidP="004E18D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t xml:space="preserve">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the Agency </w:t>
      </w:r>
      <w:r w:rsidR="00CB6FDB">
        <w:rPr>
          <w:rFonts w:ascii="Times New Roman" w:hAnsi="Times New Roman" w:cs="Times New Roman"/>
          <w:sz w:val="24"/>
          <w:szCs w:val="24"/>
        </w:rPr>
        <w:t>shall establish</w:t>
      </w:r>
      <w:r w:rsidRPr="00CB6FDB">
        <w:rPr>
          <w:rFonts w:ascii="Times New Roman" w:hAnsi="Times New Roman" w:cs="Times New Roman"/>
          <w:sz w:val="24"/>
          <w:szCs w:val="24"/>
        </w:rPr>
        <w:t xml:space="preserve"> a </w:t>
      </w:r>
      <w:r w:rsidR="005C2238">
        <w:rPr>
          <w:rFonts w:ascii="Times New Roman" w:hAnsi="Times New Roman" w:cs="Times New Roman"/>
          <w:sz w:val="24"/>
          <w:szCs w:val="24"/>
        </w:rPr>
        <w:t>S</w:t>
      </w:r>
      <w:r w:rsidRPr="00CB6FDB">
        <w:rPr>
          <w:rFonts w:ascii="Times New Roman" w:hAnsi="Times New Roman" w:cs="Times New Roman"/>
          <w:sz w:val="24"/>
          <w:szCs w:val="24"/>
        </w:rPr>
        <w:t xml:space="preserve">tanding </w:t>
      </w:r>
      <w:r w:rsidR="005C2238">
        <w:rPr>
          <w:rFonts w:ascii="Times New Roman" w:hAnsi="Times New Roman" w:cs="Times New Roman"/>
          <w:sz w:val="24"/>
          <w:szCs w:val="24"/>
        </w:rPr>
        <w:t>E</w:t>
      </w:r>
      <w:r w:rsidRPr="00CB6FDB">
        <w:rPr>
          <w:rFonts w:ascii="Times New Roman" w:hAnsi="Times New Roman" w:cs="Times New Roman"/>
          <w:sz w:val="24"/>
          <w:szCs w:val="24"/>
        </w:rPr>
        <w:t xml:space="preserve">valuation </w:t>
      </w:r>
      <w:r w:rsidR="005C2238">
        <w:rPr>
          <w:rFonts w:ascii="Times New Roman" w:hAnsi="Times New Roman" w:cs="Times New Roman"/>
          <w:sz w:val="24"/>
          <w:szCs w:val="24"/>
        </w:rPr>
        <w:t>C</w:t>
      </w:r>
      <w:r w:rsidRPr="00CB6FDB">
        <w:rPr>
          <w:rFonts w:ascii="Times New Roman" w:hAnsi="Times New Roman" w:cs="Times New Roman"/>
          <w:sz w:val="24"/>
          <w:szCs w:val="24"/>
        </w:rPr>
        <w:t xml:space="preserve">ommission for the selection of </w:t>
      </w:r>
      <w:r w:rsidR="009F7B0A" w:rsidRPr="00CB6FDB">
        <w:rPr>
          <w:rFonts w:ascii="Times New Roman" w:hAnsi="Times New Roman" w:cs="Times New Roman"/>
          <w:sz w:val="24"/>
          <w:szCs w:val="24"/>
        </w:rPr>
        <w:t>the agent banks</w:t>
      </w:r>
      <w:r w:rsidRPr="00CB6FDB">
        <w:rPr>
          <w:rFonts w:ascii="Times New Roman" w:hAnsi="Times New Roman" w:cs="Times New Roman"/>
          <w:sz w:val="24"/>
          <w:szCs w:val="24"/>
        </w:rPr>
        <w:t>. This decision</w:t>
      </w:r>
      <w:r w:rsidR="00CB6FDB">
        <w:rPr>
          <w:rFonts w:ascii="Times New Roman" w:hAnsi="Times New Roman" w:cs="Times New Roman"/>
          <w:sz w:val="24"/>
          <w:szCs w:val="24"/>
        </w:rPr>
        <w:t xml:space="preserve"> shall also determine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</w:t>
      </w:r>
      <w:r w:rsidR="009F7B0A" w:rsidRPr="00CB6FDB">
        <w:rPr>
          <w:rFonts w:ascii="Times New Roman" w:hAnsi="Times New Roman" w:cs="Times New Roman"/>
          <w:sz w:val="24"/>
          <w:szCs w:val="24"/>
        </w:rPr>
        <w:t>C</w:t>
      </w:r>
      <w:r w:rsidRPr="00CB6FDB">
        <w:rPr>
          <w:rFonts w:ascii="Times New Roman" w:hAnsi="Times New Roman" w:cs="Times New Roman"/>
          <w:sz w:val="24"/>
          <w:szCs w:val="24"/>
        </w:rPr>
        <w:t xml:space="preserve">hairman of the </w:t>
      </w:r>
      <w:r w:rsidR="00CB6FDB">
        <w:rPr>
          <w:rFonts w:ascii="Times New Roman" w:hAnsi="Times New Roman" w:cs="Times New Roman"/>
          <w:sz w:val="24"/>
          <w:szCs w:val="24"/>
        </w:rPr>
        <w:t>C</w:t>
      </w:r>
      <w:r w:rsidRPr="00CB6FDB">
        <w:rPr>
          <w:rFonts w:ascii="Times New Roman" w:hAnsi="Times New Roman" w:cs="Times New Roman"/>
          <w:sz w:val="24"/>
          <w:szCs w:val="24"/>
        </w:rPr>
        <w:t>ommission.</w:t>
      </w:r>
    </w:p>
    <w:p w:rsidR="00927F5D" w:rsidRPr="00CB6FDB" w:rsidRDefault="00927F5D" w:rsidP="004E18D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FD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F7B0A" w:rsidRPr="00CB6FDB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CB6FDB">
        <w:rPr>
          <w:rFonts w:ascii="Times New Roman" w:hAnsi="Times New Roman" w:cs="Times New Roman"/>
          <w:sz w:val="24"/>
          <w:szCs w:val="24"/>
        </w:rPr>
        <w:t>Evaluation Commission consists of 5 persons</w:t>
      </w:r>
      <w:r w:rsidR="005C2238">
        <w:rPr>
          <w:rFonts w:ascii="Times New Roman" w:hAnsi="Times New Roman" w:cs="Times New Roman"/>
          <w:sz w:val="24"/>
          <w:szCs w:val="24"/>
        </w:rPr>
        <w:t>,</w:t>
      </w:r>
      <w:r w:rsidRPr="00CB6FDB">
        <w:rPr>
          <w:rFonts w:ascii="Times New Roman" w:hAnsi="Times New Roman" w:cs="Times New Roman"/>
          <w:sz w:val="24"/>
          <w:szCs w:val="24"/>
        </w:rPr>
        <w:t xml:space="preserve"> as follows: one member f</w:t>
      </w:r>
      <w:r w:rsidR="0010520E">
        <w:rPr>
          <w:rFonts w:ascii="Times New Roman" w:hAnsi="Times New Roman" w:cs="Times New Roman"/>
          <w:sz w:val="24"/>
          <w:szCs w:val="24"/>
        </w:rPr>
        <w:t>rom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CB6FDB">
        <w:rPr>
          <w:rFonts w:ascii="Times New Roman" w:hAnsi="Times New Roman" w:cs="Times New Roman"/>
          <w:sz w:val="24"/>
          <w:szCs w:val="24"/>
        </w:rPr>
        <w:t>of the Agency, the General</w:t>
      </w:r>
      <w:r w:rsidR="0046748C" w:rsidRPr="00CB6FDB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CB6FDB">
        <w:rPr>
          <w:rFonts w:ascii="Times New Roman" w:hAnsi="Times New Roman" w:cs="Times New Roman"/>
          <w:sz w:val="24"/>
          <w:szCs w:val="24"/>
        </w:rPr>
        <w:t xml:space="preserve"> of the Agency, one representative f</w:t>
      </w:r>
      <w:r w:rsidR="00395C90">
        <w:rPr>
          <w:rFonts w:ascii="Times New Roman" w:hAnsi="Times New Roman" w:cs="Times New Roman"/>
          <w:sz w:val="24"/>
          <w:szCs w:val="24"/>
        </w:rPr>
        <w:t>rom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Supervisory Authority and employees of the Agency.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Pr="00CB6FDB">
        <w:rPr>
          <w:rFonts w:ascii="Times New Roman" w:hAnsi="Times New Roman" w:cs="Times New Roman"/>
          <w:sz w:val="24"/>
          <w:szCs w:val="24"/>
        </w:rPr>
        <w:t xml:space="preserve">may also include specialists / experts in the field. The Supervisory Authority, upon </w:t>
      </w:r>
      <w:r w:rsidR="0010520E">
        <w:rPr>
          <w:rFonts w:ascii="Times New Roman" w:hAnsi="Times New Roman" w:cs="Times New Roman"/>
          <w:sz w:val="24"/>
          <w:szCs w:val="24"/>
        </w:rPr>
        <w:t>a</w:t>
      </w:r>
      <w:r w:rsidRPr="00CB6FDB">
        <w:rPr>
          <w:rFonts w:ascii="Times New Roman" w:hAnsi="Times New Roman" w:cs="Times New Roman"/>
          <w:sz w:val="24"/>
          <w:szCs w:val="24"/>
        </w:rPr>
        <w:t xml:space="preserve"> request f</w:t>
      </w:r>
      <w:r w:rsidR="0010520E">
        <w:rPr>
          <w:rFonts w:ascii="Times New Roman" w:hAnsi="Times New Roman" w:cs="Times New Roman"/>
          <w:sz w:val="24"/>
          <w:szCs w:val="24"/>
        </w:rPr>
        <w:t>rom</w:t>
      </w:r>
      <w:r w:rsidRPr="00CB6FDB">
        <w:rPr>
          <w:rFonts w:ascii="Times New Roman" w:hAnsi="Times New Roman" w:cs="Times New Roman"/>
          <w:sz w:val="24"/>
          <w:szCs w:val="24"/>
        </w:rPr>
        <w:t xml:space="preserve"> the </w:t>
      </w:r>
      <w:r w:rsidR="0046748C" w:rsidRPr="00CB6FDB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CB6FDB">
        <w:rPr>
          <w:rFonts w:ascii="Times New Roman" w:hAnsi="Times New Roman" w:cs="Times New Roman"/>
          <w:sz w:val="24"/>
          <w:szCs w:val="24"/>
        </w:rPr>
        <w:t xml:space="preserve">Evaluation Commission, </w:t>
      </w:r>
      <w:r w:rsidR="00395C90">
        <w:rPr>
          <w:rFonts w:ascii="Times New Roman" w:hAnsi="Times New Roman" w:cs="Times New Roman"/>
          <w:sz w:val="24"/>
          <w:szCs w:val="24"/>
        </w:rPr>
        <w:t xml:space="preserve">shall submit its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official opinion on the financial </w:t>
      </w:r>
      <w:r w:rsidR="0010520E">
        <w:rPr>
          <w:rFonts w:ascii="Times New Roman" w:hAnsi="Times New Roman" w:cs="Times New Roman"/>
          <w:sz w:val="24"/>
          <w:szCs w:val="24"/>
        </w:rPr>
        <w:t xml:space="preserve">situation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banks </w:t>
      </w:r>
      <w:r w:rsidR="00395C90" w:rsidRPr="00CB6FDB">
        <w:rPr>
          <w:rFonts w:ascii="Times New Roman" w:hAnsi="Times New Roman" w:cs="Times New Roman"/>
          <w:sz w:val="24"/>
          <w:szCs w:val="24"/>
        </w:rPr>
        <w:t xml:space="preserve">member </w:t>
      </w:r>
      <w:r w:rsidRPr="00CB6FDB">
        <w:rPr>
          <w:rFonts w:ascii="Times New Roman" w:hAnsi="Times New Roman" w:cs="Times New Roman"/>
          <w:sz w:val="24"/>
          <w:szCs w:val="24"/>
        </w:rPr>
        <w:t xml:space="preserve">of the </w:t>
      </w:r>
      <w:r w:rsidR="0046748C" w:rsidRPr="00CB6FDB">
        <w:rPr>
          <w:rFonts w:ascii="Times New Roman" w:hAnsi="Times New Roman" w:cs="Times New Roman"/>
          <w:sz w:val="24"/>
          <w:szCs w:val="24"/>
        </w:rPr>
        <w:t>s</w:t>
      </w:r>
      <w:r w:rsidRPr="00CB6FDB">
        <w:rPr>
          <w:rFonts w:ascii="Times New Roman" w:hAnsi="Times New Roman" w:cs="Times New Roman"/>
          <w:sz w:val="24"/>
          <w:szCs w:val="24"/>
        </w:rPr>
        <w:t xml:space="preserve">cheme, </w:t>
      </w:r>
      <w:r w:rsidR="0010520E">
        <w:rPr>
          <w:rFonts w:ascii="Times New Roman" w:hAnsi="Times New Roman" w:cs="Times New Roman"/>
          <w:sz w:val="24"/>
          <w:szCs w:val="24"/>
        </w:rPr>
        <w:t>including</w:t>
      </w:r>
      <w:r w:rsidRPr="00CB6FDB">
        <w:rPr>
          <w:rFonts w:ascii="Times New Roman" w:hAnsi="Times New Roman" w:cs="Times New Roman"/>
          <w:sz w:val="24"/>
          <w:szCs w:val="24"/>
        </w:rPr>
        <w:t xml:space="preserve"> data not earlier than three months from the </w:t>
      </w:r>
      <w:r w:rsidR="00395C90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CB6FDB">
        <w:rPr>
          <w:rFonts w:ascii="Times New Roman" w:hAnsi="Times New Roman" w:cs="Times New Roman"/>
          <w:sz w:val="24"/>
          <w:szCs w:val="24"/>
        </w:rPr>
        <w:t>date.</w:t>
      </w:r>
    </w:p>
    <w:p w:rsidR="0046748C" w:rsidRDefault="0046748C" w:rsidP="00467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24</w:t>
      </w:r>
    </w:p>
    <w:p w:rsidR="0046748C" w:rsidRPr="0046748C" w:rsidRDefault="0046748C" w:rsidP="0046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phase – selection of </w:t>
      </w:r>
      <w:r w:rsidR="001052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banks </w:t>
      </w:r>
      <w:r w:rsidR="00395C9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>the preliminary list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46748C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>The s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election of member banks </w:t>
      </w:r>
      <w:r w:rsidR="00395C90">
        <w:rPr>
          <w:rFonts w:ascii="Times New Roman" w:hAnsi="Times New Roman" w:cs="Times New Roman"/>
          <w:sz w:val="24"/>
          <w:szCs w:val="24"/>
        </w:rPr>
        <w:t xml:space="preserve">from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the preliminary list shall be carried out during the 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period </w:t>
      </w:r>
      <w:r w:rsidR="00395C90">
        <w:rPr>
          <w:rFonts w:ascii="Times New Roman" w:hAnsi="Times New Roman" w:cs="Times New Roman"/>
          <w:sz w:val="24"/>
          <w:szCs w:val="24"/>
        </w:rPr>
        <w:t>o</w:t>
      </w:r>
      <w:r w:rsidR="00135EC9">
        <w:rPr>
          <w:rFonts w:ascii="Times New Roman" w:hAnsi="Times New Roman" w:cs="Times New Roman"/>
          <w:sz w:val="24"/>
          <w:szCs w:val="24"/>
        </w:rPr>
        <w:t>f</w:t>
      </w:r>
      <w:r w:rsid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927F5D" w:rsidRPr="00395C90">
        <w:rPr>
          <w:rFonts w:ascii="Times New Roman" w:hAnsi="Times New Roman" w:cs="Times New Roman"/>
          <w:sz w:val="24"/>
          <w:szCs w:val="24"/>
        </w:rPr>
        <w:t>preparation for compensation</w:t>
      </w:r>
      <w:r w:rsidR="0010520E">
        <w:rPr>
          <w:rFonts w:ascii="Times New Roman" w:hAnsi="Times New Roman" w:cs="Times New Roman"/>
          <w:sz w:val="24"/>
          <w:szCs w:val="24"/>
        </w:rPr>
        <w:t>,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 in the </w:t>
      </w:r>
      <w:r w:rsidR="00395C90">
        <w:rPr>
          <w:rFonts w:ascii="Times New Roman" w:hAnsi="Times New Roman" w:cs="Times New Roman"/>
          <w:sz w:val="24"/>
          <w:szCs w:val="24"/>
        </w:rPr>
        <w:t xml:space="preserve">course of the </w:t>
      </w:r>
      <w:r w:rsidR="00927F5D" w:rsidRPr="00395C90">
        <w:rPr>
          <w:rFonts w:ascii="Times New Roman" w:hAnsi="Times New Roman" w:cs="Times New Roman"/>
          <w:sz w:val="24"/>
          <w:szCs w:val="24"/>
        </w:rPr>
        <w:t>daily activity</w:t>
      </w:r>
      <w:r w:rsidR="00395C90">
        <w:rPr>
          <w:rFonts w:ascii="Times New Roman" w:hAnsi="Times New Roman" w:cs="Times New Roman"/>
          <w:sz w:val="24"/>
          <w:szCs w:val="24"/>
        </w:rPr>
        <w:t>,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Pr="00395C9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Chapter II of this Regulation. This </w:t>
      </w:r>
      <w:r w:rsidRPr="00395C90">
        <w:rPr>
          <w:rFonts w:ascii="Times New Roman" w:hAnsi="Times New Roman" w:cs="Times New Roman"/>
          <w:sz w:val="24"/>
          <w:szCs w:val="24"/>
        </w:rPr>
        <w:t xml:space="preserve">phase </w:t>
      </w:r>
      <w:r w:rsidR="00927F5D" w:rsidRPr="00395C90">
        <w:rPr>
          <w:rFonts w:ascii="Times New Roman" w:hAnsi="Times New Roman" w:cs="Times New Roman"/>
          <w:sz w:val="24"/>
          <w:szCs w:val="24"/>
        </w:rPr>
        <w:t>begins by sending invitation</w:t>
      </w:r>
      <w:r w:rsidR="00395C90">
        <w:rPr>
          <w:rFonts w:ascii="Times New Roman" w:hAnsi="Times New Roman" w:cs="Times New Roman"/>
          <w:sz w:val="24"/>
          <w:szCs w:val="24"/>
        </w:rPr>
        <w:t>s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 to the banks 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member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of the scheme and ends with the decision of 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395C90">
        <w:rPr>
          <w:rFonts w:ascii="Times New Roman" w:hAnsi="Times New Roman" w:cs="Times New Roman"/>
          <w:sz w:val="24"/>
          <w:szCs w:val="24"/>
        </w:rPr>
        <w:t xml:space="preserve">of the </w:t>
      </w:r>
      <w:r w:rsidR="00927F5D" w:rsidRPr="00395C90">
        <w:rPr>
          <w:rFonts w:ascii="Times New Roman" w:hAnsi="Times New Roman" w:cs="Times New Roman"/>
          <w:sz w:val="24"/>
          <w:szCs w:val="24"/>
        </w:rPr>
        <w:t>Agency</w:t>
      </w:r>
      <w:r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135EC9">
        <w:rPr>
          <w:rFonts w:ascii="Times New Roman" w:hAnsi="Times New Roman" w:cs="Times New Roman"/>
          <w:sz w:val="24"/>
          <w:szCs w:val="24"/>
        </w:rPr>
        <w:t>on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 the selection 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banks </w:t>
      </w:r>
      <w:r w:rsidR="009A16D4">
        <w:rPr>
          <w:rFonts w:ascii="Times New Roman" w:hAnsi="Times New Roman" w:cs="Times New Roman"/>
          <w:sz w:val="24"/>
          <w:szCs w:val="24"/>
        </w:rPr>
        <w:t xml:space="preserve">for </w:t>
      </w:r>
      <w:r w:rsidR="00927F5D" w:rsidRPr="00395C90">
        <w:rPr>
          <w:rFonts w:ascii="Times New Roman" w:hAnsi="Times New Roman" w:cs="Times New Roman"/>
          <w:sz w:val="24"/>
          <w:szCs w:val="24"/>
        </w:rPr>
        <w:t>the preliminary list.</w:t>
      </w:r>
    </w:p>
    <w:p w:rsidR="00927F5D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395C90">
        <w:rPr>
          <w:rFonts w:ascii="Times New Roman" w:hAnsi="Times New Roman" w:cs="Times New Roman"/>
          <w:sz w:val="24"/>
          <w:szCs w:val="24"/>
        </w:rPr>
        <w:t xml:space="preserve">of the Agency shall authorize the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95C9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395C90">
        <w:rPr>
          <w:rFonts w:ascii="Times New Roman" w:hAnsi="Times New Roman" w:cs="Times New Roman"/>
          <w:sz w:val="24"/>
          <w:szCs w:val="24"/>
        </w:rPr>
        <w:t>to initiate proce</w:t>
      </w:r>
      <w:r w:rsidR="00395C90">
        <w:rPr>
          <w:rFonts w:ascii="Times New Roman" w:hAnsi="Times New Roman" w:cs="Times New Roman"/>
          <w:sz w:val="24"/>
          <w:szCs w:val="24"/>
        </w:rPr>
        <w:t xml:space="preserve">dures </w:t>
      </w:r>
      <w:r w:rsidRPr="00395C90">
        <w:rPr>
          <w:rFonts w:ascii="Times New Roman" w:hAnsi="Times New Roman" w:cs="Times New Roman"/>
          <w:sz w:val="24"/>
          <w:szCs w:val="24"/>
        </w:rPr>
        <w:t>under this Article.</w:t>
      </w:r>
    </w:p>
    <w:p w:rsidR="00927F5D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395C90">
        <w:rPr>
          <w:rFonts w:ascii="Times New Roman" w:hAnsi="Times New Roman" w:cs="Times New Roman"/>
          <w:sz w:val="24"/>
          <w:szCs w:val="24"/>
        </w:rPr>
        <w:t>shall sign the invitation</w:t>
      </w:r>
      <w:r w:rsidR="00395C90">
        <w:rPr>
          <w:rFonts w:ascii="Times New Roman" w:hAnsi="Times New Roman" w:cs="Times New Roman"/>
          <w:sz w:val="24"/>
          <w:szCs w:val="24"/>
        </w:rPr>
        <w:t>s</w:t>
      </w:r>
      <w:r w:rsidRPr="00395C90">
        <w:rPr>
          <w:rFonts w:ascii="Times New Roman" w:hAnsi="Times New Roman" w:cs="Times New Roman"/>
          <w:sz w:val="24"/>
          <w:szCs w:val="24"/>
        </w:rPr>
        <w:t xml:space="preserve"> to be sent to all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395C90">
        <w:rPr>
          <w:rFonts w:ascii="Times New Roman" w:hAnsi="Times New Roman" w:cs="Times New Roman"/>
          <w:sz w:val="24"/>
          <w:szCs w:val="24"/>
        </w:rPr>
        <w:t>banks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 member</w:t>
      </w:r>
      <w:r w:rsidRPr="00395C90">
        <w:rPr>
          <w:rFonts w:ascii="Times New Roman" w:hAnsi="Times New Roman" w:cs="Times New Roman"/>
          <w:sz w:val="24"/>
          <w:szCs w:val="24"/>
        </w:rPr>
        <w:t xml:space="preserve"> of the </w:t>
      </w:r>
      <w:r w:rsidR="0046748C" w:rsidRPr="00395C90">
        <w:rPr>
          <w:rFonts w:ascii="Times New Roman" w:hAnsi="Times New Roman" w:cs="Times New Roman"/>
          <w:sz w:val="24"/>
          <w:szCs w:val="24"/>
        </w:rPr>
        <w:t>s</w:t>
      </w:r>
      <w:r w:rsidRPr="00395C90">
        <w:rPr>
          <w:rFonts w:ascii="Times New Roman" w:hAnsi="Times New Roman" w:cs="Times New Roman"/>
          <w:sz w:val="24"/>
          <w:szCs w:val="24"/>
        </w:rPr>
        <w:t xml:space="preserve">cheme. </w:t>
      </w:r>
      <w:r w:rsidR="00395C90">
        <w:rPr>
          <w:rFonts w:ascii="Times New Roman" w:hAnsi="Times New Roman" w:cs="Times New Roman"/>
          <w:sz w:val="24"/>
          <w:szCs w:val="24"/>
        </w:rPr>
        <w:t>I</w:t>
      </w:r>
      <w:r w:rsidRPr="00395C90">
        <w:rPr>
          <w:rFonts w:ascii="Times New Roman" w:hAnsi="Times New Roman" w:cs="Times New Roman"/>
          <w:sz w:val="24"/>
          <w:szCs w:val="24"/>
        </w:rPr>
        <w:t xml:space="preserve">nvitations are accompanied by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395C90">
        <w:rPr>
          <w:rFonts w:ascii="Times New Roman" w:hAnsi="Times New Roman" w:cs="Times New Roman"/>
          <w:sz w:val="24"/>
          <w:szCs w:val="24"/>
        </w:rPr>
        <w:t xml:space="preserve">general and technical criteria of qualification, instructions, </w:t>
      </w:r>
      <w:r w:rsidR="0010520E" w:rsidRPr="00395C90">
        <w:rPr>
          <w:rFonts w:ascii="Times New Roman" w:hAnsi="Times New Roman" w:cs="Times New Roman"/>
          <w:sz w:val="24"/>
          <w:szCs w:val="24"/>
        </w:rPr>
        <w:t>and terms</w:t>
      </w:r>
      <w:r w:rsidR="00135EC9"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135EC9">
        <w:rPr>
          <w:rFonts w:ascii="Times New Roman" w:hAnsi="Times New Roman" w:cs="Times New Roman"/>
          <w:sz w:val="24"/>
          <w:szCs w:val="24"/>
        </w:rPr>
        <w:t xml:space="preserve">of </w:t>
      </w:r>
      <w:r w:rsidR="0010520E" w:rsidRPr="00395C90">
        <w:rPr>
          <w:rFonts w:ascii="Times New Roman" w:hAnsi="Times New Roman" w:cs="Times New Roman"/>
          <w:sz w:val="24"/>
          <w:szCs w:val="24"/>
        </w:rPr>
        <w:t>deposit</w:t>
      </w:r>
      <w:r w:rsidR="0010520E">
        <w:rPr>
          <w:rFonts w:ascii="Times New Roman" w:hAnsi="Times New Roman" w:cs="Times New Roman"/>
          <w:sz w:val="24"/>
          <w:szCs w:val="24"/>
        </w:rPr>
        <w:t xml:space="preserve"> </w:t>
      </w:r>
      <w:r w:rsidRPr="00395C90">
        <w:rPr>
          <w:rFonts w:ascii="Times New Roman" w:hAnsi="Times New Roman" w:cs="Times New Roman"/>
          <w:sz w:val="24"/>
          <w:szCs w:val="24"/>
        </w:rPr>
        <w:t>compensation</w:t>
      </w:r>
      <w:r w:rsidR="0010520E" w:rsidRPr="0010520E">
        <w:rPr>
          <w:rFonts w:ascii="Times New Roman" w:hAnsi="Times New Roman" w:cs="Times New Roman"/>
          <w:sz w:val="24"/>
          <w:szCs w:val="24"/>
        </w:rPr>
        <w:t xml:space="preserve"> </w:t>
      </w:r>
      <w:r w:rsidR="0010520E" w:rsidRPr="00395C90">
        <w:rPr>
          <w:rFonts w:ascii="Times New Roman" w:hAnsi="Times New Roman" w:cs="Times New Roman"/>
          <w:sz w:val="24"/>
          <w:szCs w:val="24"/>
        </w:rPr>
        <w:t>contract</w:t>
      </w:r>
      <w:r w:rsidR="0010520E">
        <w:rPr>
          <w:rFonts w:ascii="Times New Roman" w:hAnsi="Times New Roman" w:cs="Times New Roman"/>
          <w:sz w:val="24"/>
          <w:szCs w:val="24"/>
        </w:rPr>
        <w:t>s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395C90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395C90">
        <w:rPr>
          <w:rFonts w:ascii="Times New Roman" w:hAnsi="Times New Roman" w:cs="Times New Roman"/>
          <w:sz w:val="24"/>
          <w:szCs w:val="24"/>
        </w:rPr>
        <w:t>any other necessary information.</w:t>
      </w:r>
    </w:p>
    <w:p w:rsidR="00927F5D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The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395C90">
        <w:rPr>
          <w:rFonts w:ascii="Times New Roman" w:hAnsi="Times New Roman" w:cs="Times New Roman"/>
          <w:sz w:val="24"/>
          <w:szCs w:val="24"/>
        </w:rPr>
        <w:t xml:space="preserve">of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</w:t>
      </w:r>
      <w:r w:rsidRPr="00395C90">
        <w:rPr>
          <w:rFonts w:ascii="Times New Roman" w:hAnsi="Times New Roman" w:cs="Times New Roman"/>
          <w:sz w:val="24"/>
          <w:szCs w:val="24"/>
        </w:rPr>
        <w:t xml:space="preserve">banks 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member </w:t>
      </w:r>
      <w:r w:rsidRPr="00395C90">
        <w:rPr>
          <w:rFonts w:ascii="Times New Roman" w:hAnsi="Times New Roman" w:cs="Times New Roman"/>
          <w:sz w:val="24"/>
          <w:szCs w:val="24"/>
        </w:rPr>
        <w:t xml:space="preserve">of the </w:t>
      </w:r>
      <w:r w:rsidR="0046748C" w:rsidRPr="00395C90">
        <w:rPr>
          <w:rFonts w:ascii="Times New Roman" w:hAnsi="Times New Roman" w:cs="Times New Roman"/>
          <w:sz w:val="24"/>
          <w:szCs w:val="24"/>
        </w:rPr>
        <w:t>s</w:t>
      </w:r>
      <w:r w:rsidRPr="00395C90">
        <w:rPr>
          <w:rFonts w:ascii="Times New Roman" w:hAnsi="Times New Roman" w:cs="Times New Roman"/>
          <w:sz w:val="24"/>
          <w:szCs w:val="24"/>
        </w:rPr>
        <w:t xml:space="preserve">cheme by the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Standing Committee </w:t>
      </w:r>
      <w:r w:rsidRPr="00395C90">
        <w:rPr>
          <w:rFonts w:ascii="Times New Roman" w:hAnsi="Times New Roman" w:cs="Times New Roman"/>
          <w:sz w:val="24"/>
          <w:szCs w:val="24"/>
        </w:rPr>
        <w:t xml:space="preserve">shall be carried out in accordance with the criteria and procedures set out in Annex 4 </w:t>
      </w:r>
      <w:r w:rsidR="00395C90">
        <w:rPr>
          <w:rFonts w:ascii="Times New Roman" w:hAnsi="Times New Roman" w:cs="Times New Roman"/>
          <w:sz w:val="24"/>
          <w:szCs w:val="24"/>
        </w:rPr>
        <w:t>of</w:t>
      </w:r>
      <w:r w:rsidRPr="00395C90">
        <w:rPr>
          <w:rFonts w:ascii="Times New Roman" w:hAnsi="Times New Roman" w:cs="Times New Roman"/>
          <w:sz w:val="24"/>
          <w:szCs w:val="24"/>
        </w:rPr>
        <w:t xml:space="preserve"> this Regulation.</w:t>
      </w:r>
    </w:p>
    <w:p w:rsidR="00927F5D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135EC9">
        <w:rPr>
          <w:rFonts w:ascii="Times New Roman" w:hAnsi="Times New Roman" w:cs="Times New Roman"/>
          <w:sz w:val="24"/>
          <w:szCs w:val="24"/>
        </w:rPr>
        <w:t xml:space="preserve">shall </w:t>
      </w:r>
      <w:r w:rsidR="0010520E">
        <w:rPr>
          <w:rFonts w:ascii="Times New Roman" w:hAnsi="Times New Roman" w:cs="Times New Roman"/>
          <w:sz w:val="24"/>
          <w:szCs w:val="24"/>
        </w:rPr>
        <w:t xml:space="preserve">examine </w:t>
      </w:r>
      <w:r w:rsidRPr="00395C90">
        <w:rPr>
          <w:rFonts w:ascii="Times New Roman" w:hAnsi="Times New Roman" w:cs="Times New Roman"/>
          <w:sz w:val="24"/>
          <w:szCs w:val="24"/>
        </w:rPr>
        <w:t xml:space="preserve">the report of the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95C9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395C90">
        <w:rPr>
          <w:rFonts w:ascii="Times New Roman" w:hAnsi="Times New Roman" w:cs="Times New Roman"/>
          <w:sz w:val="24"/>
          <w:szCs w:val="24"/>
        </w:rPr>
        <w:t xml:space="preserve">and </w:t>
      </w:r>
      <w:r w:rsidR="00135EC9">
        <w:rPr>
          <w:rFonts w:ascii="Times New Roman" w:hAnsi="Times New Roman" w:cs="Times New Roman"/>
          <w:sz w:val="24"/>
          <w:szCs w:val="24"/>
        </w:rPr>
        <w:t xml:space="preserve">take </w:t>
      </w:r>
      <w:r w:rsidRPr="00395C90">
        <w:rPr>
          <w:rFonts w:ascii="Times New Roman" w:hAnsi="Times New Roman" w:cs="Times New Roman"/>
          <w:sz w:val="24"/>
          <w:szCs w:val="24"/>
        </w:rPr>
        <w:t xml:space="preserve">a decision on </w:t>
      </w:r>
      <w:r w:rsidR="0010520E">
        <w:rPr>
          <w:rFonts w:ascii="Times New Roman" w:hAnsi="Times New Roman" w:cs="Times New Roman"/>
          <w:sz w:val="24"/>
          <w:szCs w:val="24"/>
        </w:rPr>
        <w:t xml:space="preserve">the signature of </w:t>
      </w:r>
      <w:r w:rsidR="00395C90">
        <w:rPr>
          <w:rFonts w:ascii="Times New Roman" w:hAnsi="Times New Roman" w:cs="Times New Roman"/>
          <w:sz w:val="24"/>
          <w:szCs w:val="24"/>
        </w:rPr>
        <w:t>a</w:t>
      </w:r>
      <w:r w:rsidRPr="00395C90">
        <w:rPr>
          <w:rFonts w:ascii="Times New Roman" w:hAnsi="Times New Roman" w:cs="Times New Roman"/>
          <w:sz w:val="24"/>
          <w:szCs w:val="24"/>
        </w:rPr>
        <w:t xml:space="preserve"> contract </w:t>
      </w:r>
      <w:r w:rsidR="00395C90">
        <w:rPr>
          <w:rFonts w:ascii="Times New Roman" w:hAnsi="Times New Roman" w:cs="Times New Roman"/>
          <w:sz w:val="24"/>
          <w:szCs w:val="24"/>
        </w:rPr>
        <w:t xml:space="preserve">to conduct the </w:t>
      </w:r>
      <w:r w:rsidRPr="00395C90">
        <w:rPr>
          <w:rFonts w:ascii="Times New Roman" w:hAnsi="Times New Roman" w:cs="Times New Roman"/>
          <w:sz w:val="24"/>
          <w:szCs w:val="24"/>
        </w:rPr>
        <w:t>compensation</w:t>
      </w:r>
      <w:r w:rsidR="00395C90"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10520E">
        <w:rPr>
          <w:rFonts w:ascii="Times New Roman" w:hAnsi="Times New Roman" w:cs="Times New Roman"/>
          <w:sz w:val="24"/>
          <w:szCs w:val="24"/>
        </w:rPr>
        <w:t xml:space="preserve">process </w:t>
      </w:r>
      <w:r w:rsidRPr="00395C90">
        <w:rPr>
          <w:rFonts w:ascii="Times New Roman" w:hAnsi="Times New Roman" w:cs="Times New Roman"/>
          <w:sz w:val="24"/>
          <w:szCs w:val="24"/>
        </w:rPr>
        <w:t xml:space="preserve">with no more than three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member </w:t>
      </w:r>
      <w:r w:rsidRPr="00395C90">
        <w:rPr>
          <w:rFonts w:ascii="Times New Roman" w:hAnsi="Times New Roman" w:cs="Times New Roman"/>
          <w:sz w:val="24"/>
          <w:szCs w:val="24"/>
        </w:rPr>
        <w:t>banks ranked first in the classification.</w:t>
      </w:r>
    </w:p>
    <w:p w:rsidR="00927F5D" w:rsidRPr="00395C90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>Contracts are signed with three member banks which are estimated to:</w:t>
      </w:r>
    </w:p>
    <w:p w:rsidR="00927F5D" w:rsidRDefault="00927F5D" w:rsidP="004E18D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>meet the general criteria; and</w:t>
      </w:r>
    </w:p>
    <w:p w:rsidR="00927F5D" w:rsidRDefault="00927F5D" w:rsidP="004E18D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receive the highest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scores </w:t>
      </w:r>
      <w:r w:rsidRPr="00395C90">
        <w:rPr>
          <w:rFonts w:ascii="Times New Roman" w:hAnsi="Times New Roman" w:cs="Times New Roman"/>
          <w:sz w:val="24"/>
          <w:szCs w:val="24"/>
        </w:rPr>
        <w:t>for meeting the technical criteria</w:t>
      </w:r>
      <w:r w:rsidR="0010520E">
        <w:rPr>
          <w:rFonts w:ascii="Times New Roman" w:hAnsi="Times New Roman" w:cs="Times New Roman"/>
          <w:sz w:val="24"/>
          <w:szCs w:val="24"/>
        </w:rPr>
        <w:t>,</w:t>
      </w:r>
      <w:r w:rsidRPr="00395C90">
        <w:rPr>
          <w:rFonts w:ascii="Times New Roman" w:hAnsi="Times New Roman" w:cs="Times New Roman"/>
          <w:sz w:val="24"/>
          <w:szCs w:val="24"/>
        </w:rPr>
        <w:t xml:space="preserve"> in descending order.</w:t>
      </w:r>
    </w:p>
    <w:p w:rsidR="00395C90" w:rsidRPr="00395C90" w:rsidRDefault="00395C90" w:rsidP="00395C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Pr="00395C90" w:rsidRDefault="00927F5D" w:rsidP="004E18D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90">
        <w:rPr>
          <w:rFonts w:ascii="Times New Roman" w:hAnsi="Times New Roman" w:cs="Times New Roman"/>
          <w:sz w:val="24"/>
          <w:szCs w:val="24"/>
        </w:rPr>
        <w:t xml:space="preserve">The acts of the </w:t>
      </w:r>
      <w:r w:rsidR="001052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395C90">
        <w:rPr>
          <w:rFonts w:ascii="Times New Roman" w:hAnsi="Times New Roman" w:cs="Times New Roman"/>
          <w:sz w:val="24"/>
          <w:szCs w:val="24"/>
        </w:rPr>
        <w:t xml:space="preserve">of the Agency for the selection of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the </w:t>
      </w:r>
      <w:r w:rsidRPr="00395C90">
        <w:rPr>
          <w:rFonts w:ascii="Times New Roman" w:hAnsi="Times New Roman" w:cs="Times New Roman"/>
          <w:sz w:val="24"/>
          <w:szCs w:val="24"/>
        </w:rPr>
        <w:t>agent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 banks are final </w:t>
      </w:r>
      <w:r w:rsidR="00135EC9">
        <w:rPr>
          <w:rFonts w:ascii="Times New Roman" w:hAnsi="Times New Roman" w:cs="Times New Roman"/>
          <w:sz w:val="24"/>
          <w:szCs w:val="24"/>
        </w:rPr>
        <w:t xml:space="preserve">and </w:t>
      </w:r>
      <w:r w:rsidR="00395C90">
        <w:rPr>
          <w:rFonts w:ascii="Times New Roman" w:hAnsi="Times New Roman" w:cs="Times New Roman"/>
          <w:sz w:val="24"/>
          <w:szCs w:val="24"/>
        </w:rPr>
        <w:t xml:space="preserve">may </w:t>
      </w:r>
      <w:r w:rsidRPr="00395C90">
        <w:rPr>
          <w:rFonts w:ascii="Times New Roman" w:hAnsi="Times New Roman" w:cs="Times New Roman"/>
          <w:sz w:val="24"/>
          <w:szCs w:val="24"/>
        </w:rPr>
        <w:t>not be appealed.</w:t>
      </w:r>
    </w:p>
    <w:p w:rsidR="0046748C" w:rsidRDefault="0046748C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8C" w:rsidRDefault="0046748C" w:rsidP="00467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25</w:t>
      </w:r>
    </w:p>
    <w:p w:rsidR="0046748C" w:rsidRPr="0046748C" w:rsidRDefault="0046748C" w:rsidP="0046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contracts with </w:t>
      </w:r>
      <w:r w:rsidR="001052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banks selected from the preliminary list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ED638F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</w:t>
      </w:r>
      <w:r w:rsidR="00313A09">
        <w:rPr>
          <w:rFonts w:ascii="Times New Roman" w:hAnsi="Times New Roman" w:cs="Times New Roman"/>
          <w:sz w:val="24"/>
          <w:szCs w:val="24"/>
        </w:rPr>
        <w:t xml:space="preserve"> c</w:t>
      </w:r>
      <w:r w:rsidR="00927F5D" w:rsidRPr="00395C90">
        <w:rPr>
          <w:rFonts w:ascii="Times New Roman" w:hAnsi="Times New Roman" w:cs="Times New Roman"/>
          <w:sz w:val="24"/>
          <w:szCs w:val="24"/>
        </w:rPr>
        <w:t>ompensation</w:t>
      </w:r>
      <w:r w:rsidRPr="00ED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5C90">
        <w:rPr>
          <w:rFonts w:ascii="Times New Roman" w:hAnsi="Times New Roman" w:cs="Times New Roman"/>
          <w:sz w:val="24"/>
          <w:szCs w:val="24"/>
        </w:rPr>
        <w:t>ontracts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 shall be signed by the General </w:t>
      </w:r>
      <w:r w:rsidR="0046748C" w:rsidRPr="00395C90">
        <w:rPr>
          <w:rFonts w:ascii="Times New Roman" w:hAnsi="Times New Roman" w:cs="Times New Roman"/>
          <w:sz w:val="24"/>
          <w:szCs w:val="24"/>
        </w:rPr>
        <w:t xml:space="preserve">Director </w:t>
      </w:r>
      <w:r w:rsidR="00313A09">
        <w:rPr>
          <w:rFonts w:ascii="Times New Roman" w:hAnsi="Times New Roman" w:cs="Times New Roman"/>
          <w:sz w:val="24"/>
          <w:szCs w:val="24"/>
        </w:rPr>
        <w:t xml:space="preserve">of the Agency within the time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limit set in the </w:t>
      </w:r>
      <w:r w:rsidR="00313A09" w:rsidRPr="00395C90">
        <w:rPr>
          <w:rFonts w:ascii="Times New Roman" w:hAnsi="Times New Roman" w:cs="Times New Roman"/>
          <w:sz w:val="24"/>
          <w:szCs w:val="24"/>
        </w:rPr>
        <w:t xml:space="preserve">decision </w:t>
      </w:r>
      <w:r w:rsidR="00313A09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on the selection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395C90">
        <w:rPr>
          <w:rFonts w:ascii="Times New Roman" w:hAnsi="Times New Roman" w:cs="Times New Roman"/>
          <w:sz w:val="24"/>
          <w:szCs w:val="24"/>
        </w:rPr>
        <w:t xml:space="preserve">banks </w:t>
      </w:r>
      <w:r w:rsidR="009A16D4">
        <w:rPr>
          <w:rFonts w:ascii="Times New Roman" w:hAnsi="Times New Roman" w:cs="Times New Roman"/>
          <w:sz w:val="24"/>
          <w:szCs w:val="24"/>
        </w:rPr>
        <w:t>for</w:t>
      </w:r>
      <w:r w:rsidR="009A16D4" w:rsidRPr="00395C90">
        <w:rPr>
          <w:rFonts w:ascii="Times New Roman" w:hAnsi="Times New Roman" w:cs="Times New Roman"/>
          <w:sz w:val="24"/>
          <w:szCs w:val="24"/>
        </w:rPr>
        <w:t xml:space="preserve"> </w:t>
      </w:r>
      <w:r w:rsidR="00927F5D" w:rsidRPr="00395C90">
        <w:rPr>
          <w:rFonts w:ascii="Times New Roman" w:hAnsi="Times New Roman" w:cs="Times New Roman"/>
          <w:sz w:val="24"/>
          <w:szCs w:val="24"/>
        </w:rPr>
        <w:t>the preliminary list.</w:t>
      </w:r>
    </w:p>
    <w:p w:rsidR="00927F5D" w:rsidRDefault="00135EC9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of the contract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 is 1 year (one year)</w:t>
      </w:r>
      <w:r w:rsidR="00313A09">
        <w:rPr>
          <w:rFonts w:ascii="Times New Roman" w:hAnsi="Times New Roman" w:cs="Times New Roman"/>
          <w:sz w:val="24"/>
          <w:szCs w:val="24"/>
        </w:rPr>
        <w:t>,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 </w:t>
      </w:r>
      <w:r w:rsidR="0046748C" w:rsidRPr="00313A09">
        <w:rPr>
          <w:rFonts w:ascii="Times New Roman" w:hAnsi="Times New Roman" w:cs="Times New Roman"/>
          <w:sz w:val="24"/>
          <w:szCs w:val="24"/>
        </w:rPr>
        <w:t xml:space="preserve">with a one-year right to re-election 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other 2 (two) </w:t>
      </w: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927F5D" w:rsidRPr="00313A09">
        <w:rPr>
          <w:rFonts w:ascii="Times New Roman" w:hAnsi="Times New Roman" w:cs="Times New Roman"/>
          <w:sz w:val="24"/>
          <w:szCs w:val="24"/>
        </w:rPr>
        <w:t>years.</w:t>
      </w:r>
    </w:p>
    <w:p w:rsidR="00313A09" w:rsidRDefault="00927F5D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A09">
        <w:rPr>
          <w:rFonts w:ascii="Times New Roman" w:hAnsi="Times New Roman" w:cs="Times New Roman"/>
          <w:sz w:val="24"/>
          <w:szCs w:val="24"/>
        </w:rPr>
        <w:t xml:space="preserve">The Director General shall approve and sign </w:t>
      </w:r>
      <w:r w:rsidR="00313A09">
        <w:rPr>
          <w:rFonts w:ascii="Times New Roman" w:hAnsi="Times New Roman" w:cs="Times New Roman"/>
          <w:sz w:val="24"/>
          <w:szCs w:val="24"/>
        </w:rPr>
        <w:t>the</w:t>
      </w:r>
      <w:r w:rsidRPr="00313A09">
        <w:rPr>
          <w:rFonts w:ascii="Times New Roman" w:hAnsi="Times New Roman" w:cs="Times New Roman"/>
          <w:sz w:val="24"/>
          <w:szCs w:val="24"/>
        </w:rPr>
        <w:t xml:space="preserve"> </w:t>
      </w:r>
      <w:r w:rsidR="0046748C" w:rsidRPr="00313A09">
        <w:rPr>
          <w:rFonts w:ascii="Times New Roman" w:hAnsi="Times New Roman" w:cs="Times New Roman"/>
          <w:sz w:val="24"/>
          <w:szCs w:val="24"/>
        </w:rPr>
        <w:t xml:space="preserve">sample </w:t>
      </w:r>
      <w:r w:rsidRPr="00313A09">
        <w:rPr>
          <w:rFonts w:ascii="Times New Roman" w:hAnsi="Times New Roman" w:cs="Times New Roman"/>
          <w:sz w:val="24"/>
          <w:szCs w:val="24"/>
        </w:rPr>
        <w:t xml:space="preserve">contract for compensation </w:t>
      </w:r>
      <w:r w:rsidR="00313A09">
        <w:rPr>
          <w:rFonts w:ascii="Times New Roman" w:hAnsi="Times New Roman" w:cs="Times New Roman"/>
          <w:sz w:val="24"/>
          <w:szCs w:val="24"/>
        </w:rPr>
        <w:t xml:space="preserve">of </w:t>
      </w:r>
      <w:r w:rsidR="00313A09" w:rsidRPr="00313A09">
        <w:rPr>
          <w:rFonts w:ascii="Times New Roman" w:hAnsi="Times New Roman" w:cs="Times New Roman"/>
          <w:sz w:val="24"/>
          <w:szCs w:val="24"/>
        </w:rPr>
        <w:t>deposit</w:t>
      </w:r>
      <w:r w:rsidR="00313A09">
        <w:rPr>
          <w:rFonts w:ascii="Times New Roman" w:hAnsi="Times New Roman" w:cs="Times New Roman"/>
          <w:sz w:val="24"/>
          <w:szCs w:val="24"/>
        </w:rPr>
        <w:t>s</w:t>
      </w:r>
      <w:r w:rsidR="00313A09" w:rsidRPr="00313A09">
        <w:rPr>
          <w:rFonts w:ascii="Times New Roman" w:hAnsi="Times New Roman" w:cs="Times New Roman"/>
          <w:sz w:val="24"/>
          <w:szCs w:val="24"/>
        </w:rPr>
        <w:t xml:space="preserve"> </w:t>
      </w:r>
      <w:r w:rsidRPr="00313A09">
        <w:rPr>
          <w:rFonts w:ascii="Times New Roman" w:hAnsi="Times New Roman" w:cs="Times New Roman"/>
          <w:sz w:val="24"/>
          <w:szCs w:val="24"/>
        </w:rPr>
        <w:t xml:space="preserve">with </w:t>
      </w:r>
      <w:r w:rsidR="00ED638F">
        <w:rPr>
          <w:rFonts w:ascii="Times New Roman" w:hAnsi="Times New Roman" w:cs="Times New Roman"/>
          <w:sz w:val="24"/>
          <w:szCs w:val="24"/>
        </w:rPr>
        <w:t xml:space="preserve">the </w:t>
      </w:r>
      <w:r w:rsidRPr="00313A09">
        <w:rPr>
          <w:rFonts w:ascii="Times New Roman" w:hAnsi="Times New Roman" w:cs="Times New Roman"/>
          <w:sz w:val="24"/>
          <w:szCs w:val="24"/>
        </w:rPr>
        <w:t xml:space="preserve">agent banks, which defines the rights and </w:t>
      </w:r>
      <w:r w:rsidR="00313A09">
        <w:rPr>
          <w:rFonts w:ascii="Times New Roman" w:hAnsi="Times New Roman" w:cs="Times New Roman"/>
          <w:sz w:val="24"/>
          <w:szCs w:val="24"/>
        </w:rPr>
        <w:t xml:space="preserve">duties </w:t>
      </w:r>
      <w:r w:rsidRPr="00313A09">
        <w:rPr>
          <w:rFonts w:ascii="Times New Roman" w:hAnsi="Times New Roman" w:cs="Times New Roman"/>
          <w:sz w:val="24"/>
          <w:szCs w:val="24"/>
        </w:rPr>
        <w:t xml:space="preserve">of the parties, </w:t>
      </w:r>
      <w:r w:rsidR="00ED638F">
        <w:rPr>
          <w:rFonts w:ascii="Times New Roman" w:hAnsi="Times New Roman" w:cs="Times New Roman"/>
          <w:sz w:val="24"/>
          <w:szCs w:val="24"/>
        </w:rPr>
        <w:t xml:space="preserve">the </w:t>
      </w:r>
      <w:r w:rsidRPr="00313A09">
        <w:rPr>
          <w:rFonts w:ascii="Times New Roman" w:hAnsi="Times New Roman" w:cs="Times New Roman"/>
          <w:sz w:val="24"/>
          <w:szCs w:val="24"/>
        </w:rPr>
        <w:t xml:space="preserve">terms of service delivery and </w:t>
      </w:r>
      <w:r w:rsidR="00ED638F">
        <w:rPr>
          <w:rFonts w:ascii="Times New Roman" w:hAnsi="Times New Roman" w:cs="Times New Roman"/>
          <w:sz w:val="24"/>
          <w:szCs w:val="24"/>
        </w:rPr>
        <w:t xml:space="preserve">the </w:t>
      </w:r>
      <w:r w:rsidR="00313A09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313A09">
        <w:rPr>
          <w:rFonts w:ascii="Times New Roman" w:hAnsi="Times New Roman" w:cs="Times New Roman"/>
          <w:sz w:val="24"/>
          <w:szCs w:val="24"/>
        </w:rPr>
        <w:t>guid</w:t>
      </w:r>
      <w:r w:rsidR="00313A09">
        <w:rPr>
          <w:rFonts w:ascii="Times New Roman" w:hAnsi="Times New Roman" w:cs="Times New Roman"/>
          <w:sz w:val="24"/>
          <w:szCs w:val="24"/>
        </w:rPr>
        <w:t xml:space="preserve">eline </w:t>
      </w:r>
      <w:r w:rsidRPr="00313A09">
        <w:rPr>
          <w:rFonts w:ascii="Times New Roman" w:hAnsi="Times New Roman" w:cs="Times New Roman"/>
          <w:sz w:val="24"/>
          <w:szCs w:val="24"/>
        </w:rPr>
        <w:t>documents.</w:t>
      </w:r>
    </w:p>
    <w:p w:rsidR="00927F5D" w:rsidRDefault="00313A09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anks selected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 the preliminary list, with which </w:t>
      </w:r>
      <w:r w:rsidR="001E2464" w:rsidRPr="00313A09">
        <w:rPr>
          <w:rFonts w:ascii="Times New Roman" w:hAnsi="Times New Roman" w:cs="Times New Roman"/>
          <w:sz w:val="24"/>
          <w:szCs w:val="24"/>
        </w:rPr>
        <w:t>deposit</w:t>
      </w:r>
      <w:r w:rsidR="001E2464" w:rsidRPr="00F52F42">
        <w:rPr>
          <w:rFonts w:ascii="Times New Roman" w:hAnsi="Times New Roman" w:cs="Times New Roman"/>
          <w:sz w:val="24"/>
          <w:szCs w:val="24"/>
        </w:rPr>
        <w:t xml:space="preserve"> </w:t>
      </w:r>
      <w:r w:rsidR="001E2464" w:rsidRPr="00313A09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contracts </w:t>
      </w:r>
      <w:r w:rsidR="00F52F42">
        <w:rPr>
          <w:rFonts w:ascii="Times New Roman" w:hAnsi="Times New Roman" w:cs="Times New Roman"/>
          <w:sz w:val="24"/>
          <w:szCs w:val="24"/>
        </w:rPr>
        <w:t>have been signed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, </w:t>
      </w:r>
      <w:r w:rsidR="00F52F42">
        <w:rPr>
          <w:rFonts w:ascii="Times New Roman" w:hAnsi="Times New Roman" w:cs="Times New Roman"/>
          <w:sz w:val="24"/>
          <w:szCs w:val="24"/>
        </w:rPr>
        <w:t xml:space="preserve">shall be </w:t>
      </w:r>
      <w:r w:rsidR="0046748C" w:rsidRPr="00313A09">
        <w:rPr>
          <w:rFonts w:ascii="Times New Roman" w:hAnsi="Times New Roman" w:cs="Times New Roman"/>
          <w:sz w:val="24"/>
          <w:szCs w:val="24"/>
        </w:rPr>
        <w:t xml:space="preserve">re-evaluated 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annually by the </w:t>
      </w:r>
      <w:r w:rsidR="0046748C" w:rsidRPr="00313A09">
        <w:rPr>
          <w:rFonts w:ascii="Times New Roman" w:hAnsi="Times New Roman" w:cs="Times New Roman"/>
          <w:sz w:val="24"/>
          <w:szCs w:val="24"/>
        </w:rPr>
        <w:t xml:space="preserve">Standing </w:t>
      </w:r>
      <w:r w:rsidR="00927F5D" w:rsidRPr="00313A09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46748C" w:rsidRPr="00313A09">
        <w:rPr>
          <w:rFonts w:ascii="Times New Roman" w:hAnsi="Times New Roman" w:cs="Times New Roman"/>
          <w:sz w:val="24"/>
          <w:szCs w:val="24"/>
        </w:rPr>
        <w:t xml:space="preserve">Committee </w:t>
      </w:r>
      <w:r w:rsidR="001E2464">
        <w:rPr>
          <w:rFonts w:ascii="Times New Roman" w:hAnsi="Times New Roman" w:cs="Times New Roman"/>
          <w:sz w:val="24"/>
          <w:szCs w:val="24"/>
        </w:rPr>
        <w:t>c</w:t>
      </w:r>
      <w:r w:rsidR="00F52F42">
        <w:rPr>
          <w:rFonts w:ascii="Times New Roman" w:hAnsi="Times New Roman" w:cs="Times New Roman"/>
          <w:sz w:val="24"/>
          <w:szCs w:val="24"/>
        </w:rPr>
        <w:t>on</w:t>
      </w:r>
      <w:r w:rsidR="001E2464">
        <w:rPr>
          <w:rFonts w:ascii="Times New Roman" w:hAnsi="Times New Roman" w:cs="Times New Roman"/>
          <w:sz w:val="24"/>
          <w:szCs w:val="24"/>
        </w:rPr>
        <w:t>cerning</w:t>
      </w:r>
      <w:r w:rsidR="00F52F42">
        <w:rPr>
          <w:rFonts w:ascii="Times New Roman" w:hAnsi="Times New Roman" w:cs="Times New Roman"/>
          <w:sz w:val="24"/>
          <w:szCs w:val="24"/>
        </w:rPr>
        <w:t xml:space="preserve"> th</w:t>
      </w:r>
      <w:r w:rsidR="001E2464">
        <w:rPr>
          <w:rFonts w:ascii="Times New Roman" w:hAnsi="Times New Roman" w:cs="Times New Roman"/>
          <w:sz w:val="24"/>
          <w:szCs w:val="24"/>
        </w:rPr>
        <w:t>e</w:t>
      </w:r>
      <w:r w:rsidR="00F52F42">
        <w:rPr>
          <w:rFonts w:ascii="Times New Roman" w:hAnsi="Times New Roman" w:cs="Times New Roman"/>
          <w:sz w:val="24"/>
          <w:szCs w:val="24"/>
        </w:rPr>
        <w:t xml:space="preserve"> </w:t>
      </w:r>
      <w:r w:rsidR="00927F5D" w:rsidRPr="00313A09">
        <w:rPr>
          <w:rFonts w:ascii="Times New Roman" w:hAnsi="Times New Roman" w:cs="Times New Roman"/>
          <w:sz w:val="24"/>
          <w:szCs w:val="24"/>
        </w:rPr>
        <w:t>compliance with the general and technical criteria.</w:t>
      </w:r>
    </w:p>
    <w:p w:rsidR="00927F5D" w:rsidRDefault="00927F5D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F42">
        <w:rPr>
          <w:rFonts w:ascii="Times New Roman" w:hAnsi="Times New Roman" w:cs="Times New Roman"/>
          <w:sz w:val="24"/>
          <w:szCs w:val="24"/>
        </w:rPr>
        <w:t xml:space="preserve">The contract is considered </w:t>
      </w:r>
      <w:r w:rsidR="001E2464">
        <w:rPr>
          <w:rFonts w:ascii="Times New Roman" w:hAnsi="Times New Roman" w:cs="Times New Roman"/>
          <w:sz w:val="24"/>
          <w:szCs w:val="24"/>
        </w:rPr>
        <w:t xml:space="preserve">as </w:t>
      </w:r>
      <w:r w:rsidRPr="00F52F42">
        <w:rPr>
          <w:rFonts w:ascii="Times New Roman" w:hAnsi="Times New Roman" w:cs="Times New Roman"/>
          <w:sz w:val="24"/>
          <w:szCs w:val="24"/>
        </w:rPr>
        <w:t xml:space="preserve">renewed for 1 (one) year, if the bank, by </w:t>
      </w:r>
      <w:r w:rsidR="001E2464">
        <w:rPr>
          <w:rFonts w:ascii="Times New Roman" w:hAnsi="Times New Roman" w:cs="Times New Roman"/>
          <w:sz w:val="24"/>
          <w:szCs w:val="24"/>
        </w:rPr>
        <w:t xml:space="preserve">a </w:t>
      </w:r>
      <w:r w:rsidRPr="00F52F42">
        <w:rPr>
          <w:rFonts w:ascii="Times New Roman" w:hAnsi="Times New Roman" w:cs="Times New Roman"/>
          <w:sz w:val="24"/>
          <w:szCs w:val="24"/>
        </w:rPr>
        <w:t xml:space="preserve">decision of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F52F42">
        <w:rPr>
          <w:rFonts w:ascii="Times New Roman" w:hAnsi="Times New Roman" w:cs="Times New Roman"/>
          <w:sz w:val="24"/>
          <w:szCs w:val="24"/>
        </w:rPr>
        <w:t>of the Agency, meets all the general and technical criteria.</w:t>
      </w:r>
    </w:p>
    <w:p w:rsidR="00927F5D" w:rsidRPr="00F52F42" w:rsidRDefault="00927F5D" w:rsidP="004E18D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F42">
        <w:rPr>
          <w:rFonts w:ascii="Times New Roman" w:hAnsi="Times New Roman" w:cs="Times New Roman"/>
          <w:sz w:val="24"/>
          <w:szCs w:val="24"/>
        </w:rPr>
        <w:t xml:space="preserve">The Agency shall take measures for the selection of </w:t>
      </w:r>
      <w:r w:rsidR="0046748C" w:rsidRPr="00F52F42">
        <w:rPr>
          <w:rFonts w:ascii="Times New Roman" w:hAnsi="Times New Roman" w:cs="Times New Roman"/>
          <w:sz w:val="24"/>
          <w:szCs w:val="24"/>
        </w:rPr>
        <w:t xml:space="preserve">the </w:t>
      </w:r>
      <w:r w:rsidRPr="00F52F42">
        <w:rPr>
          <w:rFonts w:ascii="Times New Roman" w:hAnsi="Times New Roman" w:cs="Times New Roman"/>
          <w:sz w:val="24"/>
          <w:szCs w:val="24"/>
        </w:rPr>
        <w:t xml:space="preserve">agent banks </w:t>
      </w:r>
      <w:r w:rsidR="00F52F42">
        <w:rPr>
          <w:rFonts w:ascii="Times New Roman" w:hAnsi="Times New Roman" w:cs="Times New Roman"/>
          <w:sz w:val="24"/>
          <w:szCs w:val="24"/>
        </w:rPr>
        <w:t>from</w:t>
      </w:r>
      <w:r w:rsidRPr="00F52F42">
        <w:rPr>
          <w:rFonts w:ascii="Times New Roman" w:hAnsi="Times New Roman" w:cs="Times New Roman"/>
          <w:sz w:val="24"/>
          <w:szCs w:val="24"/>
        </w:rPr>
        <w:t xml:space="preserve"> the preliminary list, 6 months before the end of the </w:t>
      </w:r>
      <w:r w:rsidR="00F52F42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F52F42">
        <w:rPr>
          <w:rFonts w:ascii="Times New Roman" w:hAnsi="Times New Roman" w:cs="Times New Roman"/>
          <w:sz w:val="24"/>
          <w:szCs w:val="24"/>
        </w:rPr>
        <w:t>contracts with</w:t>
      </w:r>
      <w:r w:rsidR="001E2464">
        <w:rPr>
          <w:rFonts w:ascii="Times New Roman" w:hAnsi="Times New Roman" w:cs="Times New Roman"/>
          <w:sz w:val="24"/>
          <w:szCs w:val="24"/>
        </w:rPr>
        <w:t xml:space="preserve"> the</w:t>
      </w:r>
      <w:r w:rsidRPr="00F52F42">
        <w:rPr>
          <w:rFonts w:ascii="Times New Roman" w:hAnsi="Times New Roman" w:cs="Times New Roman"/>
          <w:sz w:val="24"/>
          <w:szCs w:val="24"/>
        </w:rPr>
        <w:t xml:space="preserve"> banks selected </w:t>
      </w:r>
      <w:r w:rsidR="00F52F42">
        <w:rPr>
          <w:rFonts w:ascii="Times New Roman" w:hAnsi="Times New Roman" w:cs="Times New Roman"/>
          <w:sz w:val="24"/>
          <w:szCs w:val="24"/>
        </w:rPr>
        <w:t>from</w:t>
      </w:r>
      <w:r w:rsidRPr="00F52F42">
        <w:rPr>
          <w:rFonts w:ascii="Times New Roman" w:hAnsi="Times New Roman" w:cs="Times New Roman"/>
          <w:sz w:val="24"/>
          <w:szCs w:val="24"/>
        </w:rPr>
        <w:t xml:space="preserve"> the list.</w:t>
      </w:r>
    </w:p>
    <w:p w:rsidR="0046748C" w:rsidRDefault="0046748C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8C" w:rsidRDefault="0046748C" w:rsidP="00467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26</w:t>
      </w:r>
    </w:p>
    <w:p w:rsidR="0046748C" w:rsidRDefault="0046748C" w:rsidP="0046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phase – evaluation of </w:t>
      </w:r>
      <w:r w:rsidR="001E2464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economic </w:t>
      </w:r>
      <w:r w:rsidR="00F52F42">
        <w:rPr>
          <w:rFonts w:ascii="Times New Roman" w:hAnsi="Times New Roman" w:cs="Times New Roman"/>
          <w:b/>
          <w:sz w:val="24"/>
          <w:szCs w:val="24"/>
        </w:rPr>
        <w:t>offers</w:t>
      </w:r>
    </w:p>
    <w:p w:rsidR="0046748C" w:rsidRPr="0046748C" w:rsidRDefault="0046748C" w:rsidP="0046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of the agent bank in the</w:t>
      </w:r>
      <w:r w:rsidR="00F52F42" w:rsidRPr="00F5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D4">
        <w:rPr>
          <w:rFonts w:ascii="Times New Roman" w:hAnsi="Times New Roman" w:cs="Times New Roman"/>
          <w:b/>
          <w:sz w:val="24"/>
          <w:szCs w:val="24"/>
        </w:rPr>
        <w:t xml:space="preserve">insurance </w:t>
      </w:r>
      <w:r w:rsidR="00F52F42">
        <w:rPr>
          <w:rFonts w:ascii="Times New Roman" w:hAnsi="Times New Roman" w:cs="Times New Roman"/>
          <w:b/>
          <w:sz w:val="24"/>
          <w:szCs w:val="24"/>
        </w:rPr>
        <w:t>event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48C" w:rsidRDefault="0046748C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F34ABE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election of the agent bank from the preliminary list is carried out </w:t>
      </w: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of the Agency authorizes the </w:t>
      </w:r>
      <w:r w:rsidR="0046748C" w:rsidRPr="00F52F42">
        <w:rPr>
          <w:rFonts w:ascii="Times New Roman" w:hAnsi="Times New Roman" w:cs="Times New Roman"/>
          <w:sz w:val="24"/>
          <w:szCs w:val="24"/>
        </w:rPr>
        <w:t xml:space="preserve">Standing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46748C" w:rsidRPr="00F52F42">
        <w:rPr>
          <w:rFonts w:ascii="Times New Roman" w:hAnsi="Times New Roman" w:cs="Times New Roman"/>
          <w:sz w:val="24"/>
          <w:szCs w:val="24"/>
        </w:rPr>
        <w:t xml:space="preserve">Committee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to initiate procedures under this Article.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hAnsi="Times New Roman" w:cs="Times New Roman"/>
          <w:sz w:val="24"/>
          <w:szCs w:val="24"/>
        </w:rPr>
        <w:t>shall also define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 the limit</w:t>
      </w:r>
      <w:r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Pr="00F52F42">
        <w:rPr>
          <w:rFonts w:ascii="Times New Roman" w:hAnsi="Times New Roman" w:cs="Times New Roman"/>
          <w:sz w:val="24"/>
          <w:szCs w:val="24"/>
        </w:rPr>
        <w:t>fund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584928" w:rsidRPr="00F52F42">
        <w:rPr>
          <w:rFonts w:ascii="Times New Roman" w:hAnsi="Times New Roman" w:cs="Times New Roman"/>
          <w:sz w:val="24"/>
          <w:szCs w:val="24"/>
        </w:rPr>
        <w:t xml:space="preserve">pay-out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of </w:t>
      </w:r>
      <w:r w:rsidR="00584928" w:rsidRPr="00F52F42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agent bank for the service provided, </w:t>
      </w: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the proposal of the </w:t>
      </w:r>
      <w:r w:rsidR="00584928" w:rsidRPr="00F52F42">
        <w:rPr>
          <w:rFonts w:ascii="Times New Roman" w:hAnsi="Times New Roman" w:cs="Times New Roman"/>
          <w:sz w:val="24"/>
          <w:szCs w:val="24"/>
        </w:rPr>
        <w:t xml:space="preserve">Standing 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584928" w:rsidRPr="00F52F42">
        <w:rPr>
          <w:rFonts w:ascii="Times New Roman" w:hAnsi="Times New Roman" w:cs="Times New Roman"/>
          <w:sz w:val="24"/>
          <w:szCs w:val="24"/>
        </w:rPr>
        <w:t>Committee</w:t>
      </w:r>
      <w:r w:rsidR="00927F5D" w:rsidRPr="00F52F42">
        <w:rPr>
          <w:rFonts w:ascii="Times New Roman" w:hAnsi="Times New Roman" w:cs="Times New Roman"/>
          <w:sz w:val="24"/>
          <w:szCs w:val="24"/>
        </w:rPr>
        <w:t>. This fund s</w:t>
      </w:r>
      <w:r w:rsidR="001E2464">
        <w:rPr>
          <w:rFonts w:ascii="Times New Roman" w:hAnsi="Times New Roman" w:cs="Times New Roman"/>
          <w:sz w:val="24"/>
          <w:szCs w:val="24"/>
        </w:rPr>
        <w:t>hall be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 applicable if none of the offers to be submitted by the selected banks include</w:t>
      </w:r>
      <w:r w:rsidR="00584928" w:rsidRPr="00F52F42">
        <w:rPr>
          <w:rFonts w:ascii="Times New Roman" w:hAnsi="Times New Roman" w:cs="Times New Roman"/>
          <w:sz w:val="24"/>
          <w:szCs w:val="24"/>
        </w:rPr>
        <w:t>s</w:t>
      </w:r>
      <w:r w:rsidR="00927F5D" w:rsidRPr="00F52F42">
        <w:rPr>
          <w:rFonts w:ascii="Times New Roman" w:hAnsi="Times New Roman" w:cs="Times New Roman"/>
          <w:sz w:val="24"/>
          <w:szCs w:val="24"/>
        </w:rPr>
        <w:t xml:space="preserve"> the provision of free service.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This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phase </w:t>
      </w:r>
      <w:r w:rsidRPr="00F34ABE">
        <w:rPr>
          <w:rFonts w:ascii="Times New Roman" w:hAnsi="Times New Roman" w:cs="Times New Roman"/>
          <w:sz w:val="24"/>
          <w:szCs w:val="24"/>
        </w:rPr>
        <w:t xml:space="preserve">begins with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delivery </w:t>
      </w:r>
      <w:r w:rsidRPr="00F34ABE">
        <w:rPr>
          <w:rFonts w:ascii="Times New Roman" w:hAnsi="Times New Roman" w:cs="Times New Roman"/>
          <w:sz w:val="24"/>
          <w:szCs w:val="24"/>
        </w:rPr>
        <w:t>of request</w:t>
      </w:r>
      <w:r w:rsidR="00F34ABE">
        <w:rPr>
          <w:rFonts w:ascii="Times New Roman" w:hAnsi="Times New Roman" w:cs="Times New Roman"/>
          <w:sz w:val="24"/>
          <w:szCs w:val="24"/>
        </w:rPr>
        <w:t>s</w:t>
      </w:r>
      <w:r w:rsidRPr="00F34ABE">
        <w:rPr>
          <w:rFonts w:ascii="Times New Roman" w:hAnsi="Times New Roman" w:cs="Times New Roman"/>
          <w:sz w:val="24"/>
          <w:szCs w:val="24"/>
        </w:rPr>
        <w:t xml:space="preserve"> for economic </w:t>
      </w:r>
      <w:r w:rsidR="00F34ABE">
        <w:rPr>
          <w:rFonts w:ascii="Times New Roman" w:hAnsi="Times New Roman" w:cs="Times New Roman"/>
          <w:sz w:val="24"/>
          <w:szCs w:val="24"/>
        </w:rPr>
        <w:t xml:space="preserve">offers </w:t>
      </w:r>
      <w:r w:rsidRPr="00F34ABE">
        <w:rPr>
          <w:rFonts w:ascii="Times New Roman" w:hAnsi="Times New Roman" w:cs="Times New Roman"/>
          <w:sz w:val="24"/>
          <w:szCs w:val="24"/>
        </w:rPr>
        <w:t xml:space="preserve">to the banks included in the preliminary list and ends with the decision of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F34ABE">
        <w:rPr>
          <w:rFonts w:ascii="Times New Roman" w:hAnsi="Times New Roman" w:cs="Times New Roman"/>
          <w:sz w:val="24"/>
          <w:szCs w:val="24"/>
        </w:rPr>
        <w:t xml:space="preserve">of the Agency </w:t>
      </w:r>
      <w:r w:rsidR="00F34ABE">
        <w:rPr>
          <w:rFonts w:ascii="Times New Roman" w:hAnsi="Times New Roman" w:cs="Times New Roman"/>
          <w:sz w:val="24"/>
          <w:szCs w:val="24"/>
        </w:rPr>
        <w:t xml:space="preserve">on </w:t>
      </w:r>
      <w:r w:rsidRPr="00F34ABE">
        <w:rPr>
          <w:rFonts w:ascii="Times New Roman" w:hAnsi="Times New Roman" w:cs="Times New Roman"/>
          <w:sz w:val="24"/>
          <w:szCs w:val="24"/>
        </w:rPr>
        <w:t>the selection of the winning agent bank.</w:t>
      </w:r>
    </w:p>
    <w:p w:rsidR="00927F5D" w:rsidRDefault="00F34ABE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rior to receiving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hAnsi="Times New Roman" w:cs="Times New Roman"/>
          <w:sz w:val="24"/>
          <w:szCs w:val="24"/>
        </w:rPr>
        <w:t>offers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34ABE">
        <w:rPr>
          <w:rFonts w:ascii="Times New Roman" w:hAnsi="Times New Roman" w:cs="Times New Roman"/>
          <w:sz w:val="24"/>
          <w:szCs w:val="24"/>
        </w:rPr>
        <w:t>if deem</w:t>
      </w:r>
      <w:r w:rsidR="00DA18ED">
        <w:rPr>
          <w:rFonts w:ascii="Times New Roman" w:hAnsi="Times New Roman" w:cs="Times New Roman"/>
          <w:sz w:val="24"/>
          <w:szCs w:val="24"/>
        </w:rPr>
        <w:t>ed</w:t>
      </w:r>
      <w:r w:rsidRPr="00F34ABE">
        <w:rPr>
          <w:rFonts w:ascii="Times New Roman" w:hAnsi="Times New Roman" w:cs="Times New Roman"/>
          <w:sz w:val="24"/>
          <w:szCs w:val="24"/>
        </w:rPr>
        <w:t xml:space="preserve"> reasonable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34ABE">
        <w:rPr>
          <w:rFonts w:ascii="Times New Roman" w:hAnsi="Times New Roman" w:cs="Times New Roman"/>
          <w:sz w:val="24"/>
          <w:szCs w:val="24"/>
        </w:rPr>
        <w:t>he Standing Evaluation Committee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may verify the </w:t>
      </w:r>
      <w:r w:rsidR="00584928" w:rsidRPr="00F34ABE">
        <w:rPr>
          <w:rFonts w:ascii="Times New Roman" w:hAnsi="Times New Roman" w:cs="Times New Roman"/>
          <w:sz w:val="24"/>
          <w:szCs w:val="24"/>
        </w:rPr>
        <w:t>fulfilment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of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general and technical criteria by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34ABE">
        <w:rPr>
          <w:rFonts w:ascii="Times New Roman" w:hAnsi="Times New Roman" w:cs="Times New Roman"/>
          <w:sz w:val="24"/>
          <w:szCs w:val="24"/>
        </w:rPr>
        <w:t>banks included in the preliminary list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according </w:t>
      </w:r>
      <w:r w:rsidR="00927F5D" w:rsidRPr="00F34ABE">
        <w:rPr>
          <w:rFonts w:ascii="Times New Roman" w:hAnsi="Times New Roman" w:cs="Times New Roman"/>
          <w:sz w:val="24"/>
          <w:szCs w:val="24"/>
        </w:rPr>
        <w:t>to point 6</w:t>
      </w:r>
      <w:r w:rsidR="00584928" w:rsidRPr="00F34ABE">
        <w:rPr>
          <w:rFonts w:ascii="Times New Roman" w:hAnsi="Times New Roman" w:cs="Times New Roman"/>
          <w:sz w:val="24"/>
          <w:szCs w:val="24"/>
        </w:rPr>
        <w:t>,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Article 24</w:t>
      </w:r>
      <w:r w:rsidR="00584928" w:rsidRPr="00F34ABE">
        <w:rPr>
          <w:rFonts w:ascii="Times New Roman" w:hAnsi="Times New Roman" w:cs="Times New Roman"/>
          <w:sz w:val="24"/>
          <w:szCs w:val="24"/>
        </w:rPr>
        <w:t>,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of this Regulation.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F34ABE">
        <w:rPr>
          <w:rFonts w:ascii="Times New Roman" w:hAnsi="Times New Roman" w:cs="Times New Roman"/>
          <w:sz w:val="24"/>
          <w:szCs w:val="24"/>
        </w:rPr>
        <w:t xml:space="preserve">shall sign the request for </w:t>
      </w:r>
      <w:r w:rsidR="00F34ABE">
        <w:rPr>
          <w:rFonts w:ascii="Times New Roman" w:hAnsi="Times New Roman" w:cs="Times New Roman"/>
          <w:sz w:val="24"/>
          <w:szCs w:val="24"/>
        </w:rPr>
        <w:t xml:space="preserve">offer </w:t>
      </w:r>
      <w:r w:rsidRPr="00F34ABE">
        <w:rPr>
          <w:rFonts w:ascii="Times New Roman" w:hAnsi="Times New Roman" w:cs="Times New Roman"/>
          <w:sz w:val="24"/>
          <w:szCs w:val="24"/>
        </w:rPr>
        <w:t xml:space="preserve">to be sent to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Pr="00F34ABE">
        <w:rPr>
          <w:rFonts w:ascii="Times New Roman" w:hAnsi="Times New Roman" w:cs="Times New Roman"/>
          <w:sz w:val="24"/>
          <w:szCs w:val="24"/>
        </w:rPr>
        <w:t>banks included in the preliminary list.</w:t>
      </w:r>
    </w:p>
    <w:p w:rsidR="00927F5D" w:rsidRDefault="00F34ABE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4ABE">
        <w:rPr>
          <w:rFonts w:ascii="Times New Roman" w:hAnsi="Times New Roman" w:cs="Times New Roman"/>
          <w:sz w:val="24"/>
          <w:szCs w:val="24"/>
        </w:rPr>
        <w:t>f deem</w:t>
      </w:r>
      <w:r w:rsidR="00DA18ED">
        <w:rPr>
          <w:rFonts w:ascii="Times New Roman" w:hAnsi="Times New Roman" w:cs="Times New Roman"/>
          <w:sz w:val="24"/>
          <w:szCs w:val="24"/>
        </w:rPr>
        <w:t>ed</w:t>
      </w:r>
      <w:r w:rsidRPr="00F34ABE">
        <w:rPr>
          <w:rFonts w:ascii="Times New Roman" w:hAnsi="Times New Roman" w:cs="Times New Roman"/>
          <w:sz w:val="24"/>
          <w:szCs w:val="24"/>
        </w:rPr>
        <w:t xml:space="preserve"> reasonable,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he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Standing 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584928" w:rsidRPr="00F34ABE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shall conduct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negotiations with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banks to clarify and improve the terms of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34ABE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;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modalities 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of transfer of the monetary </w:t>
      </w:r>
      <w:r w:rsidR="009A16D4">
        <w:rPr>
          <w:rFonts w:ascii="Times New Roman" w:hAnsi="Times New Roman" w:cs="Times New Roman"/>
          <w:sz w:val="24"/>
          <w:szCs w:val="24"/>
        </w:rPr>
        <w:t>financial means</w:t>
      </w:r>
      <w:r w:rsidR="009A16D4"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="00927F5D" w:rsidRPr="00F34ABE">
        <w:rPr>
          <w:rFonts w:ascii="Times New Roman" w:hAnsi="Times New Roman" w:cs="Times New Roman"/>
          <w:sz w:val="24"/>
          <w:szCs w:val="24"/>
        </w:rPr>
        <w:t>of the Agency; the list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 of branches</w:t>
      </w:r>
      <w:r w:rsidR="00927F5D" w:rsidRPr="00F34ABE">
        <w:rPr>
          <w:rFonts w:ascii="Times New Roman" w:hAnsi="Times New Roman" w:cs="Times New Roman"/>
          <w:sz w:val="24"/>
          <w:szCs w:val="24"/>
        </w:rPr>
        <w:t xml:space="preserve"> and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F34ABE">
        <w:rPr>
          <w:rFonts w:ascii="Times New Roman" w:hAnsi="Times New Roman" w:cs="Times New Roman"/>
          <w:sz w:val="24"/>
          <w:szCs w:val="24"/>
        </w:rPr>
        <w:t>bank payment points; as well as the service delivery methodology and composition of the staff</w:t>
      </w:r>
      <w:r>
        <w:rPr>
          <w:rFonts w:ascii="Times New Roman" w:hAnsi="Times New Roman" w:cs="Times New Roman"/>
          <w:sz w:val="24"/>
          <w:szCs w:val="24"/>
        </w:rPr>
        <w:t xml:space="preserve"> involved with </w:t>
      </w:r>
      <w:r w:rsidR="00927F5D" w:rsidRPr="00F34ABE">
        <w:rPr>
          <w:rFonts w:ascii="Times New Roman" w:hAnsi="Times New Roman" w:cs="Times New Roman"/>
          <w:sz w:val="24"/>
          <w:szCs w:val="24"/>
        </w:rPr>
        <w:t>the compensation process.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Banks shall submit </w:t>
      </w:r>
      <w:r w:rsidR="00F34ABE">
        <w:rPr>
          <w:rFonts w:ascii="Times New Roman" w:hAnsi="Times New Roman" w:cs="Times New Roman"/>
          <w:sz w:val="24"/>
          <w:szCs w:val="24"/>
        </w:rPr>
        <w:t xml:space="preserve">their </w:t>
      </w:r>
      <w:r w:rsidRPr="00F34ABE">
        <w:rPr>
          <w:rFonts w:ascii="Times New Roman" w:hAnsi="Times New Roman" w:cs="Times New Roman"/>
          <w:sz w:val="24"/>
          <w:szCs w:val="24"/>
        </w:rPr>
        <w:t xml:space="preserve">economic </w:t>
      </w:r>
      <w:r w:rsidR="00F34ABE">
        <w:rPr>
          <w:rFonts w:ascii="Times New Roman" w:hAnsi="Times New Roman" w:cs="Times New Roman"/>
          <w:sz w:val="24"/>
          <w:szCs w:val="24"/>
        </w:rPr>
        <w:t xml:space="preserve">offers </w:t>
      </w:r>
      <w:r w:rsidRPr="00F34ABE">
        <w:rPr>
          <w:rFonts w:ascii="Times New Roman" w:hAnsi="Times New Roman" w:cs="Times New Roman"/>
          <w:sz w:val="24"/>
          <w:szCs w:val="24"/>
        </w:rPr>
        <w:t>for deposit compensation service</w:t>
      </w:r>
      <w:r w:rsidR="00DA18ED">
        <w:rPr>
          <w:rFonts w:ascii="Times New Roman" w:hAnsi="Times New Roman" w:cs="Times New Roman"/>
          <w:sz w:val="24"/>
          <w:szCs w:val="24"/>
        </w:rPr>
        <w:t>s</w:t>
      </w:r>
      <w:r w:rsidRPr="00F34ABE">
        <w:rPr>
          <w:rFonts w:ascii="Times New Roman" w:hAnsi="Times New Roman" w:cs="Times New Roman"/>
          <w:sz w:val="24"/>
          <w:szCs w:val="24"/>
        </w:rPr>
        <w:t xml:space="preserve"> within the deadline set forth in the noti</w:t>
      </w:r>
      <w:r w:rsidR="00F34ABE">
        <w:rPr>
          <w:rFonts w:ascii="Times New Roman" w:hAnsi="Times New Roman" w:cs="Times New Roman"/>
          <w:sz w:val="24"/>
          <w:szCs w:val="24"/>
        </w:rPr>
        <w:t xml:space="preserve">fication </w:t>
      </w:r>
      <w:r w:rsidRPr="00F34ABE">
        <w:rPr>
          <w:rFonts w:ascii="Times New Roman" w:hAnsi="Times New Roman" w:cs="Times New Roman"/>
          <w:sz w:val="24"/>
          <w:szCs w:val="24"/>
        </w:rPr>
        <w:t xml:space="preserve">of the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F34ABE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584928" w:rsidRPr="00F34ABE">
        <w:rPr>
          <w:rFonts w:ascii="Times New Roman" w:hAnsi="Times New Roman" w:cs="Times New Roman"/>
          <w:sz w:val="24"/>
          <w:szCs w:val="24"/>
        </w:rPr>
        <w:t>Committee</w:t>
      </w:r>
      <w:r w:rsidRPr="00F34ABE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The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F34ABE">
        <w:rPr>
          <w:rFonts w:ascii="Times New Roman" w:hAnsi="Times New Roman" w:cs="Times New Roman"/>
          <w:sz w:val="24"/>
          <w:szCs w:val="24"/>
        </w:rPr>
        <w:t xml:space="preserve">Evaluation Committee </w:t>
      </w:r>
      <w:r w:rsidR="00F34ABE">
        <w:rPr>
          <w:rFonts w:ascii="Times New Roman" w:hAnsi="Times New Roman" w:cs="Times New Roman"/>
          <w:sz w:val="24"/>
          <w:szCs w:val="24"/>
        </w:rPr>
        <w:t>shall submit</w:t>
      </w:r>
      <w:r w:rsidR="00DA18ED" w:rsidRPr="00DA18ED">
        <w:rPr>
          <w:rFonts w:ascii="Times New Roman" w:hAnsi="Times New Roman" w:cs="Times New Roman"/>
          <w:sz w:val="24"/>
          <w:szCs w:val="24"/>
        </w:rPr>
        <w:t xml:space="preserve"> </w:t>
      </w:r>
      <w:r w:rsidR="00DA18ED" w:rsidRPr="00F34ABE">
        <w:rPr>
          <w:rFonts w:ascii="Times New Roman" w:hAnsi="Times New Roman" w:cs="Times New Roman"/>
          <w:sz w:val="24"/>
          <w:szCs w:val="24"/>
        </w:rPr>
        <w:t>the evaluation report</w:t>
      </w:r>
      <w:r w:rsidR="00F34ABE" w:rsidRPr="00F34ABE">
        <w:rPr>
          <w:rFonts w:ascii="Times New Roman" w:hAnsi="Times New Roman" w:cs="Times New Roman"/>
          <w:sz w:val="24"/>
          <w:szCs w:val="24"/>
        </w:rPr>
        <w:t xml:space="preserve"> for examination</w:t>
      </w:r>
      <w:r w:rsidRPr="00F34ABE">
        <w:rPr>
          <w:rFonts w:ascii="Times New Roman" w:hAnsi="Times New Roman" w:cs="Times New Roman"/>
          <w:sz w:val="24"/>
          <w:szCs w:val="24"/>
        </w:rPr>
        <w:t xml:space="preserve"> to the </w:t>
      </w:r>
      <w:r w:rsidR="001E2464">
        <w:rPr>
          <w:rFonts w:ascii="Times New Roman" w:hAnsi="Times New Roman" w:cs="Times New Roman"/>
          <w:sz w:val="24"/>
          <w:szCs w:val="24"/>
        </w:rPr>
        <w:t>Board of Directors</w:t>
      </w:r>
      <w:r w:rsidRPr="00F34ABE">
        <w:rPr>
          <w:rFonts w:ascii="Times New Roman" w:hAnsi="Times New Roman" w:cs="Times New Roman"/>
          <w:sz w:val="24"/>
          <w:szCs w:val="24"/>
        </w:rPr>
        <w:t xml:space="preserve">, </w:t>
      </w:r>
      <w:r w:rsidR="00F34ABE">
        <w:rPr>
          <w:rFonts w:ascii="Times New Roman" w:hAnsi="Times New Roman" w:cs="Times New Roman"/>
          <w:sz w:val="24"/>
          <w:szCs w:val="24"/>
        </w:rPr>
        <w:t xml:space="preserve">with a classification of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Pr="00F34ABE">
        <w:rPr>
          <w:rFonts w:ascii="Times New Roman" w:hAnsi="Times New Roman" w:cs="Times New Roman"/>
          <w:sz w:val="24"/>
          <w:szCs w:val="24"/>
        </w:rPr>
        <w:t xml:space="preserve">submitted </w:t>
      </w:r>
      <w:r w:rsidR="00F34ABE">
        <w:rPr>
          <w:rFonts w:ascii="Times New Roman" w:hAnsi="Times New Roman" w:cs="Times New Roman"/>
          <w:sz w:val="24"/>
          <w:szCs w:val="24"/>
        </w:rPr>
        <w:t xml:space="preserve">offers </w:t>
      </w:r>
      <w:r w:rsidRPr="00F34ABE">
        <w:rPr>
          <w:rFonts w:ascii="Times New Roman" w:hAnsi="Times New Roman" w:cs="Times New Roman"/>
          <w:sz w:val="24"/>
          <w:szCs w:val="24"/>
        </w:rPr>
        <w:t xml:space="preserve">in descending order. The bank that is deemed to have submitted the most economically advantageous </w:t>
      </w:r>
      <w:r w:rsidR="00F34ABE">
        <w:rPr>
          <w:rFonts w:ascii="Times New Roman" w:hAnsi="Times New Roman" w:cs="Times New Roman"/>
          <w:sz w:val="24"/>
          <w:szCs w:val="24"/>
        </w:rPr>
        <w:t xml:space="preserve">offer, </w:t>
      </w:r>
      <w:r w:rsidRPr="00F34ABE">
        <w:rPr>
          <w:rFonts w:ascii="Times New Roman" w:hAnsi="Times New Roman" w:cs="Times New Roman"/>
          <w:sz w:val="24"/>
          <w:szCs w:val="24"/>
        </w:rPr>
        <w:t>according to Annex 4</w:t>
      </w:r>
      <w:r w:rsidR="001E2464">
        <w:rPr>
          <w:rFonts w:ascii="Times New Roman" w:hAnsi="Times New Roman" w:cs="Times New Roman"/>
          <w:sz w:val="24"/>
          <w:szCs w:val="24"/>
        </w:rPr>
        <w:t>,</w:t>
      </w:r>
      <w:r w:rsidRPr="00F34ABE">
        <w:rPr>
          <w:rFonts w:ascii="Times New Roman" w:hAnsi="Times New Roman" w:cs="Times New Roman"/>
          <w:sz w:val="24"/>
          <w:szCs w:val="24"/>
        </w:rPr>
        <w:t xml:space="preserve"> o</w:t>
      </w:r>
      <w:r w:rsidR="00DA18ED">
        <w:rPr>
          <w:rFonts w:ascii="Times New Roman" w:hAnsi="Times New Roman" w:cs="Times New Roman"/>
          <w:sz w:val="24"/>
          <w:szCs w:val="24"/>
        </w:rPr>
        <w:t>f</w:t>
      </w:r>
      <w:r w:rsidRPr="00F34ABE">
        <w:rPr>
          <w:rFonts w:ascii="Times New Roman" w:hAnsi="Times New Roman" w:cs="Times New Roman"/>
          <w:sz w:val="24"/>
          <w:szCs w:val="24"/>
        </w:rPr>
        <w:t xml:space="preserve"> this </w:t>
      </w:r>
      <w:r w:rsidR="00584928" w:rsidRPr="00F34ABE">
        <w:rPr>
          <w:rFonts w:ascii="Times New Roman" w:hAnsi="Times New Roman" w:cs="Times New Roman"/>
          <w:sz w:val="24"/>
          <w:szCs w:val="24"/>
        </w:rPr>
        <w:t>R</w:t>
      </w:r>
      <w:r w:rsidRPr="00F34ABE">
        <w:rPr>
          <w:rFonts w:ascii="Times New Roman" w:hAnsi="Times New Roman" w:cs="Times New Roman"/>
          <w:sz w:val="24"/>
          <w:szCs w:val="24"/>
        </w:rPr>
        <w:t>egulation</w:t>
      </w:r>
      <w:r w:rsidR="00F34ABE">
        <w:rPr>
          <w:rFonts w:ascii="Times New Roman" w:hAnsi="Times New Roman" w:cs="Times New Roman"/>
          <w:sz w:val="24"/>
          <w:szCs w:val="24"/>
        </w:rPr>
        <w:t>,</w:t>
      </w:r>
      <w:r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="00F34ABE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F34ABE">
        <w:rPr>
          <w:rFonts w:ascii="Times New Roman" w:hAnsi="Times New Roman" w:cs="Times New Roman"/>
          <w:sz w:val="24"/>
          <w:szCs w:val="24"/>
        </w:rPr>
        <w:t>ranked first.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F34ABE">
        <w:rPr>
          <w:rFonts w:ascii="Times New Roman" w:hAnsi="Times New Roman" w:cs="Times New Roman"/>
          <w:sz w:val="24"/>
          <w:szCs w:val="24"/>
        </w:rPr>
        <w:t xml:space="preserve">shall decide on the selection of the agent bank only after </w:t>
      </w:r>
      <w:r w:rsidR="00D648A9">
        <w:rPr>
          <w:rFonts w:ascii="Times New Roman" w:hAnsi="Times New Roman" w:cs="Times New Roman"/>
          <w:sz w:val="24"/>
          <w:szCs w:val="24"/>
        </w:rPr>
        <w:t xml:space="preserve">receiving written notification from </w:t>
      </w:r>
      <w:r w:rsidRPr="00F34ABE">
        <w:rPr>
          <w:rFonts w:ascii="Times New Roman" w:hAnsi="Times New Roman" w:cs="Times New Roman"/>
          <w:sz w:val="24"/>
          <w:szCs w:val="24"/>
        </w:rPr>
        <w:t xml:space="preserve">the Supervisory Authority </w:t>
      </w:r>
      <w:r w:rsidR="00D648A9">
        <w:rPr>
          <w:rFonts w:ascii="Times New Roman" w:hAnsi="Times New Roman" w:cs="Times New Roman"/>
          <w:sz w:val="24"/>
          <w:szCs w:val="24"/>
        </w:rPr>
        <w:t xml:space="preserve">on </w:t>
      </w:r>
      <w:r w:rsidRPr="00F34ABE">
        <w:rPr>
          <w:rFonts w:ascii="Times New Roman" w:hAnsi="Times New Roman" w:cs="Times New Roman"/>
          <w:sz w:val="24"/>
          <w:szCs w:val="24"/>
        </w:rPr>
        <w:t xml:space="preserve">the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placement </w:t>
      </w:r>
      <w:r w:rsidRPr="00F34ABE">
        <w:rPr>
          <w:rFonts w:ascii="Times New Roman" w:hAnsi="Times New Roman" w:cs="Times New Roman"/>
          <w:sz w:val="24"/>
          <w:szCs w:val="24"/>
        </w:rPr>
        <w:t xml:space="preserve">of the </w:t>
      </w:r>
      <w:r w:rsidR="00D648A9">
        <w:rPr>
          <w:rFonts w:ascii="Times New Roman" w:hAnsi="Times New Roman" w:cs="Times New Roman"/>
          <w:sz w:val="24"/>
          <w:szCs w:val="24"/>
        </w:rPr>
        <w:t xml:space="preserve">subject </w:t>
      </w:r>
      <w:r w:rsidR="00584928" w:rsidRPr="00F34ABE">
        <w:rPr>
          <w:rFonts w:ascii="Times New Roman" w:hAnsi="Times New Roman" w:cs="Times New Roman"/>
          <w:sz w:val="24"/>
          <w:szCs w:val="24"/>
        </w:rPr>
        <w:t>under</w:t>
      </w:r>
      <w:r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="001E2464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9A16D4">
        <w:rPr>
          <w:rFonts w:ascii="Times New Roman" w:hAnsi="Times New Roman" w:cs="Times New Roman"/>
          <w:sz w:val="24"/>
          <w:szCs w:val="24"/>
        </w:rPr>
        <w:t>liquidation</w:t>
      </w:r>
      <w:r w:rsidRPr="00F34ABE">
        <w:rPr>
          <w:rFonts w:ascii="Times New Roman" w:hAnsi="Times New Roman" w:cs="Times New Roman"/>
          <w:sz w:val="24"/>
          <w:szCs w:val="24"/>
        </w:rPr>
        <w:t xml:space="preserve">. This decision </w:t>
      </w:r>
      <w:r w:rsidR="00D648A9">
        <w:rPr>
          <w:rFonts w:ascii="Times New Roman" w:hAnsi="Times New Roman" w:cs="Times New Roman"/>
          <w:sz w:val="24"/>
          <w:szCs w:val="24"/>
        </w:rPr>
        <w:t>shall determine</w:t>
      </w:r>
      <w:r w:rsidRPr="00F34ABE">
        <w:rPr>
          <w:rFonts w:ascii="Times New Roman" w:hAnsi="Times New Roman" w:cs="Times New Roman"/>
          <w:sz w:val="24"/>
          <w:szCs w:val="24"/>
        </w:rPr>
        <w:t xml:space="preserve"> the manner of payment of </w:t>
      </w:r>
      <w:r w:rsidR="00D648A9">
        <w:rPr>
          <w:rFonts w:ascii="Times New Roman" w:hAnsi="Times New Roman" w:cs="Times New Roman"/>
          <w:sz w:val="24"/>
          <w:szCs w:val="24"/>
        </w:rPr>
        <w:t xml:space="preserve">the </w:t>
      </w:r>
      <w:r w:rsidRPr="00F34ABE">
        <w:rPr>
          <w:rFonts w:ascii="Times New Roman" w:hAnsi="Times New Roman" w:cs="Times New Roman"/>
          <w:sz w:val="24"/>
          <w:szCs w:val="24"/>
        </w:rPr>
        <w:t xml:space="preserve">compensation,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the </w:t>
      </w:r>
      <w:r w:rsidR="00D648A9" w:rsidRPr="00F34ABE">
        <w:rPr>
          <w:rFonts w:ascii="Times New Roman" w:hAnsi="Times New Roman" w:cs="Times New Roman"/>
          <w:sz w:val="24"/>
          <w:szCs w:val="24"/>
        </w:rPr>
        <w:t xml:space="preserve">payment </w:t>
      </w:r>
      <w:r w:rsidR="00D648A9">
        <w:rPr>
          <w:rFonts w:ascii="Times New Roman" w:hAnsi="Times New Roman" w:cs="Times New Roman"/>
          <w:sz w:val="24"/>
          <w:szCs w:val="24"/>
        </w:rPr>
        <w:t xml:space="preserve">of the </w:t>
      </w:r>
      <w:r w:rsidRPr="00F34ABE">
        <w:rPr>
          <w:rFonts w:ascii="Times New Roman" w:hAnsi="Times New Roman" w:cs="Times New Roman"/>
          <w:sz w:val="24"/>
          <w:szCs w:val="24"/>
        </w:rPr>
        <w:t xml:space="preserve">agent bank (if any), </w:t>
      </w:r>
      <w:r w:rsidR="00D648A9">
        <w:rPr>
          <w:rFonts w:ascii="Times New Roman" w:hAnsi="Times New Roman" w:cs="Times New Roman"/>
          <w:sz w:val="24"/>
          <w:szCs w:val="24"/>
        </w:rPr>
        <w:t xml:space="preserve">and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="00D648A9" w:rsidRPr="00F34ABE">
        <w:rPr>
          <w:rFonts w:ascii="Times New Roman" w:hAnsi="Times New Roman" w:cs="Times New Roman"/>
          <w:sz w:val="24"/>
          <w:szCs w:val="24"/>
        </w:rPr>
        <w:t>transfer</w:t>
      </w:r>
      <w:r w:rsidR="00D648A9">
        <w:rPr>
          <w:rFonts w:ascii="Times New Roman" w:hAnsi="Times New Roman" w:cs="Times New Roman"/>
          <w:sz w:val="24"/>
          <w:szCs w:val="24"/>
        </w:rPr>
        <w:t xml:space="preserve">ring modality </w:t>
      </w:r>
      <w:r w:rsidRPr="00F34ABE">
        <w:rPr>
          <w:rFonts w:ascii="Times New Roman" w:hAnsi="Times New Roman" w:cs="Times New Roman"/>
          <w:sz w:val="24"/>
          <w:szCs w:val="24"/>
        </w:rPr>
        <w:t xml:space="preserve">of </w:t>
      </w:r>
      <w:r w:rsidR="00D648A9">
        <w:rPr>
          <w:rFonts w:ascii="Times New Roman" w:hAnsi="Times New Roman" w:cs="Times New Roman"/>
          <w:sz w:val="24"/>
          <w:szCs w:val="24"/>
        </w:rPr>
        <w:t>the</w:t>
      </w:r>
      <w:r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="00584928" w:rsidRPr="00F34ABE">
        <w:rPr>
          <w:rFonts w:ascii="Times New Roman" w:hAnsi="Times New Roman" w:cs="Times New Roman"/>
          <w:sz w:val="24"/>
          <w:szCs w:val="24"/>
        </w:rPr>
        <w:t xml:space="preserve">monetary </w:t>
      </w:r>
      <w:r w:rsidR="009A16D4">
        <w:rPr>
          <w:rFonts w:ascii="Times New Roman" w:hAnsi="Times New Roman" w:cs="Times New Roman"/>
          <w:sz w:val="24"/>
          <w:szCs w:val="24"/>
        </w:rPr>
        <w:t>financial means</w:t>
      </w:r>
      <w:r w:rsidR="009A16D4" w:rsidRPr="00F34ABE">
        <w:rPr>
          <w:rFonts w:ascii="Times New Roman" w:hAnsi="Times New Roman" w:cs="Times New Roman"/>
          <w:sz w:val="24"/>
          <w:szCs w:val="24"/>
        </w:rPr>
        <w:t xml:space="preserve"> </w:t>
      </w:r>
      <w:r w:rsidRPr="00F34ABE">
        <w:rPr>
          <w:rFonts w:ascii="Times New Roman" w:hAnsi="Times New Roman" w:cs="Times New Roman"/>
          <w:sz w:val="24"/>
          <w:szCs w:val="24"/>
        </w:rPr>
        <w:t>of the Deposit Insurance Agency</w:t>
      </w:r>
      <w:r w:rsidR="00D648A9">
        <w:rPr>
          <w:rFonts w:ascii="Times New Roman" w:hAnsi="Times New Roman" w:cs="Times New Roman"/>
          <w:sz w:val="24"/>
          <w:szCs w:val="24"/>
        </w:rPr>
        <w:t>, etc</w:t>
      </w:r>
      <w:r w:rsidRPr="00F34ABE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D648A9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648A9">
        <w:rPr>
          <w:rFonts w:ascii="Times New Roman" w:hAnsi="Times New Roman" w:cs="Times New Roman"/>
          <w:sz w:val="24"/>
          <w:szCs w:val="24"/>
        </w:rPr>
        <w:t xml:space="preserve">henever it deems reasonable,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D648A9">
        <w:rPr>
          <w:rFonts w:ascii="Times New Roman" w:hAnsi="Times New Roman" w:cs="Times New Roman"/>
          <w:sz w:val="24"/>
          <w:szCs w:val="24"/>
        </w:rPr>
        <w:t>he Steering Council may select more than one agent bank from the preliminary list.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A9">
        <w:rPr>
          <w:rFonts w:ascii="Times New Roman" w:hAnsi="Times New Roman" w:cs="Times New Roman"/>
          <w:sz w:val="24"/>
          <w:szCs w:val="24"/>
        </w:rPr>
        <w:t>The wining agent bank</w:t>
      </w:r>
      <w:r w:rsidR="00584928" w:rsidRPr="00D648A9">
        <w:rPr>
          <w:rFonts w:ascii="Times New Roman" w:hAnsi="Times New Roman" w:cs="Times New Roman"/>
          <w:sz w:val="24"/>
          <w:szCs w:val="24"/>
        </w:rPr>
        <w:t>(s)</w:t>
      </w:r>
      <w:r w:rsidRPr="00D648A9">
        <w:rPr>
          <w:rFonts w:ascii="Times New Roman" w:hAnsi="Times New Roman" w:cs="Times New Roman"/>
          <w:sz w:val="24"/>
          <w:szCs w:val="24"/>
        </w:rPr>
        <w:t xml:space="preserve"> shall be sent the authorization for compensation of deposit</w:t>
      </w:r>
      <w:r w:rsidR="00584928" w:rsidRPr="00D648A9">
        <w:rPr>
          <w:rFonts w:ascii="Times New Roman" w:hAnsi="Times New Roman" w:cs="Times New Roman"/>
          <w:sz w:val="24"/>
          <w:szCs w:val="24"/>
        </w:rPr>
        <w:t>s</w:t>
      </w:r>
      <w:r w:rsidRPr="00D648A9">
        <w:rPr>
          <w:rFonts w:ascii="Times New Roman" w:hAnsi="Times New Roman" w:cs="Times New Roman"/>
          <w:sz w:val="24"/>
          <w:szCs w:val="24"/>
        </w:rPr>
        <w:t xml:space="preserve"> not later than the </w:t>
      </w:r>
      <w:r w:rsidR="00D648A9">
        <w:rPr>
          <w:rFonts w:ascii="Times New Roman" w:hAnsi="Times New Roman" w:cs="Times New Roman"/>
          <w:sz w:val="24"/>
          <w:szCs w:val="24"/>
        </w:rPr>
        <w:t xml:space="preserve">next </w:t>
      </w:r>
      <w:r w:rsidRPr="00D648A9">
        <w:rPr>
          <w:rFonts w:ascii="Times New Roman" w:hAnsi="Times New Roman" w:cs="Times New Roman"/>
          <w:sz w:val="24"/>
          <w:szCs w:val="24"/>
        </w:rPr>
        <w:t xml:space="preserve">working day </w:t>
      </w:r>
      <w:r w:rsidR="00D648A9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D648A9">
        <w:rPr>
          <w:rFonts w:ascii="Times New Roman" w:hAnsi="Times New Roman" w:cs="Times New Roman"/>
          <w:sz w:val="24"/>
          <w:szCs w:val="24"/>
        </w:rPr>
        <w:t xml:space="preserve">the decision of the </w:t>
      </w:r>
      <w:r w:rsidR="001E2464">
        <w:rPr>
          <w:rFonts w:ascii="Times New Roman" w:hAnsi="Times New Roman" w:cs="Times New Roman"/>
          <w:sz w:val="24"/>
          <w:szCs w:val="24"/>
        </w:rPr>
        <w:t>Board of Directors</w:t>
      </w:r>
      <w:r w:rsidRPr="00D648A9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A9">
        <w:rPr>
          <w:rFonts w:ascii="Times New Roman" w:hAnsi="Times New Roman" w:cs="Times New Roman"/>
          <w:sz w:val="24"/>
          <w:szCs w:val="24"/>
        </w:rPr>
        <w:lastRenderedPageBreak/>
        <w:t xml:space="preserve">The decision of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DA18ED">
        <w:rPr>
          <w:rFonts w:ascii="Times New Roman" w:hAnsi="Times New Roman" w:cs="Times New Roman"/>
          <w:sz w:val="24"/>
          <w:szCs w:val="24"/>
        </w:rPr>
        <w:t>on</w:t>
      </w:r>
      <w:r w:rsidR="00D648A9">
        <w:rPr>
          <w:rFonts w:ascii="Times New Roman" w:hAnsi="Times New Roman" w:cs="Times New Roman"/>
          <w:sz w:val="24"/>
          <w:szCs w:val="24"/>
        </w:rPr>
        <w:t xml:space="preserve"> the</w:t>
      </w:r>
      <w:r w:rsidRPr="00D648A9">
        <w:rPr>
          <w:rFonts w:ascii="Times New Roman" w:hAnsi="Times New Roman" w:cs="Times New Roman"/>
          <w:sz w:val="24"/>
          <w:szCs w:val="24"/>
        </w:rPr>
        <w:t xml:space="preserve"> select</w:t>
      </w:r>
      <w:r w:rsidR="00D648A9">
        <w:rPr>
          <w:rFonts w:ascii="Times New Roman" w:hAnsi="Times New Roman" w:cs="Times New Roman"/>
          <w:sz w:val="24"/>
          <w:szCs w:val="24"/>
        </w:rPr>
        <w:t>ion of</w:t>
      </w:r>
      <w:r w:rsidRPr="00D648A9">
        <w:rPr>
          <w:rFonts w:ascii="Times New Roman" w:hAnsi="Times New Roman" w:cs="Times New Roman"/>
          <w:sz w:val="24"/>
          <w:szCs w:val="24"/>
        </w:rPr>
        <w:t xml:space="preserve"> the </w:t>
      </w:r>
      <w:r w:rsidR="00584928" w:rsidRPr="00D648A9">
        <w:rPr>
          <w:rFonts w:ascii="Times New Roman" w:hAnsi="Times New Roman" w:cs="Times New Roman"/>
          <w:sz w:val="24"/>
          <w:szCs w:val="24"/>
        </w:rPr>
        <w:t xml:space="preserve">agent </w:t>
      </w:r>
      <w:r w:rsidRPr="00D648A9">
        <w:rPr>
          <w:rFonts w:ascii="Times New Roman" w:hAnsi="Times New Roman" w:cs="Times New Roman"/>
          <w:sz w:val="24"/>
          <w:szCs w:val="24"/>
        </w:rPr>
        <w:t>bank</w:t>
      </w:r>
      <w:r w:rsidR="00584928" w:rsidRPr="00D648A9">
        <w:rPr>
          <w:rFonts w:ascii="Times New Roman" w:hAnsi="Times New Roman" w:cs="Times New Roman"/>
          <w:sz w:val="24"/>
          <w:szCs w:val="24"/>
        </w:rPr>
        <w:t>(s) sh</w:t>
      </w:r>
      <w:r w:rsidRPr="00D648A9">
        <w:rPr>
          <w:rFonts w:ascii="Times New Roman" w:hAnsi="Times New Roman" w:cs="Times New Roman"/>
          <w:sz w:val="24"/>
          <w:szCs w:val="24"/>
        </w:rPr>
        <w:t xml:space="preserve">all enter into force immediately and </w:t>
      </w:r>
      <w:r w:rsidR="001E2464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D648A9">
        <w:rPr>
          <w:rFonts w:ascii="Times New Roman" w:hAnsi="Times New Roman" w:cs="Times New Roman"/>
          <w:sz w:val="24"/>
          <w:szCs w:val="24"/>
        </w:rPr>
        <w:t xml:space="preserve">published </w:t>
      </w:r>
      <w:r w:rsidR="00D648A9">
        <w:rPr>
          <w:rFonts w:ascii="Times New Roman" w:hAnsi="Times New Roman" w:cs="Times New Roman"/>
          <w:sz w:val="24"/>
          <w:szCs w:val="24"/>
        </w:rPr>
        <w:t>i</w:t>
      </w:r>
      <w:r w:rsidRPr="00D648A9">
        <w:rPr>
          <w:rFonts w:ascii="Times New Roman" w:hAnsi="Times New Roman" w:cs="Times New Roman"/>
          <w:sz w:val="24"/>
          <w:szCs w:val="24"/>
        </w:rPr>
        <w:t xml:space="preserve">n </w:t>
      </w:r>
      <w:r w:rsidR="00D648A9">
        <w:rPr>
          <w:rFonts w:ascii="Times New Roman" w:hAnsi="Times New Roman" w:cs="Times New Roman"/>
          <w:sz w:val="24"/>
          <w:szCs w:val="24"/>
        </w:rPr>
        <w:t xml:space="preserve">the </w:t>
      </w:r>
      <w:r w:rsidR="00D648A9" w:rsidRPr="00D648A9">
        <w:rPr>
          <w:rFonts w:ascii="Times New Roman" w:hAnsi="Times New Roman" w:cs="Times New Roman"/>
          <w:sz w:val="24"/>
          <w:szCs w:val="24"/>
        </w:rPr>
        <w:t xml:space="preserve">official website </w:t>
      </w:r>
      <w:r w:rsidR="00D648A9">
        <w:rPr>
          <w:rFonts w:ascii="Times New Roman" w:hAnsi="Times New Roman" w:cs="Times New Roman"/>
          <w:sz w:val="24"/>
          <w:szCs w:val="24"/>
        </w:rPr>
        <w:t>the Agency</w:t>
      </w:r>
      <w:r w:rsidRPr="00D648A9">
        <w:rPr>
          <w:rFonts w:ascii="Times New Roman" w:hAnsi="Times New Roman" w:cs="Times New Roman"/>
          <w:sz w:val="24"/>
          <w:szCs w:val="24"/>
        </w:rPr>
        <w:t>.</w:t>
      </w:r>
    </w:p>
    <w:p w:rsidR="00927F5D" w:rsidRPr="00D648A9" w:rsidRDefault="00927F5D" w:rsidP="004E18D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A9">
        <w:rPr>
          <w:rFonts w:ascii="Times New Roman" w:hAnsi="Times New Roman" w:cs="Times New Roman"/>
          <w:sz w:val="24"/>
          <w:szCs w:val="24"/>
        </w:rPr>
        <w:t xml:space="preserve">If the winning </w:t>
      </w:r>
      <w:r w:rsidR="00584928" w:rsidRPr="00D648A9">
        <w:rPr>
          <w:rFonts w:ascii="Times New Roman" w:hAnsi="Times New Roman" w:cs="Times New Roman"/>
          <w:sz w:val="24"/>
          <w:szCs w:val="24"/>
        </w:rPr>
        <w:t xml:space="preserve">agent </w:t>
      </w:r>
      <w:r w:rsidRPr="00D648A9">
        <w:rPr>
          <w:rFonts w:ascii="Times New Roman" w:hAnsi="Times New Roman" w:cs="Times New Roman"/>
          <w:sz w:val="24"/>
          <w:szCs w:val="24"/>
        </w:rPr>
        <w:t>bank</w:t>
      </w:r>
      <w:r w:rsidR="00584928" w:rsidRPr="00D648A9">
        <w:rPr>
          <w:rFonts w:ascii="Times New Roman" w:hAnsi="Times New Roman" w:cs="Times New Roman"/>
          <w:sz w:val="24"/>
          <w:szCs w:val="24"/>
        </w:rPr>
        <w:t>(s)</w:t>
      </w:r>
      <w:r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1E2464">
        <w:rPr>
          <w:rFonts w:ascii="Times New Roman" w:hAnsi="Times New Roman" w:cs="Times New Roman"/>
          <w:sz w:val="24"/>
          <w:szCs w:val="24"/>
        </w:rPr>
        <w:t xml:space="preserve">infringes </w:t>
      </w:r>
      <w:r w:rsidRPr="00D648A9">
        <w:rPr>
          <w:rFonts w:ascii="Times New Roman" w:hAnsi="Times New Roman" w:cs="Times New Roman"/>
          <w:sz w:val="24"/>
          <w:szCs w:val="24"/>
        </w:rPr>
        <w:t xml:space="preserve">the terms of the contract or withdraws, the </w:t>
      </w:r>
      <w:r w:rsidR="001E2464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D648A9">
        <w:rPr>
          <w:rFonts w:ascii="Times New Roman" w:hAnsi="Times New Roman" w:cs="Times New Roman"/>
          <w:sz w:val="24"/>
          <w:szCs w:val="24"/>
        </w:rPr>
        <w:t xml:space="preserve">of the Agency </w:t>
      </w:r>
      <w:r w:rsidR="00D648A9">
        <w:rPr>
          <w:rFonts w:ascii="Times New Roman" w:hAnsi="Times New Roman" w:cs="Times New Roman"/>
          <w:sz w:val="24"/>
          <w:szCs w:val="24"/>
        </w:rPr>
        <w:t xml:space="preserve">shall </w:t>
      </w:r>
      <w:r w:rsidR="00DA18ED">
        <w:rPr>
          <w:rFonts w:ascii="Times New Roman" w:hAnsi="Times New Roman" w:cs="Times New Roman"/>
          <w:sz w:val="24"/>
          <w:szCs w:val="24"/>
        </w:rPr>
        <w:t>t</w:t>
      </w:r>
      <w:r w:rsidR="00D648A9">
        <w:rPr>
          <w:rFonts w:ascii="Times New Roman" w:hAnsi="Times New Roman" w:cs="Times New Roman"/>
          <w:sz w:val="24"/>
          <w:szCs w:val="24"/>
        </w:rPr>
        <w:t>ake</w:t>
      </w:r>
      <w:r w:rsidRPr="00D648A9">
        <w:rPr>
          <w:rFonts w:ascii="Times New Roman" w:hAnsi="Times New Roman" w:cs="Times New Roman"/>
          <w:sz w:val="24"/>
          <w:szCs w:val="24"/>
        </w:rPr>
        <w:t xml:space="preserve"> a decision </w:t>
      </w:r>
      <w:r w:rsidR="00D648A9">
        <w:rPr>
          <w:rFonts w:ascii="Times New Roman" w:hAnsi="Times New Roman" w:cs="Times New Roman"/>
          <w:sz w:val="24"/>
          <w:szCs w:val="24"/>
        </w:rPr>
        <w:t>to replace it and select</w:t>
      </w:r>
      <w:r w:rsidRPr="00D648A9">
        <w:rPr>
          <w:rFonts w:ascii="Times New Roman" w:hAnsi="Times New Roman" w:cs="Times New Roman"/>
          <w:sz w:val="24"/>
          <w:szCs w:val="24"/>
        </w:rPr>
        <w:t xml:space="preserve"> the agent bank that </w:t>
      </w:r>
      <w:r w:rsidR="00D648A9">
        <w:rPr>
          <w:rFonts w:ascii="Times New Roman" w:hAnsi="Times New Roman" w:cs="Times New Roman"/>
          <w:sz w:val="24"/>
          <w:szCs w:val="24"/>
        </w:rPr>
        <w:t xml:space="preserve">is </w:t>
      </w:r>
      <w:r w:rsidRPr="00D648A9">
        <w:rPr>
          <w:rFonts w:ascii="Times New Roman" w:hAnsi="Times New Roman" w:cs="Times New Roman"/>
          <w:sz w:val="24"/>
          <w:szCs w:val="24"/>
        </w:rPr>
        <w:t>rank</w:t>
      </w:r>
      <w:r w:rsidR="00D648A9">
        <w:rPr>
          <w:rFonts w:ascii="Times New Roman" w:hAnsi="Times New Roman" w:cs="Times New Roman"/>
          <w:sz w:val="24"/>
          <w:szCs w:val="24"/>
        </w:rPr>
        <w:t>ed</w:t>
      </w:r>
      <w:r w:rsidRPr="00D648A9">
        <w:rPr>
          <w:rFonts w:ascii="Times New Roman" w:hAnsi="Times New Roman" w:cs="Times New Roman"/>
          <w:sz w:val="24"/>
          <w:szCs w:val="24"/>
        </w:rPr>
        <w:t xml:space="preserve"> second in the final assessment.</w:t>
      </w:r>
    </w:p>
    <w:p w:rsidR="00584928" w:rsidRDefault="00584928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928" w:rsidRDefault="00584928" w:rsidP="0058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464">
        <w:rPr>
          <w:rFonts w:ascii="Times New Roman" w:hAnsi="Times New Roman" w:cs="Times New Roman"/>
          <w:sz w:val="24"/>
          <w:szCs w:val="24"/>
        </w:rPr>
        <w:t>Article 27</w:t>
      </w:r>
    </w:p>
    <w:p w:rsidR="00584928" w:rsidRPr="00584928" w:rsidRDefault="00584928" w:rsidP="0058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of </w:t>
      </w:r>
      <w:r w:rsidR="001E2464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D648A9">
        <w:rPr>
          <w:rFonts w:ascii="Times New Roman" w:hAnsi="Times New Roman" w:cs="Times New Roman"/>
          <w:b/>
          <w:sz w:val="24"/>
          <w:szCs w:val="24"/>
        </w:rPr>
        <w:t>subjects</w:t>
      </w:r>
    </w:p>
    <w:p w:rsidR="00927F5D" w:rsidRPr="00584928" w:rsidRDefault="00927F5D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5D" w:rsidRDefault="001E2464" w:rsidP="004E18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upporting </w:t>
      </w:r>
      <w:r w:rsidR="00D648A9">
        <w:rPr>
          <w:rFonts w:ascii="Times New Roman" w:hAnsi="Times New Roman" w:cs="Times New Roman"/>
          <w:sz w:val="24"/>
          <w:szCs w:val="24"/>
        </w:rPr>
        <w:t xml:space="preserve">subjects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27F5D" w:rsidRPr="00D648A9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services and goods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preparation and compensation of deposits may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: </w:t>
      </w:r>
      <w:r w:rsidR="00D648A9" w:rsidRPr="00D648A9">
        <w:rPr>
          <w:rFonts w:ascii="Times New Roman" w:hAnsi="Times New Roman" w:cs="Times New Roman"/>
          <w:sz w:val="24"/>
          <w:szCs w:val="24"/>
        </w:rPr>
        <w:t xml:space="preserve">services </w:t>
      </w:r>
      <w:r w:rsidR="00D648A9">
        <w:rPr>
          <w:rFonts w:ascii="Times New Roman" w:hAnsi="Times New Roman" w:cs="Times New Roman"/>
          <w:sz w:val="24"/>
          <w:szCs w:val="24"/>
        </w:rPr>
        <w:t xml:space="preserve">for the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development and maintenance of </w:t>
      </w:r>
      <w:r>
        <w:rPr>
          <w:rFonts w:ascii="Times New Roman" w:hAnsi="Times New Roman" w:cs="Times New Roman"/>
          <w:sz w:val="24"/>
          <w:szCs w:val="24"/>
        </w:rPr>
        <w:t>the IT System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9A16D4">
        <w:rPr>
          <w:rFonts w:ascii="Times New Roman" w:hAnsi="Times New Roman" w:cs="Times New Roman"/>
          <w:sz w:val="24"/>
          <w:szCs w:val="24"/>
        </w:rPr>
        <w:t xml:space="preserve">for Reporting and Compensation </w:t>
      </w:r>
      <w:r w:rsidR="00927F5D" w:rsidRPr="00D648A9">
        <w:rPr>
          <w:rFonts w:ascii="Times New Roman" w:hAnsi="Times New Roman" w:cs="Times New Roman"/>
          <w:sz w:val="24"/>
          <w:szCs w:val="24"/>
        </w:rPr>
        <w:t>and other electronic platforms; accounting and 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648A9" w:rsidRPr="00D648A9">
        <w:rPr>
          <w:rFonts w:ascii="Times New Roman" w:hAnsi="Times New Roman" w:cs="Times New Roman"/>
          <w:sz w:val="24"/>
          <w:szCs w:val="24"/>
        </w:rPr>
        <w:t xml:space="preserve"> services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for actions </w:t>
      </w:r>
      <w:r w:rsidR="00D648A9">
        <w:rPr>
          <w:rFonts w:ascii="Times New Roman" w:hAnsi="Times New Roman" w:cs="Times New Roman"/>
          <w:sz w:val="24"/>
          <w:szCs w:val="24"/>
        </w:rPr>
        <w:t xml:space="preserve">related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with 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the compensation </w:t>
      </w:r>
      <w:r w:rsidR="00927F5D" w:rsidRPr="00D648A9">
        <w:rPr>
          <w:rFonts w:ascii="Times New Roman" w:hAnsi="Times New Roman" w:cs="Times New Roman"/>
          <w:sz w:val="24"/>
          <w:szCs w:val="24"/>
        </w:rPr>
        <w:t>pay</w:t>
      </w:r>
      <w:r w:rsidR="00DA18ED">
        <w:rPr>
          <w:rFonts w:ascii="Times New Roman" w:hAnsi="Times New Roman" w:cs="Times New Roman"/>
          <w:sz w:val="24"/>
          <w:szCs w:val="24"/>
        </w:rPr>
        <w:t>-</w:t>
      </w:r>
      <w:r w:rsidR="00D648A9">
        <w:rPr>
          <w:rFonts w:ascii="Times New Roman" w:hAnsi="Times New Roman" w:cs="Times New Roman"/>
          <w:sz w:val="24"/>
          <w:szCs w:val="24"/>
        </w:rPr>
        <w:t>list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, audit services, legal services; call </w:t>
      </w:r>
      <w:r w:rsidR="009A2DCD" w:rsidRPr="00D648A9">
        <w:rPr>
          <w:rFonts w:ascii="Times New Roman" w:hAnsi="Times New Roman" w:cs="Times New Roman"/>
          <w:sz w:val="24"/>
          <w:szCs w:val="24"/>
        </w:rPr>
        <w:t>centres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; professional consultancy services; financial services; </w:t>
      </w:r>
      <w:r w:rsidR="009A2DCD" w:rsidRPr="001E2464">
        <w:rPr>
          <w:rFonts w:ascii="Times New Roman" w:hAnsi="Times New Roman" w:cs="Times New Roman"/>
          <w:sz w:val="24"/>
          <w:szCs w:val="24"/>
        </w:rPr>
        <w:t>recover</w:t>
      </w:r>
      <w:r w:rsidR="009A16D4">
        <w:rPr>
          <w:rFonts w:ascii="Times New Roman" w:hAnsi="Times New Roman" w:cs="Times New Roman"/>
          <w:sz w:val="24"/>
          <w:szCs w:val="24"/>
        </w:rPr>
        <w:t>y</w:t>
      </w:r>
      <w:r w:rsidR="009A2DCD" w:rsidRPr="001E2464">
        <w:rPr>
          <w:rFonts w:ascii="Times New Roman" w:hAnsi="Times New Roman" w:cs="Times New Roman"/>
          <w:sz w:val="24"/>
          <w:szCs w:val="24"/>
        </w:rPr>
        <w:t xml:space="preserve"> evaluation </w:t>
      </w:r>
      <w:r w:rsidR="00927F5D" w:rsidRPr="001E2464">
        <w:rPr>
          <w:rFonts w:ascii="Times New Roman" w:hAnsi="Times New Roman" w:cs="Times New Roman"/>
          <w:sz w:val="24"/>
          <w:szCs w:val="24"/>
        </w:rPr>
        <w:t>services</w:t>
      </w:r>
      <w:r w:rsidR="00927F5D" w:rsidRPr="00D648A9">
        <w:rPr>
          <w:rFonts w:ascii="Times New Roman" w:hAnsi="Times New Roman" w:cs="Times New Roman"/>
          <w:sz w:val="24"/>
          <w:szCs w:val="24"/>
        </w:rPr>
        <w:t>, mediation and reconciliation services, physical storage services.</w:t>
      </w:r>
    </w:p>
    <w:p w:rsidR="00927F5D" w:rsidRDefault="00927F5D" w:rsidP="004E18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A9">
        <w:rPr>
          <w:rFonts w:ascii="Times New Roman" w:hAnsi="Times New Roman" w:cs="Times New Roman"/>
          <w:sz w:val="24"/>
          <w:szCs w:val="24"/>
        </w:rPr>
        <w:t>The organizational units of the Agency shall submit to the General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D648A9">
        <w:rPr>
          <w:rFonts w:ascii="Times New Roman" w:hAnsi="Times New Roman" w:cs="Times New Roman"/>
          <w:sz w:val="24"/>
          <w:szCs w:val="24"/>
        </w:rPr>
        <w:t>a</w:t>
      </w:r>
      <w:r w:rsidRPr="00D648A9">
        <w:rPr>
          <w:rFonts w:ascii="Times New Roman" w:hAnsi="Times New Roman" w:cs="Times New Roman"/>
          <w:sz w:val="24"/>
          <w:szCs w:val="24"/>
        </w:rPr>
        <w:t xml:space="preserve"> proposal </w:t>
      </w:r>
      <w:r w:rsidR="00D648A9">
        <w:rPr>
          <w:rFonts w:ascii="Times New Roman" w:hAnsi="Times New Roman" w:cs="Times New Roman"/>
          <w:sz w:val="24"/>
          <w:szCs w:val="24"/>
        </w:rPr>
        <w:t xml:space="preserve">on </w:t>
      </w:r>
      <w:r w:rsidR="009A16D4">
        <w:rPr>
          <w:rFonts w:ascii="Times New Roman" w:hAnsi="Times New Roman" w:cs="Times New Roman"/>
          <w:sz w:val="24"/>
          <w:szCs w:val="24"/>
        </w:rPr>
        <w:t>outsourcing of</w:t>
      </w:r>
      <w:r w:rsidR="009A16D4"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1E2464">
        <w:rPr>
          <w:rFonts w:ascii="Times New Roman" w:hAnsi="Times New Roman" w:cs="Times New Roman"/>
          <w:sz w:val="24"/>
          <w:szCs w:val="24"/>
        </w:rPr>
        <w:t xml:space="preserve">the </w:t>
      </w:r>
      <w:r w:rsidRPr="00D648A9">
        <w:rPr>
          <w:rFonts w:ascii="Times New Roman" w:hAnsi="Times New Roman" w:cs="Times New Roman"/>
          <w:sz w:val="24"/>
          <w:szCs w:val="24"/>
        </w:rPr>
        <w:t>support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ing </w:t>
      </w:r>
      <w:r w:rsidR="00D648A9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D648A9">
        <w:rPr>
          <w:rFonts w:ascii="Times New Roman" w:hAnsi="Times New Roman" w:cs="Times New Roman"/>
          <w:sz w:val="24"/>
          <w:szCs w:val="24"/>
        </w:rPr>
        <w:t xml:space="preserve">through a market research </w:t>
      </w:r>
      <w:r w:rsidR="009A2DCD" w:rsidRPr="00D648A9">
        <w:rPr>
          <w:rFonts w:ascii="Times New Roman" w:hAnsi="Times New Roman" w:cs="Times New Roman"/>
          <w:sz w:val="24"/>
          <w:szCs w:val="24"/>
        </w:rPr>
        <w:t>o</w:t>
      </w:r>
      <w:r w:rsidRPr="00D648A9">
        <w:rPr>
          <w:rFonts w:ascii="Times New Roman" w:hAnsi="Times New Roman" w:cs="Times New Roman"/>
          <w:sz w:val="24"/>
          <w:szCs w:val="24"/>
        </w:rPr>
        <w:t xml:space="preserve">n contract </w:t>
      </w:r>
      <w:r w:rsidR="009A2DCD" w:rsidRPr="00D648A9">
        <w:rPr>
          <w:rFonts w:ascii="Times New Roman" w:hAnsi="Times New Roman" w:cs="Times New Roman"/>
          <w:sz w:val="24"/>
          <w:szCs w:val="24"/>
        </w:rPr>
        <w:t>limit values</w:t>
      </w:r>
      <w:r w:rsidRPr="00D648A9">
        <w:rPr>
          <w:rFonts w:ascii="Times New Roman" w:hAnsi="Times New Roman" w:cs="Times New Roman"/>
          <w:sz w:val="24"/>
          <w:szCs w:val="24"/>
        </w:rPr>
        <w:t xml:space="preserve">, technical specifications, terms of reference and qualification criteria. Determination of the limit 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fund </w:t>
      </w:r>
      <w:r w:rsidRPr="00D648A9">
        <w:rPr>
          <w:rFonts w:ascii="Times New Roman" w:hAnsi="Times New Roman" w:cs="Times New Roman"/>
          <w:sz w:val="24"/>
          <w:szCs w:val="24"/>
        </w:rPr>
        <w:t>is based on the full amount payable</w:t>
      </w:r>
      <w:r w:rsidR="00D648A9">
        <w:rPr>
          <w:rFonts w:ascii="Times New Roman" w:hAnsi="Times New Roman" w:cs="Times New Roman"/>
          <w:sz w:val="24"/>
          <w:szCs w:val="24"/>
        </w:rPr>
        <w:t>,</w:t>
      </w:r>
      <w:r w:rsidRPr="00D648A9">
        <w:rPr>
          <w:rFonts w:ascii="Times New Roman" w:hAnsi="Times New Roman" w:cs="Times New Roman"/>
          <w:sz w:val="24"/>
          <w:szCs w:val="24"/>
        </w:rPr>
        <w:t xml:space="preserve"> without VAT</w:t>
      </w:r>
      <w:r w:rsidR="00D648A9">
        <w:rPr>
          <w:rFonts w:ascii="Times New Roman" w:hAnsi="Times New Roman" w:cs="Times New Roman"/>
          <w:sz w:val="24"/>
          <w:szCs w:val="24"/>
        </w:rPr>
        <w:t>,</w:t>
      </w:r>
      <w:r w:rsidRPr="00D648A9">
        <w:rPr>
          <w:rFonts w:ascii="Times New Roman" w:hAnsi="Times New Roman" w:cs="Times New Roman"/>
          <w:sz w:val="24"/>
          <w:szCs w:val="24"/>
        </w:rPr>
        <w:t xml:space="preserve"> in the domestic market and, if deemed necessary</w:t>
      </w:r>
      <w:r w:rsidR="00D648A9">
        <w:rPr>
          <w:rFonts w:ascii="Times New Roman" w:hAnsi="Times New Roman" w:cs="Times New Roman"/>
          <w:sz w:val="24"/>
          <w:szCs w:val="24"/>
        </w:rPr>
        <w:t>,</w:t>
      </w:r>
      <w:r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9A2DCD" w:rsidRPr="00D648A9">
        <w:rPr>
          <w:rFonts w:ascii="Times New Roman" w:hAnsi="Times New Roman" w:cs="Times New Roman"/>
          <w:sz w:val="24"/>
          <w:szCs w:val="24"/>
        </w:rPr>
        <w:t>o</w:t>
      </w:r>
      <w:r w:rsidRPr="00D648A9">
        <w:rPr>
          <w:rFonts w:ascii="Times New Roman" w:hAnsi="Times New Roman" w:cs="Times New Roman"/>
          <w:sz w:val="24"/>
          <w:szCs w:val="24"/>
        </w:rPr>
        <w:t>n the amo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unts payable </w:t>
      </w:r>
      <w:r w:rsidR="00D648A9">
        <w:rPr>
          <w:rFonts w:ascii="Times New Roman" w:hAnsi="Times New Roman" w:cs="Times New Roman"/>
          <w:sz w:val="24"/>
          <w:szCs w:val="24"/>
        </w:rPr>
        <w:t xml:space="preserve">from </w:t>
      </w:r>
      <w:r w:rsidR="009A2DCD" w:rsidRPr="00D648A9">
        <w:rPr>
          <w:rFonts w:ascii="Times New Roman" w:hAnsi="Times New Roman" w:cs="Times New Roman"/>
          <w:sz w:val="24"/>
          <w:szCs w:val="24"/>
        </w:rPr>
        <w:t>counterpart</w:t>
      </w:r>
      <w:r w:rsidRPr="00D648A9">
        <w:rPr>
          <w:rFonts w:ascii="Times New Roman" w:hAnsi="Times New Roman" w:cs="Times New Roman"/>
          <w:sz w:val="24"/>
          <w:szCs w:val="24"/>
        </w:rPr>
        <w:t xml:space="preserve"> deposit insurance schemes.</w:t>
      </w:r>
    </w:p>
    <w:p w:rsidR="00927F5D" w:rsidRDefault="00927F5D" w:rsidP="004E18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A9">
        <w:rPr>
          <w:rFonts w:ascii="Times New Roman" w:hAnsi="Times New Roman" w:cs="Times New Roman"/>
          <w:sz w:val="24"/>
          <w:szCs w:val="24"/>
        </w:rPr>
        <w:t>The General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D648A9">
        <w:rPr>
          <w:rFonts w:ascii="Times New Roman" w:hAnsi="Times New Roman" w:cs="Times New Roman"/>
          <w:sz w:val="24"/>
          <w:szCs w:val="24"/>
        </w:rPr>
        <w:t xml:space="preserve">, based on the proposal of the organizational units of the Agency, </w:t>
      </w:r>
      <w:r w:rsidR="00634D0E">
        <w:rPr>
          <w:rFonts w:ascii="Times New Roman" w:hAnsi="Times New Roman" w:cs="Times New Roman"/>
          <w:sz w:val="24"/>
          <w:szCs w:val="24"/>
        </w:rPr>
        <w:t>shall require</w:t>
      </w:r>
      <w:r w:rsidRPr="00D648A9">
        <w:rPr>
          <w:rFonts w:ascii="Times New Roman" w:hAnsi="Times New Roman" w:cs="Times New Roman"/>
          <w:sz w:val="24"/>
          <w:szCs w:val="24"/>
        </w:rPr>
        <w:t xml:space="preserve">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D648A9">
        <w:rPr>
          <w:rFonts w:ascii="Times New Roman" w:hAnsi="Times New Roman" w:cs="Times New Roman"/>
          <w:sz w:val="24"/>
          <w:szCs w:val="24"/>
        </w:rPr>
        <w:t xml:space="preserve">to grant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D648A9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634D0E">
        <w:rPr>
          <w:rFonts w:ascii="Times New Roman" w:hAnsi="Times New Roman" w:cs="Times New Roman"/>
          <w:sz w:val="24"/>
          <w:szCs w:val="24"/>
        </w:rPr>
        <w:t>to initiate</w:t>
      </w:r>
      <w:r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D648A9">
        <w:rPr>
          <w:rFonts w:ascii="Times New Roman" w:hAnsi="Times New Roman" w:cs="Times New Roman"/>
          <w:sz w:val="24"/>
          <w:szCs w:val="24"/>
        </w:rPr>
        <w:t xml:space="preserve">the selection </w:t>
      </w:r>
      <w:r w:rsidRPr="00D648A9">
        <w:rPr>
          <w:rFonts w:ascii="Times New Roman" w:hAnsi="Times New Roman" w:cs="Times New Roman"/>
          <w:sz w:val="24"/>
          <w:szCs w:val="24"/>
        </w:rPr>
        <w:t xml:space="preserve">procedures for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D648A9">
        <w:rPr>
          <w:rFonts w:ascii="Times New Roman" w:hAnsi="Times New Roman" w:cs="Times New Roman"/>
          <w:sz w:val="24"/>
          <w:szCs w:val="24"/>
        </w:rPr>
        <w:t>support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ing </w:t>
      </w:r>
      <w:r w:rsidR="00D648A9">
        <w:rPr>
          <w:rFonts w:ascii="Times New Roman" w:hAnsi="Times New Roman" w:cs="Times New Roman"/>
          <w:sz w:val="24"/>
          <w:szCs w:val="24"/>
        </w:rPr>
        <w:t>subjects</w:t>
      </w:r>
      <w:r w:rsidRPr="00D648A9">
        <w:rPr>
          <w:rFonts w:ascii="Times New Roman" w:hAnsi="Times New Roman" w:cs="Times New Roman"/>
          <w:sz w:val="24"/>
          <w:szCs w:val="24"/>
        </w:rPr>
        <w:t xml:space="preserve">. The decision of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D648A9">
        <w:rPr>
          <w:rFonts w:ascii="Times New Roman" w:hAnsi="Times New Roman" w:cs="Times New Roman"/>
          <w:sz w:val="24"/>
          <w:szCs w:val="24"/>
        </w:rPr>
        <w:t>shall determine</w:t>
      </w:r>
      <w:r w:rsidRPr="00D648A9">
        <w:rPr>
          <w:rFonts w:ascii="Times New Roman" w:hAnsi="Times New Roman" w:cs="Times New Roman"/>
          <w:sz w:val="24"/>
          <w:szCs w:val="24"/>
        </w:rPr>
        <w:t xml:space="preserve"> the categories of support</w:t>
      </w:r>
      <w:r w:rsidR="009A2DCD" w:rsidRPr="00D648A9">
        <w:rPr>
          <w:rFonts w:ascii="Times New Roman" w:hAnsi="Times New Roman" w:cs="Times New Roman"/>
          <w:sz w:val="24"/>
          <w:szCs w:val="24"/>
        </w:rPr>
        <w:t>ing</w:t>
      </w:r>
      <w:r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D648A9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D648A9">
        <w:rPr>
          <w:rFonts w:ascii="Times New Roman" w:hAnsi="Times New Roman" w:cs="Times New Roman"/>
          <w:sz w:val="24"/>
          <w:szCs w:val="24"/>
        </w:rPr>
        <w:t xml:space="preserve">for which the selection procedures </w:t>
      </w:r>
      <w:r w:rsidR="00D648A9">
        <w:rPr>
          <w:rFonts w:ascii="Times New Roman" w:hAnsi="Times New Roman" w:cs="Times New Roman"/>
          <w:sz w:val="24"/>
          <w:szCs w:val="24"/>
        </w:rPr>
        <w:t xml:space="preserve">shall be conducted </w:t>
      </w:r>
      <w:r w:rsidRPr="00D648A9">
        <w:rPr>
          <w:rFonts w:ascii="Times New Roman" w:hAnsi="Times New Roman" w:cs="Times New Roman"/>
          <w:sz w:val="24"/>
          <w:szCs w:val="24"/>
        </w:rPr>
        <w:t>and the respective limit funds for each contract.</w:t>
      </w:r>
    </w:p>
    <w:p w:rsidR="00927F5D" w:rsidRDefault="00D648A9" w:rsidP="004E18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648A9">
        <w:rPr>
          <w:rFonts w:ascii="Times New Roman" w:hAnsi="Times New Roman" w:cs="Times New Roman"/>
          <w:sz w:val="24"/>
          <w:szCs w:val="24"/>
        </w:rPr>
        <w:t xml:space="preserve">pon the proposal of the General Director,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he </w:t>
      </w:r>
      <w:r w:rsidR="00634D0E">
        <w:rPr>
          <w:rFonts w:ascii="Times New Roman" w:hAnsi="Times New Roman" w:cs="Times New Roman"/>
          <w:sz w:val="24"/>
          <w:szCs w:val="24"/>
        </w:rPr>
        <w:t xml:space="preserve">Board of Directors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on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D648A9">
        <w:rPr>
          <w:rFonts w:ascii="Times New Roman" w:hAnsi="Times New Roman" w:cs="Times New Roman"/>
          <w:sz w:val="24"/>
          <w:szCs w:val="24"/>
        </w:rPr>
        <w:t>receipt of services and goods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according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to </w:t>
      </w:r>
      <w:r w:rsidR="009A2DCD" w:rsidRPr="00D648A9">
        <w:rPr>
          <w:rFonts w:ascii="Times New Roman" w:hAnsi="Times New Roman" w:cs="Times New Roman"/>
          <w:sz w:val="24"/>
          <w:szCs w:val="24"/>
        </w:rPr>
        <w:t xml:space="preserve">point </w:t>
      </w:r>
      <w:r w:rsidR="00927F5D" w:rsidRPr="00D648A9">
        <w:rPr>
          <w:rFonts w:ascii="Times New Roman" w:hAnsi="Times New Roman" w:cs="Times New Roman"/>
          <w:sz w:val="24"/>
          <w:szCs w:val="24"/>
        </w:rPr>
        <w:t>1 of this Article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subjects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that are or have been contracted by the Agency, without </w:t>
      </w:r>
      <w:r>
        <w:rPr>
          <w:rFonts w:ascii="Times New Roman" w:hAnsi="Times New Roman" w:cs="Times New Roman"/>
          <w:sz w:val="24"/>
          <w:szCs w:val="24"/>
        </w:rPr>
        <w:t xml:space="preserve">undergoing </w:t>
      </w:r>
      <w:r w:rsidR="00927F5D" w:rsidRPr="00D648A9">
        <w:rPr>
          <w:rFonts w:ascii="Times New Roman" w:hAnsi="Times New Roman" w:cs="Times New Roman"/>
          <w:sz w:val="24"/>
          <w:szCs w:val="24"/>
        </w:rPr>
        <w:t>selection procedures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 xml:space="preserve">deemed </w:t>
      </w:r>
      <w:r w:rsidR="00927F5D" w:rsidRPr="00D648A9">
        <w:rPr>
          <w:rFonts w:ascii="Times New Roman" w:hAnsi="Times New Roman" w:cs="Times New Roman"/>
          <w:sz w:val="24"/>
          <w:szCs w:val="24"/>
        </w:rPr>
        <w:t xml:space="preserve">that the fulfilment of their obligations has been </w:t>
      </w:r>
      <w:r w:rsidR="00634D0E">
        <w:rPr>
          <w:rFonts w:ascii="Times New Roman" w:hAnsi="Times New Roman" w:cs="Times New Roman"/>
          <w:sz w:val="24"/>
          <w:szCs w:val="24"/>
        </w:rPr>
        <w:t>satisfactory</w:t>
      </w:r>
      <w:r w:rsidR="00927F5D" w:rsidRPr="00D648A9">
        <w:rPr>
          <w:rFonts w:ascii="Times New Roman" w:hAnsi="Times New Roman" w:cs="Times New Roman"/>
          <w:sz w:val="24"/>
          <w:szCs w:val="24"/>
        </w:rPr>
        <w:t>.</w:t>
      </w:r>
    </w:p>
    <w:p w:rsidR="00927F5D" w:rsidRPr="00CB51B7" w:rsidRDefault="0077542A" w:rsidP="004E18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Subjects </w:t>
      </w:r>
      <w:r w:rsidR="00927F5D" w:rsidRPr="00CB51B7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 goods and / or services other than those specified in point 1 of this article (maintenance, chancellery, transportation, conferences, fuel, postal services, trainings, staff accommodation, roundtables, free </w:t>
      </w:r>
      <w:r w:rsidR="00634D0E">
        <w:rPr>
          <w:rFonts w:ascii="Times New Roman" w:hAnsi="Times New Roman" w:cs="Times New Roman"/>
          <w:sz w:val="24"/>
          <w:szCs w:val="24"/>
        </w:rPr>
        <w:t xml:space="preserve">of charge </w:t>
      </w:r>
      <w:r w:rsidR="00927F5D" w:rsidRPr="00CB51B7">
        <w:rPr>
          <w:rFonts w:ascii="Times New Roman" w:hAnsi="Times New Roman" w:cs="Times New Roman"/>
          <w:sz w:val="24"/>
          <w:szCs w:val="24"/>
        </w:rPr>
        <w:t>telephone lines, information and promotional 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7F5D" w:rsidRPr="00CB51B7">
        <w:rPr>
          <w:rFonts w:ascii="Times New Roman" w:hAnsi="Times New Roman" w:cs="Times New Roman"/>
          <w:sz w:val="24"/>
          <w:szCs w:val="24"/>
        </w:rPr>
        <w:t>, etc.) are directly contracted</w:t>
      </w:r>
      <w:r w:rsidR="00DA18ED" w:rsidRPr="00DA18ED">
        <w:rPr>
          <w:rFonts w:ascii="Times New Roman" w:hAnsi="Times New Roman" w:cs="Times New Roman"/>
          <w:sz w:val="24"/>
          <w:szCs w:val="24"/>
        </w:rPr>
        <w:t xml:space="preserve"> </w:t>
      </w:r>
      <w:r w:rsidR="00DA18ED" w:rsidRPr="00CB51B7">
        <w:rPr>
          <w:rFonts w:ascii="Times New Roman" w:hAnsi="Times New Roman" w:cs="Times New Roman"/>
          <w:sz w:val="24"/>
          <w:szCs w:val="24"/>
        </w:rPr>
        <w:t>in the compensation process</w:t>
      </w:r>
      <w:r w:rsidR="00DA18ED">
        <w:rPr>
          <w:rFonts w:ascii="Times New Roman" w:hAnsi="Times New Roman" w:cs="Times New Roman"/>
          <w:sz w:val="24"/>
          <w:szCs w:val="24"/>
        </w:rPr>
        <w:t>,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 by order of the </w:t>
      </w:r>
      <w:r w:rsidR="009A2DCD" w:rsidRPr="00CB51B7">
        <w:rPr>
          <w:rFonts w:ascii="Times New Roman" w:hAnsi="Times New Roman" w:cs="Times New Roman"/>
          <w:sz w:val="24"/>
          <w:szCs w:val="24"/>
        </w:rPr>
        <w:t>G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eneral </w:t>
      </w:r>
      <w:r w:rsidR="009A2DCD" w:rsidRPr="00CB51B7">
        <w:rPr>
          <w:rFonts w:ascii="Times New Roman" w:hAnsi="Times New Roman" w:cs="Times New Roman"/>
          <w:sz w:val="24"/>
          <w:szCs w:val="24"/>
        </w:rPr>
        <w:t>D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irector, </w:t>
      </w:r>
      <w:r>
        <w:rPr>
          <w:rFonts w:ascii="Times New Roman" w:hAnsi="Times New Roman" w:cs="Times New Roman"/>
          <w:sz w:val="24"/>
          <w:szCs w:val="24"/>
        </w:rPr>
        <w:t xml:space="preserve">upon a 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927F5D" w:rsidRPr="00CB51B7">
        <w:rPr>
          <w:rFonts w:ascii="Times New Roman" w:hAnsi="Times New Roman" w:cs="Times New Roman"/>
          <w:sz w:val="24"/>
          <w:szCs w:val="24"/>
        </w:rPr>
        <w:t xml:space="preserve">the respective sector of the Agency, </w:t>
      </w:r>
      <w:r w:rsidR="009A2DCD" w:rsidRPr="00CB51B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27F5D" w:rsidRPr="00CB51B7">
        <w:rPr>
          <w:rFonts w:ascii="Times New Roman" w:hAnsi="Times New Roman" w:cs="Times New Roman"/>
          <w:sz w:val="24"/>
          <w:szCs w:val="24"/>
        </w:rPr>
        <w:t>Chapter III of this Regulation.</w:t>
      </w:r>
    </w:p>
    <w:p w:rsidR="009A2DCD" w:rsidRDefault="009A2DC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CD" w:rsidRDefault="009A2DCD" w:rsidP="009A2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28</w:t>
      </w:r>
    </w:p>
    <w:p w:rsidR="009A2DCD" w:rsidRPr="009A2DCD" w:rsidRDefault="009A2DCD" w:rsidP="009A2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634D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77542A">
        <w:rPr>
          <w:rFonts w:ascii="Times New Roman" w:hAnsi="Times New Roman" w:cs="Times New Roman"/>
          <w:b/>
          <w:sz w:val="24"/>
          <w:szCs w:val="24"/>
        </w:rPr>
        <w:t>subjects</w:t>
      </w:r>
    </w:p>
    <w:p w:rsidR="009A2DCD" w:rsidRDefault="009A2DC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the Agency shall establish a </w:t>
      </w:r>
      <w:r w:rsidR="0077542A">
        <w:rPr>
          <w:rFonts w:ascii="Times New Roman" w:hAnsi="Times New Roman" w:cs="Times New Roman"/>
          <w:sz w:val="24"/>
          <w:szCs w:val="24"/>
        </w:rPr>
        <w:t>U</w:t>
      </w:r>
      <w:r w:rsidRPr="0077542A">
        <w:rPr>
          <w:rFonts w:ascii="Times New Roman" w:hAnsi="Times New Roman" w:cs="Times New Roman"/>
          <w:sz w:val="24"/>
          <w:szCs w:val="24"/>
        </w:rPr>
        <w:t>nit f</w:t>
      </w:r>
      <w:r w:rsidR="0077542A">
        <w:rPr>
          <w:rFonts w:ascii="Times New Roman" w:hAnsi="Times New Roman" w:cs="Times New Roman"/>
          <w:sz w:val="24"/>
          <w:szCs w:val="24"/>
        </w:rPr>
        <w:t>or the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77542A">
        <w:rPr>
          <w:rFonts w:ascii="Times New Roman" w:hAnsi="Times New Roman" w:cs="Times New Roman"/>
          <w:sz w:val="24"/>
          <w:szCs w:val="24"/>
        </w:rPr>
        <w:t>support</w:t>
      </w:r>
      <w:r w:rsidR="009A2DCD" w:rsidRPr="0077542A">
        <w:rPr>
          <w:rFonts w:ascii="Times New Roman" w:hAnsi="Times New Roman" w:cs="Times New Roman"/>
          <w:sz w:val="24"/>
          <w:szCs w:val="24"/>
        </w:rPr>
        <w:t>ing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77542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77542A">
        <w:rPr>
          <w:rFonts w:ascii="Times New Roman" w:hAnsi="Times New Roman" w:cs="Times New Roman"/>
          <w:sz w:val="24"/>
          <w:szCs w:val="24"/>
        </w:rPr>
        <w:t>set out in paragraph 1</w:t>
      </w:r>
      <w:r w:rsidR="009A2DCD" w:rsidRPr="0077542A">
        <w:rPr>
          <w:rFonts w:ascii="Times New Roman" w:hAnsi="Times New Roman" w:cs="Times New Roman"/>
          <w:sz w:val="24"/>
          <w:szCs w:val="24"/>
        </w:rPr>
        <w:t>,</w:t>
      </w:r>
      <w:r w:rsidRPr="0077542A">
        <w:rPr>
          <w:rFonts w:ascii="Times New Roman" w:hAnsi="Times New Roman" w:cs="Times New Roman"/>
          <w:sz w:val="24"/>
          <w:szCs w:val="24"/>
        </w:rPr>
        <w:t xml:space="preserve"> Article 27</w:t>
      </w:r>
      <w:r w:rsidR="00634D0E">
        <w:rPr>
          <w:rFonts w:ascii="Times New Roman" w:hAnsi="Times New Roman" w:cs="Times New Roman"/>
          <w:sz w:val="24"/>
          <w:szCs w:val="24"/>
        </w:rPr>
        <w:t>,</w:t>
      </w:r>
      <w:r w:rsidRPr="0077542A">
        <w:rPr>
          <w:rFonts w:ascii="Times New Roman" w:hAnsi="Times New Roman" w:cs="Times New Roman"/>
          <w:sz w:val="24"/>
          <w:szCs w:val="24"/>
        </w:rPr>
        <w:t xml:space="preserve"> of this Regulation, except for cases </w:t>
      </w:r>
      <w:r w:rsidR="00634D0E">
        <w:rPr>
          <w:rFonts w:ascii="Times New Roman" w:hAnsi="Times New Roman" w:cs="Times New Roman"/>
          <w:sz w:val="24"/>
          <w:szCs w:val="24"/>
        </w:rPr>
        <w:t xml:space="preserve">for </w:t>
      </w:r>
      <w:r w:rsidRPr="0077542A">
        <w:rPr>
          <w:rFonts w:ascii="Times New Roman" w:hAnsi="Times New Roman" w:cs="Times New Roman"/>
          <w:sz w:val="24"/>
          <w:szCs w:val="24"/>
        </w:rPr>
        <w:t xml:space="preserve">which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point </w:t>
      </w:r>
      <w:r w:rsidRPr="0077542A">
        <w:rPr>
          <w:rFonts w:ascii="Times New Roman" w:hAnsi="Times New Roman" w:cs="Times New Roman"/>
          <w:sz w:val="24"/>
          <w:szCs w:val="24"/>
        </w:rPr>
        <w:t>4</w:t>
      </w:r>
      <w:r w:rsidR="0077542A">
        <w:rPr>
          <w:rFonts w:ascii="Times New Roman" w:hAnsi="Times New Roman" w:cs="Times New Roman"/>
          <w:sz w:val="24"/>
          <w:szCs w:val="24"/>
        </w:rPr>
        <w:t>,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 article </w:t>
      </w:r>
      <w:r w:rsidRPr="0077542A">
        <w:rPr>
          <w:rFonts w:ascii="Times New Roman" w:hAnsi="Times New Roman" w:cs="Times New Roman"/>
          <w:sz w:val="24"/>
          <w:szCs w:val="24"/>
        </w:rPr>
        <w:t>27</w:t>
      </w:r>
      <w:r w:rsidR="00634D0E">
        <w:rPr>
          <w:rFonts w:ascii="Times New Roman" w:hAnsi="Times New Roman" w:cs="Times New Roman"/>
          <w:sz w:val="24"/>
          <w:szCs w:val="24"/>
        </w:rPr>
        <w:t>,</w:t>
      </w:r>
      <w:r w:rsidRPr="0077542A">
        <w:rPr>
          <w:rFonts w:ascii="Times New Roman" w:hAnsi="Times New Roman" w:cs="Times New Roman"/>
          <w:sz w:val="24"/>
          <w:szCs w:val="24"/>
        </w:rPr>
        <w:t xml:space="preserve"> of this Regulation applies. Th</w:t>
      </w:r>
      <w:r w:rsidR="00634D0E">
        <w:rPr>
          <w:rFonts w:ascii="Times New Roman" w:hAnsi="Times New Roman" w:cs="Times New Roman"/>
          <w:sz w:val="24"/>
          <w:szCs w:val="24"/>
        </w:rPr>
        <w:t>e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77542A">
        <w:rPr>
          <w:rFonts w:ascii="Times New Roman" w:hAnsi="Times New Roman" w:cs="Times New Roman"/>
          <w:sz w:val="24"/>
          <w:szCs w:val="24"/>
        </w:rPr>
        <w:t>U</w:t>
      </w:r>
      <w:r w:rsidRPr="0077542A">
        <w:rPr>
          <w:rFonts w:ascii="Times New Roman" w:hAnsi="Times New Roman" w:cs="Times New Roman"/>
          <w:sz w:val="24"/>
          <w:szCs w:val="24"/>
        </w:rPr>
        <w:t xml:space="preserve">nit </w:t>
      </w:r>
      <w:r w:rsidR="00634D0E">
        <w:rPr>
          <w:rFonts w:ascii="Times New Roman" w:hAnsi="Times New Roman" w:cs="Times New Roman"/>
          <w:sz w:val="24"/>
          <w:szCs w:val="24"/>
        </w:rPr>
        <w:t>shall consist</w:t>
      </w:r>
      <w:r w:rsidRPr="0077542A">
        <w:rPr>
          <w:rFonts w:ascii="Times New Roman" w:hAnsi="Times New Roman" w:cs="Times New Roman"/>
          <w:sz w:val="24"/>
          <w:szCs w:val="24"/>
        </w:rPr>
        <w:t xml:space="preserve"> of 3 persons and </w:t>
      </w:r>
      <w:r w:rsidR="0077542A">
        <w:rPr>
          <w:rFonts w:ascii="Times New Roman" w:hAnsi="Times New Roman" w:cs="Times New Roman"/>
          <w:sz w:val="24"/>
          <w:szCs w:val="24"/>
        </w:rPr>
        <w:t xml:space="preserve">may </w:t>
      </w:r>
      <w:r w:rsidRPr="0077542A">
        <w:rPr>
          <w:rFonts w:ascii="Times New Roman" w:hAnsi="Times New Roman" w:cs="Times New Roman"/>
          <w:sz w:val="24"/>
          <w:szCs w:val="24"/>
        </w:rPr>
        <w:t xml:space="preserve">be composed </w:t>
      </w:r>
      <w:r w:rsidR="00634D0E">
        <w:rPr>
          <w:rFonts w:ascii="Times New Roman" w:hAnsi="Times New Roman" w:cs="Times New Roman"/>
          <w:sz w:val="24"/>
          <w:szCs w:val="24"/>
        </w:rPr>
        <w:t>by the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employees of the </w:t>
      </w:r>
      <w:r w:rsidRPr="0077542A">
        <w:rPr>
          <w:rFonts w:ascii="Times New Roman" w:hAnsi="Times New Roman" w:cs="Times New Roman"/>
          <w:sz w:val="24"/>
          <w:szCs w:val="24"/>
        </w:rPr>
        <w:t>Agency and / or specialists / experts in the field.</w:t>
      </w: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The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77542A">
        <w:rPr>
          <w:rFonts w:ascii="Times New Roman" w:hAnsi="Times New Roman" w:cs="Times New Roman"/>
          <w:sz w:val="24"/>
          <w:szCs w:val="24"/>
        </w:rPr>
        <w:t xml:space="preserve">Unit </w:t>
      </w:r>
      <w:r w:rsidR="0077542A">
        <w:rPr>
          <w:rFonts w:ascii="Times New Roman" w:hAnsi="Times New Roman" w:cs="Times New Roman"/>
          <w:sz w:val="24"/>
          <w:szCs w:val="24"/>
        </w:rPr>
        <w:t>shall send</w:t>
      </w:r>
      <w:r w:rsidRPr="0077542A">
        <w:rPr>
          <w:rFonts w:ascii="Times New Roman" w:hAnsi="Times New Roman" w:cs="Times New Roman"/>
          <w:sz w:val="24"/>
          <w:szCs w:val="24"/>
        </w:rPr>
        <w:t xml:space="preserve"> an invitation </w:t>
      </w:r>
      <w:r w:rsidR="00634D0E">
        <w:rPr>
          <w:rFonts w:ascii="Times New Roman" w:hAnsi="Times New Roman" w:cs="Times New Roman"/>
          <w:sz w:val="24"/>
          <w:szCs w:val="24"/>
        </w:rPr>
        <w:t xml:space="preserve">for </w:t>
      </w:r>
      <w:r w:rsidR="0077542A">
        <w:rPr>
          <w:rFonts w:ascii="Times New Roman" w:hAnsi="Times New Roman" w:cs="Times New Roman"/>
          <w:sz w:val="24"/>
          <w:szCs w:val="24"/>
        </w:rPr>
        <w:t xml:space="preserve">offer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to </w:t>
      </w:r>
      <w:r w:rsidRPr="0077542A">
        <w:rPr>
          <w:rFonts w:ascii="Times New Roman" w:hAnsi="Times New Roman" w:cs="Times New Roman"/>
          <w:sz w:val="24"/>
          <w:szCs w:val="24"/>
        </w:rPr>
        <w:t>no more than 3 (three) support</w:t>
      </w:r>
      <w:r w:rsidR="009A2DCD" w:rsidRPr="0077542A">
        <w:rPr>
          <w:rFonts w:ascii="Times New Roman" w:hAnsi="Times New Roman" w:cs="Times New Roman"/>
          <w:sz w:val="24"/>
          <w:szCs w:val="24"/>
        </w:rPr>
        <w:t>ing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77542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the same nature. </w:t>
      </w:r>
      <w:r w:rsidR="0077542A">
        <w:rPr>
          <w:rFonts w:ascii="Times New Roman" w:hAnsi="Times New Roman" w:cs="Times New Roman"/>
          <w:sz w:val="24"/>
          <w:szCs w:val="24"/>
        </w:rPr>
        <w:t>I</w:t>
      </w:r>
      <w:r w:rsidR="009A2DCD" w:rsidRPr="0077542A">
        <w:rPr>
          <w:rFonts w:ascii="Times New Roman" w:hAnsi="Times New Roman" w:cs="Times New Roman"/>
          <w:sz w:val="24"/>
          <w:szCs w:val="24"/>
        </w:rPr>
        <w:t>nvitations are accompanied with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77542A">
        <w:rPr>
          <w:rFonts w:ascii="Times New Roman" w:hAnsi="Times New Roman" w:cs="Times New Roman"/>
          <w:sz w:val="24"/>
          <w:szCs w:val="24"/>
        </w:rPr>
        <w:t>qualification criteria, instructions, contract terms and any other necessary information.</w:t>
      </w: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77542A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77542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77542A">
        <w:rPr>
          <w:rFonts w:ascii="Times New Roman" w:hAnsi="Times New Roman" w:cs="Times New Roman"/>
          <w:sz w:val="24"/>
          <w:szCs w:val="24"/>
        </w:rPr>
        <w:t xml:space="preserve">by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9A2DCD" w:rsidRPr="0077542A">
        <w:rPr>
          <w:rFonts w:ascii="Times New Roman" w:hAnsi="Times New Roman" w:cs="Times New Roman"/>
          <w:sz w:val="24"/>
          <w:szCs w:val="24"/>
        </w:rPr>
        <w:t>U</w:t>
      </w:r>
      <w:r w:rsidRPr="0077542A">
        <w:rPr>
          <w:rFonts w:ascii="Times New Roman" w:hAnsi="Times New Roman" w:cs="Times New Roman"/>
          <w:sz w:val="24"/>
          <w:szCs w:val="24"/>
        </w:rPr>
        <w:t xml:space="preserve">nit shall be carried out in accordance with the criteria and procedures set forth in Annex 4 </w:t>
      </w:r>
      <w:r w:rsidR="009A2DCD" w:rsidRPr="0077542A">
        <w:rPr>
          <w:rFonts w:ascii="Times New Roman" w:hAnsi="Times New Roman" w:cs="Times New Roman"/>
          <w:sz w:val="24"/>
          <w:szCs w:val="24"/>
        </w:rPr>
        <w:t>of</w:t>
      </w:r>
      <w:r w:rsidRPr="0077542A">
        <w:rPr>
          <w:rFonts w:ascii="Times New Roman" w:hAnsi="Times New Roman" w:cs="Times New Roman"/>
          <w:sz w:val="24"/>
          <w:szCs w:val="24"/>
        </w:rPr>
        <w:t xml:space="preserve"> this Regulation.</w:t>
      </w: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The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9A2DCD" w:rsidRPr="0077542A">
        <w:rPr>
          <w:rFonts w:ascii="Times New Roman" w:hAnsi="Times New Roman" w:cs="Times New Roman"/>
          <w:sz w:val="24"/>
          <w:szCs w:val="24"/>
        </w:rPr>
        <w:t>U</w:t>
      </w:r>
      <w:r w:rsidRPr="0077542A">
        <w:rPr>
          <w:rFonts w:ascii="Times New Roman" w:hAnsi="Times New Roman" w:cs="Times New Roman"/>
          <w:sz w:val="24"/>
          <w:szCs w:val="24"/>
        </w:rPr>
        <w:t xml:space="preserve">nit </w:t>
      </w:r>
      <w:r w:rsidR="0077542A">
        <w:rPr>
          <w:rFonts w:ascii="Times New Roman" w:hAnsi="Times New Roman" w:cs="Times New Roman"/>
          <w:sz w:val="24"/>
          <w:szCs w:val="24"/>
        </w:rPr>
        <w:t>shall compile</w:t>
      </w:r>
      <w:r w:rsidR="0077542A"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77542A">
        <w:rPr>
          <w:rFonts w:ascii="Times New Roman" w:hAnsi="Times New Roman" w:cs="Times New Roman"/>
          <w:sz w:val="24"/>
          <w:szCs w:val="24"/>
        </w:rPr>
        <w:t>a</w:t>
      </w:r>
      <w:r w:rsidR="0077542A" w:rsidRPr="0077542A">
        <w:rPr>
          <w:rFonts w:ascii="Times New Roman" w:hAnsi="Times New Roman" w:cs="Times New Roman"/>
          <w:sz w:val="24"/>
          <w:szCs w:val="24"/>
        </w:rPr>
        <w:t xml:space="preserve"> report</w:t>
      </w:r>
      <w:r w:rsidR="0077542A">
        <w:rPr>
          <w:rFonts w:ascii="Times New Roman" w:hAnsi="Times New Roman" w:cs="Times New Roman"/>
          <w:sz w:val="24"/>
          <w:szCs w:val="24"/>
        </w:rPr>
        <w:t>,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77542A">
        <w:rPr>
          <w:rFonts w:ascii="Times New Roman" w:hAnsi="Times New Roman" w:cs="Times New Roman"/>
          <w:sz w:val="24"/>
          <w:szCs w:val="24"/>
        </w:rPr>
        <w:t xml:space="preserve">classifying subjects </w:t>
      </w:r>
      <w:r w:rsidRPr="0077542A">
        <w:rPr>
          <w:rFonts w:ascii="Times New Roman" w:hAnsi="Times New Roman" w:cs="Times New Roman"/>
          <w:sz w:val="24"/>
          <w:szCs w:val="24"/>
        </w:rPr>
        <w:t xml:space="preserve">that meet the qualification criteria </w:t>
      </w:r>
      <w:r w:rsidR="0077542A">
        <w:rPr>
          <w:rFonts w:ascii="Times New Roman" w:hAnsi="Times New Roman" w:cs="Times New Roman"/>
          <w:sz w:val="24"/>
          <w:szCs w:val="24"/>
        </w:rPr>
        <w:t>according to the d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escending </w:t>
      </w:r>
      <w:r w:rsidRPr="0077542A">
        <w:rPr>
          <w:rFonts w:ascii="Times New Roman" w:hAnsi="Times New Roman" w:cs="Times New Roman"/>
          <w:sz w:val="24"/>
          <w:szCs w:val="24"/>
        </w:rPr>
        <w:t xml:space="preserve">order of submitted </w:t>
      </w:r>
      <w:r w:rsidR="0077542A">
        <w:rPr>
          <w:rFonts w:ascii="Times New Roman" w:hAnsi="Times New Roman" w:cs="Times New Roman"/>
          <w:sz w:val="24"/>
          <w:szCs w:val="24"/>
        </w:rPr>
        <w:t>offers</w:t>
      </w:r>
      <w:r w:rsidRPr="0077542A">
        <w:rPr>
          <w:rFonts w:ascii="Times New Roman" w:hAnsi="Times New Roman" w:cs="Times New Roman"/>
          <w:sz w:val="24"/>
          <w:szCs w:val="24"/>
        </w:rPr>
        <w:t xml:space="preserve">. The subject that has offered the lowest price </w:t>
      </w:r>
      <w:r w:rsidR="0077542A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77542A">
        <w:rPr>
          <w:rFonts w:ascii="Times New Roman" w:hAnsi="Times New Roman" w:cs="Times New Roman"/>
          <w:sz w:val="24"/>
          <w:szCs w:val="24"/>
        </w:rPr>
        <w:t>ranked first.</w:t>
      </w: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9A2DCD" w:rsidRPr="0077542A">
        <w:rPr>
          <w:rFonts w:ascii="Times New Roman" w:hAnsi="Times New Roman" w:cs="Times New Roman"/>
          <w:sz w:val="24"/>
          <w:szCs w:val="24"/>
        </w:rPr>
        <w:t xml:space="preserve">Director </w:t>
      </w:r>
      <w:r w:rsidR="0077542A">
        <w:rPr>
          <w:rFonts w:ascii="Times New Roman" w:hAnsi="Times New Roman" w:cs="Times New Roman"/>
          <w:sz w:val="24"/>
          <w:szCs w:val="24"/>
        </w:rPr>
        <w:t xml:space="preserve">shall examine </w:t>
      </w:r>
      <w:r w:rsidRPr="0077542A">
        <w:rPr>
          <w:rFonts w:ascii="Times New Roman" w:hAnsi="Times New Roman" w:cs="Times New Roman"/>
          <w:sz w:val="24"/>
          <w:szCs w:val="24"/>
        </w:rPr>
        <w:t xml:space="preserve">the report of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9A2DCD" w:rsidRPr="0077542A">
        <w:rPr>
          <w:rFonts w:ascii="Times New Roman" w:hAnsi="Times New Roman" w:cs="Times New Roman"/>
          <w:sz w:val="24"/>
          <w:szCs w:val="24"/>
        </w:rPr>
        <w:t>U</w:t>
      </w:r>
      <w:r w:rsidR="0077542A">
        <w:rPr>
          <w:rFonts w:ascii="Times New Roman" w:hAnsi="Times New Roman" w:cs="Times New Roman"/>
          <w:sz w:val="24"/>
          <w:szCs w:val="24"/>
        </w:rPr>
        <w:t>nit and order</w:t>
      </w:r>
      <w:r w:rsidRPr="0077542A">
        <w:rPr>
          <w:rFonts w:ascii="Times New Roman" w:hAnsi="Times New Roman" w:cs="Times New Roman"/>
          <w:sz w:val="24"/>
          <w:szCs w:val="24"/>
        </w:rPr>
        <w:t xml:space="preserve"> the sign</w:t>
      </w:r>
      <w:r w:rsidR="0077542A">
        <w:rPr>
          <w:rFonts w:ascii="Times New Roman" w:hAnsi="Times New Roman" w:cs="Times New Roman"/>
          <w:sz w:val="24"/>
          <w:szCs w:val="24"/>
        </w:rPr>
        <w:t xml:space="preserve">ature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the contract with the winning </w:t>
      </w:r>
      <w:r w:rsidR="0077542A">
        <w:rPr>
          <w:rFonts w:ascii="Times New Roman" w:hAnsi="Times New Roman" w:cs="Times New Roman"/>
          <w:sz w:val="24"/>
          <w:szCs w:val="24"/>
        </w:rPr>
        <w:t xml:space="preserve">subject </w:t>
      </w:r>
      <w:r w:rsidRPr="0077542A">
        <w:rPr>
          <w:rFonts w:ascii="Times New Roman" w:hAnsi="Times New Roman" w:cs="Times New Roman"/>
          <w:sz w:val="24"/>
          <w:szCs w:val="24"/>
        </w:rPr>
        <w:t xml:space="preserve">for each </w:t>
      </w:r>
      <w:r w:rsidR="0025170F" w:rsidRPr="0077542A">
        <w:rPr>
          <w:rFonts w:ascii="Times New Roman" w:hAnsi="Times New Roman" w:cs="Times New Roman"/>
          <w:sz w:val="24"/>
          <w:szCs w:val="24"/>
        </w:rPr>
        <w:t>category</w:t>
      </w:r>
      <w:r w:rsidRPr="0077542A">
        <w:rPr>
          <w:rFonts w:ascii="Times New Roman" w:hAnsi="Times New Roman" w:cs="Times New Roman"/>
          <w:sz w:val="24"/>
          <w:szCs w:val="24"/>
        </w:rPr>
        <w:t>.</w:t>
      </w:r>
    </w:p>
    <w:p w:rsidR="00927F5D" w:rsidRDefault="00927F5D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Director </w:t>
      </w:r>
      <w:r w:rsidR="0077542A">
        <w:rPr>
          <w:rFonts w:ascii="Times New Roman" w:hAnsi="Times New Roman" w:cs="Times New Roman"/>
          <w:sz w:val="24"/>
          <w:szCs w:val="24"/>
        </w:rPr>
        <w:t>shall approve and sign</w:t>
      </w:r>
      <w:r w:rsidRPr="0077542A">
        <w:rPr>
          <w:rFonts w:ascii="Times New Roman" w:hAnsi="Times New Roman" w:cs="Times New Roman"/>
          <w:sz w:val="24"/>
          <w:szCs w:val="24"/>
        </w:rPr>
        <w:t xml:space="preserve"> the 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sample </w:t>
      </w:r>
      <w:r w:rsidRPr="0077542A">
        <w:rPr>
          <w:rFonts w:ascii="Times New Roman" w:hAnsi="Times New Roman" w:cs="Times New Roman"/>
          <w:sz w:val="24"/>
          <w:szCs w:val="24"/>
        </w:rPr>
        <w:t xml:space="preserve">contract for </w:t>
      </w:r>
      <w:r w:rsidR="0077542A">
        <w:rPr>
          <w:rFonts w:ascii="Times New Roman" w:hAnsi="Times New Roman" w:cs="Times New Roman"/>
          <w:sz w:val="24"/>
          <w:szCs w:val="24"/>
        </w:rPr>
        <w:t>service provision</w:t>
      </w:r>
      <w:r w:rsidRPr="0077542A">
        <w:rPr>
          <w:rFonts w:ascii="Times New Roman" w:hAnsi="Times New Roman" w:cs="Times New Roman"/>
          <w:sz w:val="24"/>
          <w:szCs w:val="24"/>
        </w:rPr>
        <w:t xml:space="preserve"> and supply of goods, if any, </w:t>
      </w:r>
      <w:r w:rsidR="00941001" w:rsidRPr="0077542A">
        <w:rPr>
          <w:rFonts w:ascii="Times New Roman" w:hAnsi="Times New Roman" w:cs="Times New Roman"/>
          <w:sz w:val="24"/>
          <w:szCs w:val="24"/>
        </w:rPr>
        <w:t>with</w:t>
      </w:r>
      <w:r w:rsidRPr="0077542A">
        <w:rPr>
          <w:rFonts w:ascii="Times New Roman" w:hAnsi="Times New Roman" w:cs="Times New Roman"/>
          <w:sz w:val="24"/>
          <w:szCs w:val="24"/>
        </w:rPr>
        <w:t xml:space="preserve"> the supporting </w:t>
      </w:r>
      <w:r w:rsidR="0077542A">
        <w:rPr>
          <w:rFonts w:ascii="Times New Roman" w:hAnsi="Times New Roman" w:cs="Times New Roman"/>
          <w:sz w:val="24"/>
          <w:szCs w:val="24"/>
        </w:rPr>
        <w:t>subjects</w:t>
      </w:r>
      <w:r w:rsidRPr="0077542A">
        <w:rPr>
          <w:rFonts w:ascii="Times New Roman" w:hAnsi="Times New Roman" w:cs="Times New Roman"/>
          <w:sz w:val="24"/>
          <w:szCs w:val="24"/>
        </w:rPr>
        <w:t>.</w:t>
      </w:r>
    </w:p>
    <w:p w:rsidR="00927F5D" w:rsidRPr="0077542A" w:rsidRDefault="00941001" w:rsidP="004E18D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>The o</w:t>
      </w:r>
      <w:r w:rsidR="00927F5D" w:rsidRPr="0077542A">
        <w:rPr>
          <w:rFonts w:ascii="Times New Roman" w:hAnsi="Times New Roman" w:cs="Times New Roman"/>
          <w:sz w:val="24"/>
          <w:szCs w:val="24"/>
        </w:rPr>
        <w:t>rders of the General</w:t>
      </w:r>
      <w:r w:rsidRPr="0077542A">
        <w:rPr>
          <w:rFonts w:ascii="Times New Roman" w:hAnsi="Times New Roman" w:cs="Times New Roman"/>
          <w:sz w:val="24"/>
          <w:szCs w:val="24"/>
        </w:rPr>
        <w:t xml:space="preserve"> Director</w:t>
      </w:r>
      <w:r w:rsidR="00927F5D"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25170F">
        <w:rPr>
          <w:rFonts w:ascii="Times New Roman" w:hAnsi="Times New Roman" w:cs="Times New Roman"/>
          <w:sz w:val="24"/>
          <w:szCs w:val="24"/>
        </w:rPr>
        <w:t>on</w:t>
      </w:r>
      <w:r w:rsidR="00927F5D"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77542A">
        <w:rPr>
          <w:rFonts w:ascii="Times New Roman" w:hAnsi="Times New Roman" w:cs="Times New Roman"/>
          <w:sz w:val="24"/>
          <w:szCs w:val="24"/>
        </w:rPr>
        <w:t>selectio</w:t>
      </w:r>
      <w:r w:rsidRPr="0077542A">
        <w:rPr>
          <w:rFonts w:ascii="Times New Roman" w:hAnsi="Times New Roman" w:cs="Times New Roman"/>
          <w:sz w:val="24"/>
          <w:szCs w:val="24"/>
        </w:rPr>
        <w:t xml:space="preserve">n of subjects are final and </w:t>
      </w:r>
      <w:r w:rsidR="0077542A">
        <w:rPr>
          <w:rFonts w:ascii="Times New Roman" w:hAnsi="Times New Roman" w:cs="Times New Roman"/>
          <w:sz w:val="24"/>
          <w:szCs w:val="24"/>
        </w:rPr>
        <w:t xml:space="preserve">may </w:t>
      </w:r>
      <w:r w:rsidR="00634D0E">
        <w:rPr>
          <w:rFonts w:ascii="Times New Roman" w:hAnsi="Times New Roman" w:cs="Times New Roman"/>
          <w:sz w:val="24"/>
          <w:szCs w:val="24"/>
        </w:rPr>
        <w:t xml:space="preserve">not </w:t>
      </w:r>
      <w:r w:rsidR="00927F5D" w:rsidRPr="0077542A">
        <w:rPr>
          <w:rFonts w:ascii="Times New Roman" w:hAnsi="Times New Roman" w:cs="Times New Roman"/>
          <w:sz w:val="24"/>
          <w:szCs w:val="24"/>
        </w:rPr>
        <w:t>be appealed.</w:t>
      </w:r>
    </w:p>
    <w:p w:rsidR="00941001" w:rsidRDefault="0094100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29</w:t>
      </w:r>
    </w:p>
    <w:p w:rsidR="00941001" w:rsidRP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Cancellation of </w:t>
      </w:r>
      <w:r w:rsidR="00634D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selection procedures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Pr="0077542A" w:rsidRDefault="00927F5D" w:rsidP="004E18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In accordance with the decision of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the Agency or </w:t>
      </w:r>
      <w:r w:rsidR="0025170F">
        <w:rPr>
          <w:rFonts w:ascii="Times New Roman" w:hAnsi="Times New Roman" w:cs="Times New Roman"/>
          <w:sz w:val="24"/>
          <w:szCs w:val="24"/>
        </w:rPr>
        <w:t>by</w:t>
      </w:r>
      <w:r w:rsidRPr="0077542A">
        <w:rPr>
          <w:rFonts w:ascii="Times New Roman" w:hAnsi="Times New Roman" w:cs="Times New Roman"/>
          <w:sz w:val="24"/>
          <w:szCs w:val="24"/>
        </w:rPr>
        <w:t xml:space="preserve"> order of the General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77542A">
        <w:rPr>
          <w:rFonts w:ascii="Times New Roman" w:hAnsi="Times New Roman" w:cs="Times New Roman"/>
          <w:sz w:val="24"/>
          <w:szCs w:val="24"/>
        </w:rPr>
        <w:t xml:space="preserve"> pursuant to the respective competencies, the selection procedures shall be 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cancelled </w:t>
      </w:r>
      <w:r w:rsidRPr="0077542A">
        <w:rPr>
          <w:rFonts w:ascii="Times New Roman" w:hAnsi="Times New Roman" w:cs="Times New Roman"/>
          <w:sz w:val="24"/>
          <w:szCs w:val="24"/>
        </w:rPr>
        <w:t>in the following cases:</w:t>
      </w:r>
    </w:p>
    <w:p w:rsidR="00927F5D" w:rsidRDefault="00927F5D" w:rsidP="004E18D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if no documents or offers </w:t>
      </w:r>
      <w:r w:rsidR="0077542A" w:rsidRPr="0077542A">
        <w:rPr>
          <w:rFonts w:ascii="Times New Roman" w:hAnsi="Times New Roman" w:cs="Times New Roman"/>
          <w:sz w:val="24"/>
          <w:szCs w:val="24"/>
        </w:rPr>
        <w:t>have been submitted</w:t>
      </w:r>
      <w:r w:rsidR="00820FDB" w:rsidRPr="00820FDB">
        <w:rPr>
          <w:rFonts w:ascii="Times New Roman" w:hAnsi="Times New Roman" w:cs="Times New Roman"/>
          <w:sz w:val="24"/>
          <w:szCs w:val="24"/>
        </w:rPr>
        <w:t xml:space="preserve"> </w:t>
      </w:r>
      <w:r w:rsidR="00820FDB" w:rsidRPr="0077542A">
        <w:rPr>
          <w:rFonts w:ascii="Times New Roman" w:hAnsi="Times New Roman" w:cs="Times New Roman"/>
          <w:sz w:val="24"/>
          <w:szCs w:val="24"/>
        </w:rPr>
        <w:t xml:space="preserve">from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="00820FDB" w:rsidRPr="0077542A">
        <w:rPr>
          <w:rFonts w:ascii="Times New Roman" w:hAnsi="Times New Roman" w:cs="Times New Roman"/>
          <w:sz w:val="24"/>
          <w:szCs w:val="24"/>
        </w:rPr>
        <w:t xml:space="preserve">banks and / or </w:t>
      </w:r>
      <w:r w:rsidR="00820FDB">
        <w:rPr>
          <w:rFonts w:ascii="Times New Roman" w:hAnsi="Times New Roman" w:cs="Times New Roman"/>
          <w:sz w:val="24"/>
          <w:szCs w:val="24"/>
        </w:rPr>
        <w:t>subjects</w:t>
      </w:r>
      <w:r w:rsidR="0077542A" w:rsidRPr="0077542A">
        <w:rPr>
          <w:rFonts w:ascii="Times New Roman" w:hAnsi="Times New Roman" w:cs="Times New Roman"/>
          <w:sz w:val="24"/>
          <w:szCs w:val="24"/>
        </w:rPr>
        <w:t xml:space="preserve"> within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="0077542A" w:rsidRPr="0077542A">
        <w:rPr>
          <w:rFonts w:ascii="Times New Roman" w:hAnsi="Times New Roman" w:cs="Times New Roman"/>
          <w:sz w:val="24"/>
          <w:szCs w:val="24"/>
        </w:rPr>
        <w:t>specified timeline</w:t>
      </w:r>
      <w:r w:rsidR="00820FDB">
        <w:rPr>
          <w:rFonts w:ascii="Times New Roman" w:hAnsi="Times New Roman" w:cs="Times New Roman"/>
          <w:sz w:val="24"/>
          <w:szCs w:val="24"/>
        </w:rPr>
        <w:t>s</w:t>
      </w:r>
      <w:r w:rsidRPr="0077542A">
        <w:rPr>
          <w:rFonts w:ascii="Times New Roman" w:hAnsi="Times New Roman" w:cs="Times New Roman"/>
          <w:sz w:val="24"/>
          <w:szCs w:val="24"/>
        </w:rPr>
        <w:t>;</w:t>
      </w:r>
    </w:p>
    <w:p w:rsidR="00927F5D" w:rsidRDefault="00927F5D" w:rsidP="004E18D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 xml:space="preserve">if on the basis of the evaluation results, a decision on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rejection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all banks and / or </w:t>
      </w:r>
      <w:r w:rsidR="0077542A">
        <w:rPr>
          <w:rFonts w:ascii="Times New Roman" w:hAnsi="Times New Roman" w:cs="Times New Roman"/>
          <w:sz w:val="24"/>
          <w:szCs w:val="24"/>
        </w:rPr>
        <w:t xml:space="preserve">subjects has been taken </w:t>
      </w:r>
      <w:r w:rsidRPr="0077542A">
        <w:rPr>
          <w:rFonts w:ascii="Times New Roman" w:hAnsi="Times New Roman" w:cs="Times New Roman"/>
          <w:sz w:val="24"/>
          <w:szCs w:val="24"/>
        </w:rPr>
        <w:t>due to non-</w:t>
      </w:r>
      <w:r w:rsidR="00941001" w:rsidRPr="0077542A">
        <w:rPr>
          <w:rFonts w:ascii="Times New Roman" w:hAnsi="Times New Roman" w:cs="Times New Roman"/>
          <w:sz w:val="24"/>
          <w:szCs w:val="24"/>
        </w:rPr>
        <w:t>fulfilment</w:t>
      </w:r>
      <w:r w:rsidRPr="0077542A">
        <w:rPr>
          <w:rFonts w:ascii="Times New Roman" w:hAnsi="Times New Roman" w:cs="Times New Roman"/>
          <w:sz w:val="24"/>
          <w:szCs w:val="24"/>
        </w:rPr>
        <w:t xml:space="preserve"> of the criteria.</w:t>
      </w:r>
    </w:p>
    <w:p w:rsidR="0077542A" w:rsidRPr="0077542A" w:rsidRDefault="0077542A" w:rsidP="0077542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Pr="0077542A" w:rsidRDefault="00927F5D" w:rsidP="004E18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>In cases of cancellation of procedures</w:t>
      </w:r>
      <w:r w:rsidR="00820FDB">
        <w:rPr>
          <w:rFonts w:ascii="Times New Roman" w:hAnsi="Times New Roman" w:cs="Times New Roman"/>
          <w:sz w:val="24"/>
          <w:szCs w:val="24"/>
        </w:rPr>
        <w:t>,</w:t>
      </w:r>
      <w:r w:rsidRPr="0077542A">
        <w:rPr>
          <w:rFonts w:ascii="Times New Roman" w:hAnsi="Times New Roman" w:cs="Times New Roman"/>
          <w:sz w:val="24"/>
          <w:szCs w:val="24"/>
        </w:rPr>
        <w:t xml:space="preserve"> 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according </w:t>
      </w:r>
      <w:r w:rsidRPr="0077542A">
        <w:rPr>
          <w:rFonts w:ascii="Times New Roman" w:hAnsi="Times New Roman" w:cs="Times New Roman"/>
          <w:sz w:val="24"/>
          <w:szCs w:val="24"/>
        </w:rPr>
        <w:t xml:space="preserve">to </w:t>
      </w:r>
      <w:r w:rsidR="00941001" w:rsidRPr="0077542A">
        <w:rPr>
          <w:rFonts w:ascii="Times New Roman" w:hAnsi="Times New Roman" w:cs="Times New Roman"/>
          <w:sz w:val="24"/>
          <w:szCs w:val="24"/>
        </w:rPr>
        <w:t xml:space="preserve">point </w:t>
      </w:r>
      <w:r w:rsidRPr="0077542A">
        <w:rPr>
          <w:rFonts w:ascii="Times New Roman" w:hAnsi="Times New Roman" w:cs="Times New Roman"/>
          <w:sz w:val="24"/>
          <w:szCs w:val="24"/>
        </w:rPr>
        <w:t xml:space="preserve">1 of this Article, the </w:t>
      </w:r>
      <w:r w:rsidR="00634D0E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77542A">
        <w:rPr>
          <w:rFonts w:ascii="Times New Roman" w:hAnsi="Times New Roman" w:cs="Times New Roman"/>
          <w:sz w:val="24"/>
          <w:szCs w:val="24"/>
        </w:rPr>
        <w:t xml:space="preserve">of the Agency shall have the right to decide, </w:t>
      </w:r>
      <w:r w:rsidR="0077542A">
        <w:rPr>
          <w:rFonts w:ascii="Times New Roman" w:hAnsi="Times New Roman" w:cs="Times New Roman"/>
          <w:sz w:val="24"/>
          <w:szCs w:val="24"/>
        </w:rPr>
        <w:t>on</w:t>
      </w:r>
      <w:r w:rsidRPr="0077542A">
        <w:rPr>
          <w:rFonts w:ascii="Times New Roman" w:hAnsi="Times New Roman" w:cs="Times New Roman"/>
          <w:sz w:val="24"/>
          <w:szCs w:val="24"/>
        </w:rPr>
        <w:t>:</w:t>
      </w:r>
    </w:p>
    <w:p w:rsidR="00927F5D" w:rsidRDefault="00927F5D" w:rsidP="004E18D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42A">
        <w:rPr>
          <w:rFonts w:ascii="Times New Roman" w:hAnsi="Times New Roman" w:cs="Times New Roman"/>
          <w:sz w:val="24"/>
          <w:szCs w:val="24"/>
        </w:rPr>
        <w:t>repetition of procedures;</w:t>
      </w:r>
    </w:p>
    <w:p w:rsidR="00927F5D" w:rsidRPr="003009DB" w:rsidRDefault="00927F5D" w:rsidP="004E18D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sign</w:t>
      </w:r>
      <w:r w:rsidR="003009DB">
        <w:rPr>
          <w:rFonts w:ascii="Times New Roman" w:hAnsi="Times New Roman" w:cs="Times New Roman"/>
          <w:sz w:val="24"/>
          <w:szCs w:val="24"/>
        </w:rPr>
        <w:t xml:space="preserve">ature of </w:t>
      </w:r>
      <w:r w:rsidRPr="003009DB">
        <w:rPr>
          <w:rFonts w:ascii="Times New Roman" w:hAnsi="Times New Roman" w:cs="Times New Roman"/>
          <w:sz w:val="24"/>
          <w:szCs w:val="24"/>
        </w:rPr>
        <w:t xml:space="preserve">contracts directly with a bank or supporting </w:t>
      </w:r>
      <w:r w:rsidR="003009DB">
        <w:rPr>
          <w:rFonts w:ascii="Times New Roman" w:hAnsi="Times New Roman" w:cs="Times New Roman"/>
          <w:sz w:val="24"/>
          <w:szCs w:val="24"/>
        </w:rPr>
        <w:t xml:space="preserve">subject </w:t>
      </w:r>
      <w:r w:rsidRPr="003009DB">
        <w:rPr>
          <w:rFonts w:ascii="Times New Roman" w:hAnsi="Times New Roman" w:cs="Times New Roman"/>
          <w:sz w:val="24"/>
          <w:szCs w:val="24"/>
        </w:rPr>
        <w:t>as defined in point 1</w:t>
      </w:r>
      <w:r w:rsidR="003009DB">
        <w:rPr>
          <w:rFonts w:ascii="Times New Roman" w:hAnsi="Times New Roman" w:cs="Times New Roman"/>
          <w:sz w:val="24"/>
          <w:szCs w:val="24"/>
        </w:rPr>
        <w:t>,</w:t>
      </w:r>
      <w:r w:rsidRPr="003009DB">
        <w:rPr>
          <w:rFonts w:ascii="Times New Roman" w:hAnsi="Times New Roman" w:cs="Times New Roman"/>
          <w:sz w:val="24"/>
          <w:szCs w:val="24"/>
        </w:rPr>
        <w:t xml:space="preserve"> Article 27.</w:t>
      </w:r>
    </w:p>
    <w:p w:rsidR="00941001" w:rsidRDefault="0094100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</w:t>
      </w: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PROVISIONS</w:t>
      </w: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30</w:t>
      </w:r>
    </w:p>
    <w:p w:rsidR="00941001" w:rsidRPr="00941001" w:rsidRDefault="003009DB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Sanctions 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3009DB" w:rsidP="004E18DE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event of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violation of the provisions of this </w:t>
      </w:r>
      <w:r w:rsidR="00941001" w:rsidRPr="003009DB">
        <w:rPr>
          <w:rFonts w:ascii="Times New Roman" w:hAnsi="Times New Roman" w:cs="Times New Roman"/>
          <w:sz w:val="24"/>
          <w:szCs w:val="24"/>
        </w:rPr>
        <w:t>R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egulation and acts approved </w:t>
      </w:r>
      <w:r>
        <w:rPr>
          <w:rFonts w:ascii="Times New Roman" w:hAnsi="Times New Roman" w:cs="Times New Roman"/>
          <w:sz w:val="24"/>
          <w:szCs w:val="24"/>
        </w:rPr>
        <w:t xml:space="preserve">thereof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he </w:t>
      </w:r>
      <w:r w:rsidR="00820FDB">
        <w:rPr>
          <w:rFonts w:ascii="Times New Roman" w:hAnsi="Times New Roman" w:cs="Times New Roman"/>
          <w:sz w:val="24"/>
          <w:szCs w:val="24"/>
        </w:rPr>
        <w:t>L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iquidator or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="00927F5D" w:rsidRPr="003009DB">
        <w:rPr>
          <w:rFonts w:ascii="Times New Roman" w:hAnsi="Times New Roman" w:cs="Times New Roman"/>
          <w:sz w:val="24"/>
          <w:szCs w:val="24"/>
        </w:rPr>
        <w:t>employee</w:t>
      </w:r>
      <w:r w:rsidR="00941001" w:rsidRPr="003009DB">
        <w:rPr>
          <w:rFonts w:ascii="Times New Roman" w:hAnsi="Times New Roman" w:cs="Times New Roman"/>
          <w:sz w:val="24"/>
          <w:szCs w:val="24"/>
        </w:rPr>
        <w:t>s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under </w:t>
      </w:r>
      <w:r w:rsidR="009A16D4">
        <w:rPr>
          <w:rFonts w:ascii="Times New Roman" w:hAnsi="Times New Roman" w:cs="Times New Roman"/>
          <w:sz w:val="24"/>
          <w:szCs w:val="24"/>
        </w:rPr>
        <w:t>liquidation</w:t>
      </w:r>
      <w:r w:rsidR="00927F5D" w:rsidRPr="003009DB">
        <w:rPr>
          <w:rFonts w:ascii="Times New Roman" w:hAnsi="Times New Roman" w:cs="Times New Roman"/>
          <w:sz w:val="24"/>
          <w:szCs w:val="24"/>
        </w:rPr>
        <w:t>,</w:t>
      </w:r>
      <w:r w:rsidRPr="003009DB">
        <w:rPr>
          <w:rFonts w:ascii="Times New Roman" w:hAnsi="Times New Roman" w:cs="Times New Roman"/>
          <w:sz w:val="24"/>
          <w:szCs w:val="24"/>
        </w:rPr>
        <w:t xml:space="preserve"> The Agency</w:t>
      </w:r>
      <w:r>
        <w:rPr>
          <w:rFonts w:ascii="Times New Roman" w:hAnsi="Times New Roman" w:cs="Times New Roman"/>
          <w:sz w:val="24"/>
          <w:szCs w:val="24"/>
        </w:rPr>
        <w:t xml:space="preserve"> shall propose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sanctions </w:t>
      </w:r>
      <w:r w:rsidR="00927F5D" w:rsidRPr="003009DB">
        <w:rPr>
          <w:rFonts w:ascii="Times New Roman" w:hAnsi="Times New Roman" w:cs="Times New Roman"/>
          <w:sz w:val="24"/>
          <w:szCs w:val="24"/>
        </w:rPr>
        <w:t>to the Supervisory Authority.</w:t>
      </w:r>
    </w:p>
    <w:p w:rsidR="00927F5D" w:rsidRPr="003009DB" w:rsidRDefault="003009DB" w:rsidP="004E18DE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event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of violation of the provisions of this </w:t>
      </w:r>
      <w:r w:rsidR="00941001" w:rsidRPr="003009DB">
        <w:rPr>
          <w:rFonts w:ascii="Times New Roman" w:hAnsi="Times New Roman" w:cs="Times New Roman"/>
          <w:sz w:val="24"/>
          <w:szCs w:val="24"/>
        </w:rPr>
        <w:t>R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egulation and acts approved </w:t>
      </w:r>
      <w:r>
        <w:rPr>
          <w:rFonts w:ascii="Times New Roman" w:hAnsi="Times New Roman" w:cs="Times New Roman"/>
          <w:sz w:val="24"/>
          <w:szCs w:val="24"/>
        </w:rPr>
        <w:t xml:space="preserve">thereof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by the </w:t>
      </w:r>
      <w:r w:rsidR="009A16D4">
        <w:rPr>
          <w:rFonts w:ascii="Times New Roman" w:hAnsi="Times New Roman" w:cs="Times New Roman"/>
          <w:sz w:val="24"/>
          <w:szCs w:val="24"/>
        </w:rPr>
        <w:t xml:space="preserve">outsourced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supporting </w:t>
      </w:r>
      <w:r>
        <w:rPr>
          <w:rFonts w:ascii="Times New Roman" w:hAnsi="Times New Roman" w:cs="Times New Roman"/>
          <w:sz w:val="24"/>
          <w:szCs w:val="24"/>
        </w:rPr>
        <w:t>subjects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, </w:t>
      </w:r>
      <w:r w:rsidRPr="003009DB">
        <w:rPr>
          <w:rFonts w:ascii="Times New Roman" w:hAnsi="Times New Roman" w:cs="Times New Roman"/>
          <w:sz w:val="24"/>
          <w:szCs w:val="24"/>
        </w:rPr>
        <w:t>The Agency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r w:rsidR="00941001" w:rsidRPr="003009DB">
        <w:rPr>
          <w:rFonts w:ascii="Times New Roman" w:hAnsi="Times New Roman" w:cs="Times New Roman"/>
          <w:sz w:val="24"/>
          <w:szCs w:val="24"/>
        </w:rPr>
        <w:t>appl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27F5D" w:rsidRPr="003009DB">
        <w:rPr>
          <w:rFonts w:ascii="Times New Roman" w:hAnsi="Times New Roman" w:cs="Times New Roman"/>
          <w:sz w:val="24"/>
          <w:szCs w:val="24"/>
        </w:rPr>
        <w:t xml:space="preserve">the sanctions set forth in the </w:t>
      </w:r>
      <w:r w:rsidR="00941001" w:rsidRPr="003009DB">
        <w:rPr>
          <w:rFonts w:ascii="Times New Roman" w:hAnsi="Times New Roman" w:cs="Times New Roman"/>
          <w:sz w:val="24"/>
          <w:szCs w:val="24"/>
        </w:rPr>
        <w:t xml:space="preserve">signed </w:t>
      </w:r>
      <w:r w:rsidR="00927F5D" w:rsidRPr="003009DB">
        <w:rPr>
          <w:rFonts w:ascii="Times New Roman" w:hAnsi="Times New Roman" w:cs="Times New Roman"/>
          <w:sz w:val="24"/>
          <w:szCs w:val="24"/>
        </w:rPr>
        <w:t>contract.</w:t>
      </w:r>
    </w:p>
    <w:p w:rsidR="00941001" w:rsidRDefault="0094100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31</w:t>
      </w:r>
    </w:p>
    <w:p w:rsidR="00941001" w:rsidRP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Plan for compensation</w:t>
      </w:r>
    </w:p>
    <w:p w:rsidR="00927F5D" w:rsidRPr="006A6DB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lastRenderedPageBreak/>
        <w:t>The General Director of the Agency shall</w:t>
      </w:r>
      <w:r w:rsidR="003009DB" w:rsidRPr="003009DB">
        <w:rPr>
          <w:rFonts w:ascii="Times New Roman" w:hAnsi="Times New Roman" w:cs="Times New Roman"/>
          <w:sz w:val="24"/>
          <w:szCs w:val="24"/>
        </w:rPr>
        <w:t xml:space="preserve"> </w:t>
      </w:r>
      <w:r w:rsidR="003009DB" w:rsidRPr="006A6DBD">
        <w:rPr>
          <w:rFonts w:ascii="Times New Roman" w:hAnsi="Times New Roman" w:cs="Times New Roman"/>
          <w:sz w:val="24"/>
          <w:szCs w:val="24"/>
        </w:rPr>
        <w:t>adopt</w:t>
      </w:r>
      <w:r w:rsidRPr="006A6DBD">
        <w:rPr>
          <w:rFonts w:ascii="Times New Roman" w:hAnsi="Times New Roman" w:cs="Times New Roman"/>
          <w:sz w:val="24"/>
          <w:szCs w:val="24"/>
        </w:rPr>
        <w:t xml:space="preserve">, within six months from the entry into force of this Regulation, an </w:t>
      </w:r>
      <w:r w:rsidR="003009DB">
        <w:rPr>
          <w:rFonts w:ascii="Times New Roman" w:hAnsi="Times New Roman" w:cs="Times New Roman"/>
          <w:sz w:val="24"/>
          <w:szCs w:val="24"/>
        </w:rPr>
        <w:t>A</w:t>
      </w:r>
      <w:r w:rsidRPr="006A6DBD">
        <w:rPr>
          <w:rFonts w:ascii="Times New Roman" w:hAnsi="Times New Roman" w:cs="Times New Roman"/>
          <w:sz w:val="24"/>
          <w:szCs w:val="24"/>
        </w:rPr>
        <w:t xml:space="preserve">ction </w:t>
      </w:r>
      <w:r w:rsidR="003009DB">
        <w:rPr>
          <w:rFonts w:ascii="Times New Roman" w:hAnsi="Times New Roman" w:cs="Times New Roman"/>
          <w:sz w:val="24"/>
          <w:szCs w:val="24"/>
        </w:rPr>
        <w:t>P</w:t>
      </w:r>
      <w:r w:rsidRPr="006A6DBD">
        <w:rPr>
          <w:rFonts w:ascii="Times New Roman" w:hAnsi="Times New Roman" w:cs="Times New Roman"/>
          <w:sz w:val="24"/>
          <w:szCs w:val="24"/>
        </w:rPr>
        <w:t xml:space="preserve">lan containing </w:t>
      </w:r>
      <w:r w:rsidR="00941001">
        <w:rPr>
          <w:rFonts w:ascii="Times New Roman" w:hAnsi="Times New Roman" w:cs="Times New Roman"/>
          <w:sz w:val="24"/>
          <w:szCs w:val="24"/>
        </w:rPr>
        <w:t xml:space="preserve">sample documents </w:t>
      </w:r>
      <w:r w:rsidRPr="006A6DBD">
        <w:rPr>
          <w:rFonts w:ascii="Times New Roman" w:hAnsi="Times New Roman" w:cs="Times New Roman"/>
          <w:sz w:val="24"/>
          <w:szCs w:val="24"/>
        </w:rPr>
        <w:t xml:space="preserve">and internal operational procedures of the Agency for </w:t>
      </w:r>
      <w:r w:rsidR="00634D0E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preparation and </w:t>
      </w:r>
      <w:r w:rsidR="00941001">
        <w:rPr>
          <w:rFonts w:ascii="Times New Roman" w:hAnsi="Times New Roman" w:cs="Times New Roman"/>
          <w:sz w:val="24"/>
          <w:szCs w:val="24"/>
        </w:rPr>
        <w:t xml:space="preserve">conduct </w:t>
      </w:r>
      <w:r w:rsidRPr="006A6DBD">
        <w:rPr>
          <w:rFonts w:ascii="Times New Roman" w:hAnsi="Times New Roman" w:cs="Times New Roman"/>
          <w:sz w:val="24"/>
          <w:szCs w:val="24"/>
        </w:rPr>
        <w:t>of deposit compensation.</w:t>
      </w:r>
    </w:p>
    <w:p w:rsidR="00941001" w:rsidRDefault="0094100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32</w:t>
      </w:r>
    </w:p>
    <w:p w:rsidR="00941001" w:rsidRP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into force</w:t>
      </w:r>
    </w:p>
    <w:p w:rsidR="00941001" w:rsidRDefault="0094100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5D" w:rsidRDefault="00927F5D" w:rsidP="004E18DE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This Regulation shall enter into force 15 days after its publication in the Official Gazette.</w:t>
      </w:r>
    </w:p>
    <w:p w:rsidR="00927F5D" w:rsidRPr="003009DB" w:rsidRDefault="00927F5D" w:rsidP="004E18DE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This Regulation shall </w:t>
      </w:r>
      <w:r w:rsidR="00941001" w:rsidRPr="003009DB">
        <w:rPr>
          <w:rFonts w:ascii="Times New Roman" w:hAnsi="Times New Roman" w:cs="Times New Roman"/>
          <w:sz w:val="24"/>
          <w:szCs w:val="24"/>
        </w:rPr>
        <w:t xml:space="preserve">repeal </w:t>
      </w:r>
      <w:r w:rsidRPr="003009DB">
        <w:rPr>
          <w:rFonts w:ascii="Times New Roman" w:hAnsi="Times New Roman" w:cs="Times New Roman"/>
          <w:sz w:val="24"/>
          <w:szCs w:val="24"/>
        </w:rPr>
        <w:t xml:space="preserve">the Regulation "On Deposit Compensation" and the </w:t>
      </w:r>
      <w:r w:rsidR="003009DB">
        <w:rPr>
          <w:rFonts w:ascii="Times New Roman" w:hAnsi="Times New Roman" w:cs="Times New Roman"/>
          <w:sz w:val="24"/>
          <w:szCs w:val="24"/>
        </w:rPr>
        <w:t xml:space="preserve">Guideline </w:t>
      </w:r>
      <w:r w:rsidRPr="003009DB">
        <w:rPr>
          <w:rFonts w:ascii="Times New Roman" w:hAnsi="Times New Roman" w:cs="Times New Roman"/>
          <w:sz w:val="24"/>
          <w:szCs w:val="24"/>
        </w:rPr>
        <w:t xml:space="preserve">"On </w:t>
      </w:r>
      <w:r w:rsidR="00820FDB" w:rsidRPr="003009DB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820FDB">
        <w:rPr>
          <w:rFonts w:ascii="Times New Roman" w:hAnsi="Times New Roman" w:cs="Times New Roman"/>
          <w:sz w:val="24"/>
          <w:szCs w:val="24"/>
        </w:rPr>
        <w:t>of Deposit Insurance Compensation</w:t>
      </w:r>
      <w:r w:rsidRPr="003009DB">
        <w:rPr>
          <w:rFonts w:ascii="Times New Roman" w:hAnsi="Times New Roman" w:cs="Times New Roman"/>
          <w:sz w:val="24"/>
          <w:szCs w:val="24"/>
        </w:rPr>
        <w:t xml:space="preserve">", approved by </w:t>
      </w:r>
      <w:r w:rsidR="00820FDB">
        <w:rPr>
          <w:rFonts w:ascii="Times New Roman" w:hAnsi="Times New Roman" w:cs="Times New Roman"/>
          <w:sz w:val="24"/>
          <w:szCs w:val="24"/>
        </w:rPr>
        <w:t>D</w:t>
      </w:r>
      <w:r w:rsidR="003009DB">
        <w:rPr>
          <w:rFonts w:ascii="Times New Roman" w:hAnsi="Times New Roman" w:cs="Times New Roman"/>
          <w:sz w:val="24"/>
          <w:szCs w:val="24"/>
        </w:rPr>
        <w:t xml:space="preserve">ecree </w:t>
      </w:r>
      <w:r w:rsidR="003009DB" w:rsidRPr="003009DB">
        <w:rPr>
          <w:rFonts w:ascii="Times New Roman" w:hAnsi="Times New Roman" w:cs="Times New Roman"/>
          <w:sz w:val="24"/>
          <w:szCs w:val="24"/>
        </w:rPr>
        <w:t xml:space="preserve">No. 1827, dated </w:t>
      </w:r>
      <w:r w:rsidR="003009DB">
        <w:rPr>
          <w:rFonts w:ascii="Times New Roman" w:hAnsi="Times New Roman" w:cs="Times New Roman"/>
          <w:sz w:val="24"/>
          <w:szCs w:val="24"/>
        </w:rPr>
        <w:t>0</w:t>
      </w:r>
      <w:r w:rsidR="003009DB" w:rsidRPr="003009DB">
        <w:rPr>
          <w:rFonts w:ascii="Times New Roman" w:hAnsi="Times New Roman" w:cs="Times New Roman"/>
          <w:sz w:val="24"/>
          <w:szCs w:val="24"/>
        </w:rPr>
        <w:t>6</w:t>
      </w:r>
      <w:r w:rsidR="003009DB">
        <w:rPr>
          <w:rFonts w:ascii="Times New Roman" w:hAnsi="Times New Roman" w:cs="Times New Roman"/>
          <w:sz w:val="24"/>
          <w:szCs w:val="24"/>
        </w:rPr>
        <w:t>/0</w:t>
      </w:r>
      <w:r w:rsidR="003009DB" w:rsidRPr="003009DB">
        <w:rPr>
          <w:rFonts w:ascii="Times New Roman" w:hAnsi="Times New Roman" w:cs="Times New Roman"/>
          <w:sz w:val="24"/>
          <w:szCs w:val="24"/>
        </w:rPr>
        <w:t>3</w:t>
      </w:r>
      <w:r w:rsidR="003009DB">
        <w:rPr>
          <w:rFonts w:ascii="Times New Roman" w:hAnsi="Times New Roman" w:cs="Times New Roman"/>
          <w:sz w:val="24"/>
          <w:szCs w:val="24"/>
        </w:rPr>
        <w:t>/</w:t>
      </w:r>
      <w:r w:rsidR="003009DB" w:rsidRPr="003009DB">
        <w:rPr>
          <w:rFonts w:ascii="Times New Roman" w:hAnsi="Times New Roman" w:cs="Times New Roman"/>
          <w:sz w:val="24"/>
          <w:szCs w:val="24"/>
        </w:rPr>
        <w:t>2008</w:t>
      </w:r>
      <w:r w:rsidR="003009DB">
        <w:rPr>
          <w:rFonts w:ascii="Times New Roman" w:hAnsi="Times New Roman" w:cs="Times New Roman"/>
          <w:sz w:val="24"/>
          <w:szCs w:val="24"/>
        </w:rPr>
        <w:t xml:space="preserve">, </w:t>
      </w:r>
      <w:r w:rsidRPr="003009DB">
        <w:rPr>
          <w:rFonts w:ascii="Times New Roman" w:hAnsi="Times New Roman" w:cs="Times New Roman"/>
          <w:sz w:val="24"/>
          <w:szCs w:val="24"/>
        </w:rPr>
        <w:t>of the Governor of the Bank of Albania</w:t>
      </w:r>
      <w:r w:rsidR="00941001" w:rsidRPr="003009DB">
        <w:rPr>
          <w:rFonts w:ascii="Times New Roman" w:hAnsi="Times New Roman" w:cs="Times New Roman"/>
          <w:sz w:val="24"/>
          <w:szCs w:val="24"/>
        </w:rPr>
        <w:t>.</w:t>
      </w:r>
    </w:p>
    <w:p w:rsidR="00941001" w:rsidRDefault="0094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ANNEX 1</w:t>
      </w: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820FDB">
        <w:rPr>
          <w:rFonts w:ascii="Times New Roman" w:hAnsi="Times New Roman" w:cs="Times New Roman"/>
          <w:sz w:val="24"/>
          <w:szCs w:val="24"/>
        </w:rPr>
        <w:t>-</w:t>
      </w:r>
      <w:r w:rsidR="003009DB">
        <w:rPr>
          <w:rFonts w:ascii="Times New Roman" w:hAnsi="Times New Roman" w:cs="Times New Roman"/>
          <w:sz w:val="24"/>
          <w:szCs w:val="24"/>
        </w:rPr>
        <w:t>LIST</w:t>
      </w:r>
    </w:p>
    <w:p w:rsidR="00941001" w:rsidRDefault="00941001" w:rsidP="00941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001" w:rsidRDefault="00941001" w:rsidP="00941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individuals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3618"/>
      </w:tblGrid>
      <w:tr w:rsidR="00941001" w:rsidTr="00E6272F">
        <w:tc>
          <w:tcPr>
            <w:tcW w:w="918" w:type="dxa"/>
          </w:tcPr>
          <w:p w:rsidR="00941001" w:rsidRPr="00941001" w:rsidRDefault="00941001" w:rsidP="0094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40" w:type="dxa"/>
          </w:tcPr>
          <w:p w:rsidR="00941001" w:rsidRPr="00941001" w:rsidRDefault="00941001" w:rsidP="0094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618" w:type="dxa"/>
          </w:tcPr>
          <w:p w:rsidR="00941001" w:rsidRPr="00941001" w:rsidRDefault="00941001" w:rsidP="0094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41001" w:rsidRDefault="007A3C60" w:rsidP="000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Unique code of the depositor in the bank / 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>SCAs</w:t>
            </w:r>
          </w:p>
        </w:tc>
        <w:tc>
          <w:tcPr>
            <w:tcW w:w="3618" w:type="dxa"/>
          </w:tcPr>
          <w:p w:rsidR="00941001" w:rsidRDefault="00E6272F" w:rsidP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data in the bank /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under 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 xml:space="preserve">compulsory </w:t>
            </w:r>
            <w:r w:rsidR="009A16D4">
              <w:rPr>
                <w:rFonts w:ascii="Times New Roman" w:hAnsi="Times New Roman" w:cs="Times New Roman"/>
                <w:sz w:val="24"/>
                <w:szCs w:val="24"/>
              </w:rPr>
              <w:t>liquidation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Surname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 before marriage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 before marriage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</w:tr>
      <w:tr w:rsidR="00E6272F" w:rsidTr="00E6272F">
        <w:tc>
          <w:tcPr>
            <w:tcW w:w="918" w:type="dxa"/>
            <w:vMerge w:val="restart"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identification document </w:t>
            </w:r>
          </w:p>
        </w:tc>
        <w:tc>
          <w:tcPr>
            <w:tcW w:w="3618" w:type="dxa"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ID</w:t>
            </w:r>
          </w:p>
        </w:tc>
      </w:tr>
      <w:tr w:rsidR="00E6272F" w:rsidTr="00E6272F">
        <w:tc>
          <w:tcPr>
            <w:tcW w:w="918" w:type="dxa"/>
            <w:vMerge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Passport </w:t>
            </w:r>
          </w:p>
        </w:tc>
      </w:tr>
      <w:tr w:rsidR="00E6272F" w:rsidTr="00E6272F">
        <w:tc>
          <w:tcPr>
            <w:tcW w:w="918" w:type="dxa"/>
            <w:vMerge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E6272F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Other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identification number of the depositor</w:t>
            </w:r>
          </w:p>
        </w:tc>
        <w:tc>
          <w:tcPr>
            <w:tcW w:w="3618" w:type="dxa"/>
          </w:tcPr>
          <w:p w:rsidR="00941001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Unique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 xml:space="preserve">identification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document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941001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 xml:space="preserve">the identification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3618" w:type="dxa"/>
          </w:tcPr>
          <w:p w:rsidR="00941001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 xml:space="preserve">the identification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issuance of the ID document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issuance of the ID document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expiry of the ID document 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 of the ID document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Birthday 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Birthday 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3618" w:type="dxa"/>
          </w:tcPr>
          <w:p w:rsidR="00941001" w:rsidRDefault="001C1485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272F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6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amount</w:t>
            </w:r>
          </w:p>
        </w:tc>
        <w:tc>
          <w:tcPr>
            <w:tcW w:w="3618" w:type="dxa"/>
          </w:tcPr>
          <w:p w:rsidR="00941001" w:rsidRDefault="00E6272F" w:rsidP="00E6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 to be compensated to the depositor</w:t>
            </w:r>
          </w:p>
        </w:tc>
      </w:tr>
      <w:tr w:rsidR="00941001" w:rsidTr="00E6272F">
        <w:tc>
          <w:tcPr>
            <w:tcW w:w="918" w:type="dxa"/>
          </w:tcPr>
          <w:p w:rsidR="00941001" w:rsidRDefault="00E6272F" w:rsidP="0094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941001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 of the pay</w:t>
            </w:r>
            <w:r w:rsidR="00A7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3618" w:type="dxa"/>
          </w:tcPr>
          <w:p w:rsidR="00941001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 of the pay</w:t>
            </w:r>
            <w:r w:rsidR="00A7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</w:tbl>
    <w:p w:rsidR="00941001" w:rsidRDefault="00E6272F" w:rsidP="00941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traders and companies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3618"/>
      </w:tblGrid>
      <w:tr w:rsidR="00E6272F" w:rsidRPr="00941001" w:rsidTr="006A7CA4">
        <w:tc>
          <w:tcPr>
            <w:tcW w:w="918" w:type="dxa"/>
          </w:tcPr>
          <w:p w:rsidR="00E6272F" w:rsidRPr="00941001" w:rsidRDefault="00E6272F" w:rsidP="006A7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40" w:type="dxa"/>
          </w:tcPr>
          <w:p w:rsidR="00E6272F" w:rsidRPr="00941001" w:rsidRDefault="00E6272F" w:rsidP="006A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618" w:type="dxa"/>
          </w:tcPr>
          <w:p w:rsidR="00E6272F" w:rsidRPr="00941001" w:rsidRDefault="00E6272F" w:rsidP="006A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6272F" w:rsidRDefault="00E6272F" w:rsidP="000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Unique code of the depositor in the bank / 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 xml:space="preserve">SCAs </w:t>
            </w:r>
          </w:p>
        </w:tc>
        <w:tc>
          <w:tcPr>
            <w:tcW w:w="3618" w:type="dxa"/>
          </w:tcPr>
          <w:p w:rsidR="00E6272F" w:rsidRDefault="00E6272F" w:rsidP="0092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data in the bank /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under 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 xml:space="preserve">compulsory </w:t>
            </w:r>
            <w:r w:rsidR="00926237">
              <w:rPr>
                <w:rFonts w:ascii="Times New Roman" w:hAnsi="Times New Roman" w:cs="Times New Roman"/>
                <w:sz w:val="24"/>
                <w:szCs w:val="24"/>
              </w:rPr>
              <w:t>liquidation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6272F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14101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618" w:type="dxa"/>
          </w:tcPr>
          <w:p w:rsidR="00E6272F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14101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6272F" w:rsidRDefault="00141016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Unique ID number of the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6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NIPT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6272F" w:rsidRDefault="00141016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registration of the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618" w:type="dxa"/>
          </w:tcPr>
          <w:p w:rsidR="00E6272F" w:rsidRDefault="00141016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0621D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extract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form</w:t>
            </w:r>
          </w:p>
        </w:tc>
        <w:tc>
          <w:tcPr>
            <w:tcW w:w="36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TR, SHA, SHPK, SHK, SHKM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6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</w:tr>
      <w:tr w:rsidR="00E6272F" w:rsidTr="006A7CA4">
        <w:tc>
          <w:tcPr>
            <w:tcW w:w="9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6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E6272F" w:rsidTr="006A7CA4">
        <w:tc>
          <w:tcPr>
            <w:tcW w:w="9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618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E6272F" w:rsidTr="006A7CA4">
        <w:tc>
          <w:tcPr>
            <w:tcW w:w="918" w:type="dxa"/>
          </w:tcPr>
          <w:p w:rsidR="00E6272F" w:rsidRDefault="00141016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E6272F" w:rsidRDefault="00E6272F" w:rsidP="006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amount</w:t>
            </w:r>
          </w:p>
        </w:tc>
        <w:tc>
          <w:tcPr>
            <w:tcW w:w="3618" w:type="dxa"/>
          </w:tcPr>
          <w:p w:rsidR="00E6272F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amount to be compensated to the 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E6272F" w:rsidTr="006A7CA4">
        <w:tc>
          <w:tcPr>
            <w:tcW w:w="918" w:type="dxa"/>
          </w:tcPr>
          <w:p w:rsidR="00E6272F" w:rsidRDefault="00E6272F" w:rsidP="0014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6272F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 of the pay</w:t>
            </w:r>
            <w:r w:rsidR="00A7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3618" w:type="dxa"/>
          </w:tcPr>
          <w:p w:rsidR="00E6272F" w:rsidRDefault="00E6272F" w:rsidP="001C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 of the pay</w:t>
            </w:r>
            <w:r w:rsidR="00A7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48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</w:tbl>
    <w:p w:rsidR="00141016" w:rsidRDefault="00141016" w:rsidP="00941001">
      <w:pPr>
        <w:rPr>
          <w:rFonts w:ascii="Times New Roman" w:hAnsi="Times New Roman" w:cs="Times New Roman"/>
          <w:b/>
          <w:sz w:val="24"/>
          <w:szCs w:val="24"/>
        </w:rPr>
      </w:pPr>
    </w:p>
    <w:p w:rsidR="00141016" w:rsidRDefault="00141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72F" w:rsidRDefault="00141016" w:rsidP="00141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016">
        <w:rPr>
          <w:rFonts w:ascii="Times New Roman" w:hAnsi="Times New Roman" w:cs="Times New Roman"/>
          <w:sz w:val="24"/>
          <w:szCs w:val="24"/>
        </w:rPr>
        <w:lastRenderedPageBreak/>
        <w:t>ANNEX 2</w:t>
      </w:r>
    </w:p>
    <w:p w:rsidR="00141016" w:rsidRPr="00141016" w:rsidRDefault="008B1C6F" w:rsidP="00141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A16D4">
        <w:rPr>
          <w:rFonts w:ascii="Times New Roman" w:hAnsi="Times New Roman" w:cs="Times New Roman"/>
          <w:sz w:val="24"/>
          <w:szCs w:val="24"/>
        </w:rPr>
        <w:t xml:space="preserve">COMPLIANCE </w:t>
      </w:r>
      <w:r>
        <w:rPr>
          <w:rFonts w:ascii="Times New Roman" w:hAnsi="Times New Roman" w:cs="Times New Roman"/>
          <w:sz w:val="24"/>
          <w:szCs w:val="24"/>
        </w:rPr>
        <w:t>STATEMENT</w:t>
      </w: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6A6DBD" w:rsidRDefault="006A6DBD" w:rsidP="001410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We hereby declare that the information provided in the standard file format </w:t>
      </w:r>
      <w:r w:rsidR="00141016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6A6DBD">
        <w:rPr>
          <w:rFonts w:ascii="Times New Roman" w:hAnsi="Times New Roman" w:cs="Times New Roman"/>
          <w:sz w:val="24"/>
          <w:szCs w:val="24"/>
        </w:rPr>
        <w:t xml:space="preserve">by </w:t>
      </w:r>
      <w:r w:rsidR="007F5ADE">
        <w:rPr>
          <w:rFonts w:ascii="Times New Roman" w:hAnsi="Times New Roman" w:cs="Times New Roman"/>
          <w:sz w:val="24"/>
          <w:szCs w:val="24"/>
        </w:rPr>
        <w:t xml:space="preserve">a </w:t>
      </w:r>
      <w:r w:rsidRPr="006A6DBD">
        <w:rPr>
          <w:rFonts w:ascii="Times New Roman" w:hAnsi="Times New Roman" w:cs="Times New Roman"/>
          <w:sz w:val="24"/>
          <w:szCs w:val="24"/>
        </w:rPr>
        <w:t xml:space="preserve">decision of the </w:t>
      </w:r>
      <w:r w:rsidR="001C3106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6A6DBD">
        <w:rPr>
          <w:rFonts w:ascii="Times New Roman" w:hAnsi="Times New Roman" w:cs="Times New Roman"/>
          <w:sz w:val="24"/>
          <w:szCs w:val="24"/>
        </w:rPr>
        <w:t>of the Agency was prepared and submitted to the Agency in accordance with the requirements of the</w:t>
      </w:r>
      <w:r w:rsidR="00141016" w:rsidRPr="00141016">
        <w:rPr>
          <w:rFonts w:ascii="Times New Roman" w:hAnsi="Times New Roman" w:cs="Times New Roman"/>
          <w:sz w:val="24"/>
          <w:szCs w:val="24"/>
        </w:rPr>
        <w:t xml:space="preserve"> </w:t>
      </w:r>
      <w:r w:rsidR="00141016">
        <w:rPr>
          <w:rFonts w:ascii="Times New Roman" w:hAnsi="Times New Roman" w:cs="Times New Roman"/>
          <w:sz w:val="24"/>
          <w:szCs w:val="24"/>
        </w:rPr>
        <w:t>L</w:t>
      </w:r>
      <w:r w:rsidR="00141016" w:rsidRPr="006A6DBD">
        <w:rPr>
          <w:rFonts w:ascii="Times New Roman" w:hAnsi="Times New Roman" w:cs="Times New Roman"/>
          <w:sz w:val="24"/>
          <w:szCs w:val="24"/>
        </w:rPr>
        <w:t>aw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141016">
        <w:rPr>
          <w:rFonts w:ascii="Times New Roman" w:hAnsi="Times New Roman" w:cs="Times New Roman"/>
          <w:sz w:val="24"/>
          <w:szCs w:val="24"/>
        </w:rPr>
        <w:t>on D</w:t>
      </w:r>
      <w:r w:rsidRPr="006A6DBD">
        <w:rPr>
          <w:rFonts w:ascii="Times New Roman" w:hAnsi="Times New Roman" w:cs="Times New Roman"/>
          <w:sz w:val="24"/>
          <w:szCs w:val="24"/>
        </w:rPr>
        <w:t xml:space="preserve">eposit </w:t>
      </w:r>
      <w:r w:rsidR="00141016">
        <w:rPr>
          <w:rFonts w:ascii="Times New Roman" w:hAnsi="Times New Roman" w:cs="Times New Roman"/>
          <w:sz w:val="24"/>
          <w:szCs w:val="24"/>
        </w:rPr>
        <w:t>I</w:t>
      </w:r>
      <w:r w:rsidRPr="006A6DBD">
        <w:rPr>
          <w:rFonts w:ascii="Times New Roman" w:hAnsi="Times New Roman" w:cs="Times New Roman"/>
          <w:sz w:val="24"/>
          <w:szCs w:val="24"/>
        </w:rPr>
        <w:t>nsurance</w:t>
      </w:r>
      <w:r w:rsidR="00141016">
        <w:rPr>
          <w:rFonts w:ascii="Times New Roman" w:hAnsi="Times New Roman" w:cs="Times New Roman"/>
          <w:sz w:val="24"/>
          <w:szCs w:val="24"/>
        </w:rPr>
        <w:t>, as</w:t>
      </w:r>
      <w:r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141016" w:rsidRPr="006A6DBD">
        <w:rPr>
          <w:rFonts w:ascii="Times New Roman" w:hAnsi="Times New Roman" w:cs="Times New Roman"/>
          <w:sz w:val="24"/>
          <w:szCs w:val="24"/>
        </w:rPr>
        <w:t>amended</w:t>
      </w:r>
      <w:r w:rsidR="00141016">
        <w:rPr>
          <w:rFonts w:ascii="Times New Roman" w:hAnsi="Times New Roman" w:cs="Times New Roman"/>
          <w:sz w:val="24"/>
          <w:szCs w:val="24"/>
        </w:rPr>
        <w:t>,</w:t>
      </w:r>
      <w:r w:rsidR="00141016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 xml:space="preserve">and the </w:t>
      </w:r>
      <w:r w:rsidR="00141016">
        <w:rPr>
          <w:rFonts w:ascii="Times New Roman" w:hAnsi="Times New Roman" w:cs="Times New Roman"/>
          <w:sz w:val="24"/>
          <w:szCs w:val="24"/>
        </w:rPr>
        <w:t>R</w:t>
      </w:r>
      <w:r w:rsidR="00141016" w:rsidRPr="006A6DBD">
        <w:rPr>
          <w:rFonts w:ascii="Times New Roman" w:hAnsi="Times New Roman" w:cs="Times New Roman"/>
          <w:sz w:val="24"/>
          <w:szCs w:val="24"/>
        </w:rPr>
        <w:t xml:space="preserve">egulation </w:t>
      </w:r>
      <w:r w:rsidR="00141016">
        <w:rPr>
          <w:rFonts w:ascii="Times New Roman" w:hAnsi="Times New Roman" w:cs="Times New Roman"/>
          <w:sz w:val="24"/>
          <w:szCs w:val="24"/>
        </w:rPr>
        <w:t xml:space="preserve">on </w:t>
      </w:r>
      <w:r w:rsidR="001C3106">
        <w:rPr>
          <w:rFonts w:ascii="Times New Roman" w:hAnsi="Times New Roman" w:cs="Times New Roman"/>
          <w:sz w:val="24"/>
          <w:szCs w:val="24"/>
        </w:rPr>
        <w:t>deposit</w:t>
      </w:r>
      <w:r w:rsidR="001C3106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Pr="006A6DBD">
        <w:rPr>
          <w:rFonts w:ascii="Times New Roman" w:hAnsi="Times New Roman" w:cs="Times New Roman"/>
          <w:sz w:val="24"/>
          <w:szCs w:val="24"/>
        </w:rPr>
        <w:t>compensation.</w:t>
      </w:r>
    </w:p>
    <w:p w:rsidR="006A6DBD" w:rsidRDefault="006A6DBD" w:rsidP="001410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The </w:t>
      </w:r>
      <w:r w:rsidR="007F5ADE">
        <w:rPr>
          <w:rFonts w:ascii="Times New Roman" w:hAnsi="Times New Roman" w:cs="Times New Roman"/>
          <w:sz w:val="24"/>
          <w:szCs w:val="24"/>
        </w:rPr>
        <w:t>U</w:t>
      </w:r>
      <w:r w:rsidRPr="006A6DBD">
        <w:rPr>
          <w:rFonts w:ascii="Times New Roman" w:hAnsi="Times New Roman" w:cs="Times New Roman"/>
          <w:sz w:val="24"/>
          <w:szCs w:val="24"/>
        </w:rPr>
        <w:t>nit</w:t>
      </w:r>
      <w:r w:rsidR="001C3106">
        <w:rPr>
          <w:rFonts w:ascii="Times New Roman" w:hAnsi="Times New Roman" w:cs="Times New Roman"/>
          <w:sz w:val="24"/>
          <w:szCs w:val="24"/>
        </w:rPr>
        <w:t>s in charge of</w:t>
      </w:r>
      <w:r w:rsidRPr="006A6DBD">
        <w:rPr>
          <w:rFonts w:ascii="Times New Roman" w:hAnsi="Times New Roman" w:cs="Times New Roman"/>
          <w:sz w:val="24"/>
          <w:szCs w:val="24"/>
        </w:rPr>
        <w:t xml:space="preserve"> prepar</w:t>
      </w:r>
      <w:r w:rsidR="001C3106">
        <w:rPr>
          <w:rFonts w:ascii="Times New Roman" w:hAnsi="Times New Roman" w:cs="Times New Roman"/>
          <w:sz w:val="24"/>
          <w:szCs w:val="24"/>
        </w:rPr>
        <w:t>ing</w:t>
      </w:r>
      <w:r w:rsidRPr="006A6DBD">
        <w:rPr>
          <w:rFonts w:ascii="Times New Roman" w:hAnsi="Times New Roman" w:cs="Times New Roman"/>
          <w:sz w:val="24"/>
          <w:szCs w:val="24"/>
        </w:rPr>
        <w:t xml:space="preserve"> and m</w:t>
      </w:r>
      <w:r w:rsidR="007F5ADE">
        <w:rPr>
          <w:rFonts w:ascii="Times New Roman" w:hAnsi="Times New Roman" w:cs="Times New Roman"/>
          <w:sz w:val="24"/>
          <w:szCs w:val="24"/>
        </w:rPr>
        <w:t>onitor</w:t>
      </w:r>
      <w:r w:rsidR="001C3106">
        <w:rPr>
          <w:rFonts w:ascii="Times New Roman" w:hAnsi="Times New Roman" w:cs="Times New Roman"/>
          <w:sz w:val="24"/>
          <w:szCs w:val="24"/>
        </w:rPr>
        <w:t>ing</w:t>
      </w:r>
      <w:r w:rsidR="007F5ADE">
        <w:rPr>
          <w:rFonts w:ascii="Times New Roman" w:hAnsi="Times New Roman" w:cs="Times New Roman"/>
          <w:sz w:val="24"/>
          <w:szCs w:val="24"/>
        </w:rPr>
        <w:t xml:space="preserve"> this information ensure</w:t>
      </w:r>
      <w:r w:rsidRPr="006A6DBD">
        <w:rPr>
          <w:rFonts w:ascii="Times New Roman" w:hAnsi="Times New Roman" w:cs="Times New Roman"/>
          <w:sz w:val="24"/>
          <w:szCs w:val="24"/>
        </w:rPr>
        <w:t xml:space="preserve"> the authenticity of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 xml:space="preserve">transaction registration and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fact </w:t>
      </w:r>
      <w:r w:rsidRPr="006A6DBD">
        <w:rPr>
          <w:rFonts w:ascii="Times New Roman" w:hAnsi="Times New Roman" w:cs="Times New Roman"/>
          <w:sz w:val="24"/>
          <w:szCs w:val="24"/>
        </w:rPr>
        <w:t xml:space="preserve">that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 w:rsidRPr="006A6DBD">
        <w:rPr>
          <w:rFonts w:ascii="Times New Roman" w:hAnsi="Times New Roman" w:cs="Times New Roman"/>
          <w:sz w:val="24"/>
          <w:szCs w:val="24"/>
        </w:rPr>
        <w:t>information provided to the Agency in the Standard File Format, in their best knowledge</w:t>
      </w:r>
      <w:r w:rsidR="007F5ADE">
        <w:rPr>
          <w:rFonts w:ascii="Times New Roman" w:hAnsi="Times New Roman" w:cs="Times New Roman"/>
          <w:sz w:val="24"/>
          <w:szCs w:val="24"/>
        </w:rPr>
        <w:t>,</w:t>
      </w:r>
      <w:r w:rsidRPr="006A6DBD">
        <w:rPr>
          <w:rFonts w:ascii="Times New Roman" w:hAnsi="Times New Roman" w:cs="Times New Roman"/>
          <w:sz w:val="24"/>
          <w:szCs w:val="24"/>
        </w:rPr>
        <w:t xml:space="preserve"> is true and accurate. Data processing systems comply with the requirements of the Agency.</w:t>
      </w:r>
    </w:p>
    <w:p w:rsidR="00141016" w:rsidRDefault="00141016" w:rsidP="001410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016" w:rsidRDefault="00141016" w:rsidP="0014101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3</w:t>
      </w:r>
    </w:p>
    <w:p w:rsidR="00141016" w:rsidRPr="006A6DBD" w:rsidRDefault="007F5ADE" w:rsidP="0014101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PAY-OUT </w:t>
      </w:r>
      <w:r w:rsidR="00141016">
        <w:rPr>
          <w:rFonts w:ascii="Times New Roman" w:hAnsi="Times New Roman" w:cs="Times New Roman"/>
          <w:sz w:val="24"/>
          <w:szCs w:val="24"/>
        </w:rPr>
        <w:t>PROCEDURE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141016">
        <w:rPr>
          <w:rFonts w:ascii="Times New Roman" w:hAnsi="Times New Roman" w:cs="Times New Roman"/>
          <w:sz w:val="24"/>
          <w:szCs w:val="24"/>
        </w:rPr>
        <w:t xml:space="preserve">THE </w:t>
      </w:r>
      <w:r w:rsidR="001C3106">
        <w:rPr>
          <w:rFonts w:ascii="Times New Roman" w:hAnsi="Times New Roman" w:cs="Times New Roman"/>
          <w:sz w:val="24"/>
          <w:szCs w:val="24"/>
        </w:rPr>
        <w:t xml:space="preserve">AMOUNT OF </w:t>
      </w:r>
      <w:r w:rsidR="00141016">
        <w:rPr>
          <w:rFonts w:ascii="Times New Roman" w:hAnsi="Times New Roman" w:cs="Times New Roman"/>
          <w:sz w:val="24"/>
          <w:szCs w:val="24"/>
        </w:rPr>
        <w:t xml:space="preserve">COMPENSATION </w:t>
      </w: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7F5ADE" w:rsidP="004E18D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F5ADE">
        <w:rPr>
          <w:rFonts w:ascii="Times New Roman" w:hAnsi="Times New Roman" w:cs="Times New Roman"/>
          <w:sz w:val="24"/>
          <w:szCs w:val="24"/>
        </w:rPr>
        <w:t xml:space="preserve">ompensation </w:t>
      </w:r>
      <w:r>
        <w:rPr>
          <w:rFonts w:ascii="Times New Roman" w:hAnsi="Times New Roman" w:cs="Times New Roman"/>
          <w:sz w:val="24"/>
          <w:szCs w:val="24"/>
        </w:rPr>
        <w:t>of p</w:t>
      </w:r>
      <w:r w:rsidR="006A6DBD" w:rsidRPr="007F5ADE">
        <w:rPr>
          <w:rFonts w:ascii="Times New Roman" w:hAnsi="Times New Roman" w:cs="Times New Roman"/>
          <w:sz w:val="24"/>
          <w:szCs w:val="24"/>
        </w:rPr>
        <w:t>ay</w:t>
      </w:r>
      <w:r w:rsidR="00141016" w:rsidRPr="007F5ADE">
        <w:rPr>
          <w:rFonts w:ascii="Times New Roman" w:hAnsi="Times New Roman" w:cs="Times New Roman"/>
          <w:sz w:val="24"/>
          <w:szCs w:val="24"/>
        </w:rPr>
        <w:t xml:space="preserve">-out </w:t>
      </w:r>
      <w:r w:rsidR="006A6DBD" w:rsidRPr="007F5ADE">
        <w:rPr>
          <w:rFonts w:ascii="Times New Roman" w:hAnsi="Times New Roman" w:cs="Times New Roman"/>
          <w:sz w:val="24"/>
          <w:szCs w:val="24"/>
        </w:rPr>
        <w:t>to individual depositors</w:t>
      </w:r>
    </w:p>
    <w:p w:rsidR="007F5ADE" w:rsidRPr="007F5ADE" w:rsidRDefault="007F5ADE" w:rsidP="007F5AD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141016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ADE">
        <w:rPr>
          <w:rFonts w:ascii="Times New Roman" w:hAnsi="Times New Roman" w:cs="Times New Roman"/>
          <w:sz w:val="24"/>
          <w:szCs w:val="24"/>
        </w:rPr>
        <w:t>The c</w:t>
      </w:r>
      <w:r w:rsidR="006A6DBD" w:rsidRPr="007F5ADE">
        <w:rPr>
          <w:rFonts w:ascii="Times New Roman" w:hAnsi="Times New Roman" w:cs="Times New Roman"/>
          <w:sz w:val="24"/>
          <w:szCs w:val="24"/>
        </w:rPr>
        <w:t>ompensation pay</w:t>
      </w:r>
      <w:r w:rsidRPr="007F5ADE">
        <w:rPr>
          <w:rFonts w:ascii="Times New Roman" w:hAnsi="Times New Roman" w:cs="Times New Roman"/>
          <w:sz w:val="24"/>
          <w:szCs w:val="24"/>
        </w:rPr>
        <w:t xml:space="preserve">-out </w:t>
      </w:r>
      <w:r w:rsidR="006A6DBD" w:rsidRPr="007F5ADE">
        <w:rPr>
          <w:rFonts w:ascii="Times New Roman" w:hAnsi="Times New Roman" w:cs="Times New Roman"/>
          <w:sz w:val="24"/>
          <w:szCs w:val="24"/>
        </w:rPr>
        <w:t xml:space="preserve">shall be </w:t>
      </w:r>
      <w:r w:rsidR="00B8608F">
        <w:rPr>
          <w:rFonts w:ascii="Times New Roman" w:hAnsi="Times New Roman" w:cs="Times New Roman"/>
          <w:sz w:val="24"/>
          <w:szCs w:val="24"/>
        </w:rPr>
        <w:t xml:space="preserve">effectuated </w:t>
      </w:r>
      <w:r w:rsidR="006A6DBD" w:rsidRPr="007F5ADE">
        <w:rPr>
          <w:rFonts w:ascii="Times New Roman" w:hAnsi="Times New Roman" w:cs="Times New Roman"/>
          <w:sz w:val="24"/>
          <w:szCs w:val="24"/>
        </w:rPr>
        <w:t xml:space="preserve">through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7F5ADE">
        <w:rPr>
          <w:rFonts w:ascii="Times New Roman" w:hAnsi="Times New Roman" w:cs="Times New Roman"/>
          <w:sz w:val="24"/>
          <w:szCs w:val="24"/>
        </w:rPr>
        <w:t xml:space="preserve">concrete verification of the identity of the individual </w:t>
      </w:r>
      <w:r w:rsidR="001C3106">
        <w:rPr>
          <w:rFonts w:ascii="Times New Roman" w:hAnsi="Times New Roman" w:cs="Times New Roman"/>
          <w:sz w:val="24"/>
          <w:szCs w:val="24"/>
        </w:rPr>
        <w:t>and</w:t>
      </w:r>
      <w:r w:rsidR="001C3106" w:rsidRPr="001C3106">
        <w:rPr>
          <w:rFonts w:ascii="Times New Roman" w:hAnsi="Times New Roman" w:cs="Times New Roman"/>
          <w:sz w:val="24"/>
          <w:szCs w:val="24"/>
        </w:rPr>
        <w:t xml:space="preserve"> </w:t>
      </w:r>
      <w:r w:rsidR="009A16D4">
        <w:rPr>
          <w:rFonts w:ascii="Times New Roman" w:hAnsi="Times New Roman" w:cs="Times New Roman"/>
          <w:sz w:val="24"/>
          <w:szCs w:val="24"/>
        </w:rPr>
        <w:t xml:space="preserve">of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identification document </w:t>
      </w:r>
      <w:r w:rsidR="006A6DBD" w:rsidRPr="007F5ADE">
        <w:rPr>
          <w:rFonts w:ascii="Times New Roman" w:hAnsi="Times New Roman" w:cs="Times New Roman"/>
          <w:sz w:val="24"/>
          <w:szCs w:val="24"/>
        </w:rPr>
        <w:t>data (biometric passport or identity card)</w:t>
      </w:r>
      <w:r w:rsidR="00B8608F">
        <w:rPr>
          <w:rFonts w:ascii="Times New Roman" w:hAnsi="Times New Roman" w:cs="Times New Roman"/>
          <w:sz w:val="24"/>
          <w:szCs w:val="24"/>
        </w:rPr>
        <w:t>,</w:t>
      </w:r>
      <w:r w:rsidR="006A6DBD" w:rsidRPr="007F5ADE">
        <w:rPr>
          <w:rFonts w:ascii="Times New Roman" w:hAnsi="Times New Roman" w:cs="Times New Roman"/>
          <w:sz w:val="24"/>
          <w:szCs w:val="24"/>
        </w:rPr>
        <w:t xml:space="preserve"> as follows: name, surname, personal identification number.</w:t>
      </w:r>
    </w:p>
    <w:p w:rsidR="006A6DBD" w:rsidRDefault="00B8608F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6A6DBD" w:rsidRPr="00B8608F">
        <w:rPr>
          <w:rFonts w:ascii="Times New Roman" w:hAnsi="Times New Roman" w:cs="Times New Roman"/>
          <w:sz w:val="24"/>
          <w:szCs w:val="24"/>
        </w:rPr>
        <w:t>the identity of the depositor entitled to compensation</w:t>
      </w:r>
      <w:r>
        <w:rPr>
          <w:rFonts w:ascii="Times New Roman" w:hAnsi="Times New Roman" w:cs="Times New Roman"/>
          <w:sz w:val="24"/>
          <w:szCs w:val="24"/>
        </w:rPr>
        <w:t xml:space="preserve"> has been confirmed</w:t>
      </w:r>
      <w:r w:rsidR="006A6DBD" w:rsidRPr="00B8608F">
        <w:rPr>
          <w:rFonts w:ascii="Times New Roman" w:hAnsi="Times New Roman" w:cs="Times New Roman"/>
          <w:sz w:val="24"/>
          <w:szCs w:val="24"/>
        </w:rPr>
        <w:t>, the agent</w:t>
      </w:r>
      <w:r w:rsidR="004823EB" w:rsidRPr="00B8608F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photocopies </w:t>
      </w:r>
      <w:r w:rsidR="006A6DBD" w:rsidRPr="00B8608F">
        <w:rPr>
          <w:rFonts w:ascii="Times New Roman" w:hAnsi="Times New Roman" w:cs="Times New Roman"/>
          <w:sz w:val="24"/>
          <w:szCs w:val="24"/>
        </w:rPr>
        <w:t>his</w:t>
      </w:r>
      <w:r w:rsidR="001C3106">
        <w:rPr>
          <w:rFonts w:ascii="Times New Roman" w:hAnsi="Times New Roman" w:cs="Times New Roman"/>
          <w:sz w:val="24"/>
          <w:szCs w:val="24"/>
        </w:rPr>
        <w:t>/her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 identification document, fills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A6DBD" w:rsidRPr="00B8608F">
        <w:rPr>
          <w:rFonts w:ascii="Times New Roman" w:hAnsi="Times New Roman" w:cs="Times New Roman"/>
          <w:sz w:val="24"/>
          <w:szCs w:val="24"/>
        </w:rPr>
        <w:t>the missing data on the pay</w:t>
      </w:r>
      <w:r w:rsidR="005021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6A6DBD" w:rsidRPr="00B8608F">
        <w:rPr>
          <w:rFonts w:ascii="Times New Roman" w:hAnsi="Times New Roman" w:cs="Times New Roman"/>
          <w:sz w:val="24"/>
          <w:szCs w:val="24"/>
        </w:rPr>
        <w:t>, and issues a certificate / mandate for the compensation</w:t>
      </w:r>
      <w:r>
        <w:rPr>
          <w:rFonts w:ascii="Times New Roman" w:hAnsi="Times New Roman" w:cs="Times New Roman"/>
          <w:sz w:val="24"/>
          <w:szCs w:val="24"/>
        </w:rPr>
        <w:t xml:space="preserve"> payout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defining 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the value of money withdrawn or transferred to another bank account. </w:t>
      </w:r>
      <w:r w:rsidR="004823EB" w:rsidRPr="00B8608F">
        <w:rPr>
          <w:rFonts w:ascii="Times New Roman" w:hAnsi="Times New Roman" w:cs="Times New Roman"/>
          <w:sz w:val="24"/>
          <w:szCs w:val="24"/>
        </w:rPr>
        <w:t>A c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this certificate / mandate </w:t>
      </w:r>
      <w:r>
        <w:rPr>
          <w:rFonts w:ascii="Times New Roman" w:hAnsi="Times New Roman" w:cs="Times New Roman"/>
          <w:sz w:val="24"/>
          <w:szCs w:val="24"/>
        </w:rPr>
        <w:t xml:space="preserve">shall be </w:t>
      </w:r>
      <w:r w:rsidR="006A6DBD" w:rsidRPr="00B8608F">
        <w:rPr>
          <w:rFonts w:ascii="Times New Roman" w:hAnsi="Times New Roman" w:cs="Times New Roman"/>
          <w:sz w:val="24"/>
          <w:szCs w:val="24"/>
        </w:rPr>
        <w:t>sen</w:t>
      </w:r>
      <w:r w:rsidR="00502136">
        <w:rPr>
          <w:rFonts w:ascii="Times New Roman" w:hAnsi="Times New Roman" w:cs="Times New Roman"/>
          <w:sz w:val="24"/>
          <w:szCs w:val="24"/>
        </w:rPr>
        <w:t>t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 to the Agency.</w:t>
      </w:r>
    </w:p>
    <w:p w:rsidR="006A6DBD" w:rsidRDefault="001C3106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signature of </w:t>
      </w:r>
      <w:r w:rsidR="006A6DBD" w:rsidRPr="00B8608F">
        <w:rPr>
          <w:rFonts w:ascii="Times New Roman" w:hAnsi="Times New Roman" w:cs="Times New Roman"/>
          <w:sz w:val="24"/>
          <w:szCs w:val="24"/>
        </w:rPr>
        <w:t>the certificate from the depositor and the responsible employee, the</w:t>
      </w:r>
      <w:r w:rsidRPr="001C3106">
        <w:rPr>
          <w:rFonts w:ascii="Times New Roman" w:hAnsi="Times New Roman" w:cs="Times New Roman"/>
          <w:sz w:val="24"/>
          <w:szCs w:val="24"/>
        </w:rPr>
        <w:t xml:space="preserve"> </w:t>
      </w:r>
      <w:r w:rsidRPr="00B8608F">
        <w:rPr>
          <w:rFonts w:ascii="Times New Roman" w:hAnsi="Times New Roman" w:cs="Times New Roman"/>
          <w:sz w:val="24"/>
          <w:szCs w:val="24"/>
        </w:rPr>
        <w:t>compensation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 pay</w:t>
      </w:r>
      <w:r w:rsidR="00320E49">
        <w:rPr>
          <w:rFonts w:ascii="Times New Roman" w:hAnsi="Times New Roman" w:cs="Times New Roman"/>
          <w:sz w:val="24"/>
          <w:szCs w:val="24"/>
        </w:rPr>
        <w:t xml:space="preserve">out </w:t>
      </w:r>
      <w:r w:rsidR="006A6DBD" w:rsidRPr="00B8608F">
        <w:rPr>
          <w:rFonts w:ascii="Times New Roman" w:hAnsi="Times New Roman" w:cs="Times New Roman"/>
          <w:sz w:val="24"/>
          <w:szCs w:val="24"/>
        </w:rPr>
        <w:t>shall be effect</w:t>
      </w:r>
      <w:r w:rsidR="00320E49">
        <w:rPr>
          <w:rFonts w:ascii="Times New Roman" w:hAnsi="Times New Roman" w:cs="Times New Roman"/>
          <w:sz w:val="24"/>
          <w:szCs w:val="24"/>
        </w:rPr>
        <w:t>uat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ed or the </w:t>
      </w:r>
      <w:r w:rsidR="00320E49" w:rsidRPr="00B8608F">
        <w:rPr>
          <w:rFonts w:ascii="Times New Roman" w:hAnsi="Times New Roman" w:cs="Times New Roman"/>
          <w:sz w:val="24"/>
          <w:szCs w:val="24"/>
        </w:rPr>
        <w:t xml:space="preserve">money </w:t>
      </w:r>
      <w:r w:rsidR="006A6DBD" w:rsidRPr="00B8608F">
        <w:rPr>
          <w:rFonts w:ascii="Times New Roman" w:hAnsi="Times New Roman" w:cs="Times New Roman"/>
          <w:sz w:val="24"/>
          <w:szCs w:val="24"/>
        </w:rPr>
        <w:t xml:space="preserve">transfer </w:t>
      </w:r>
      <w:r w:rsidR="00320E49" w:rsidRPr="00B8608F">
        <w:rPr>
          <w:rFonts w:ascii="Times New Roman" w:hAnsi="Times New Roman" w:cs="Times New Roman"/>
          <w:sz w:val="24"/>
          <w:szCs w:val="24"/>
        </w:rPr>
        <w:t xml:space="preserve">order </w:t>
      </w:r>
      <w:r w:rsidR="00320E49">
        <w:rPr>
          <w:rFonts w:ascii="Times New Roman" w:hAnsi="Times New Roman" w:cs="Times New Roman"/>
          <w:sz w:val="24"/>
          <w:szCs w:val="24"/>
        </w:rPr>
        <w:t xml:space="preserve">shall pass </w:t>
      </w:r>
      <w:r w:rsidR="006A6DBD" w:rsidRPr="00B8608F">
        <w:rPr>
          <w:rFonts w:ascii="Times New Roman" w:hAnsi="Times New Roman" w:cs="Times New Roman"/>
          <w:sz w:val="24"/>
          <w:szCs w:val="24"/>
        </w:rPr>
        <w:t>to the account specified by the deposit</w:t>
      </w:r>
      <w:r w:rsidR="00CD4C46" w:rsidRPr="00B8608F">
        <w:rPr>
          <w:rFonts w:ascii="Times New Roman" w:hAnsi="Times New Roman" w:cs="Times New Roman"/>
          <w:sz w:val="24"/>
          <w:szCs w:val="24"/>
        </w:rPr>
        <w:t>or</w:t>
      </w:r>
      <w:r w:rsidR="006A6DBD" w:rsidRPr="00B8608F">
        <w:rPr>
          <w:rFonts w:ascii="Times New Roman" w:hAnsi="Times New Roman" w:cs="Times New Roman"/>
          <w:sz w:val="24"/>
          <w:szCs w:val="24"/>
        </w:rPr>
        <w:t>.</w:t>
      </w:r>
    </w:p>
    <w:p w:rsidR="006A6DBD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In case of a </w:t>
      </w:r>
      <w:r w:rsidR="001C3106">
        <w:rPr>
          <w:rFonts w:ascii="Times New Roman" w:hAnsi="Times New Roman" w:cs="Times New Roman"/>
          <w:sz w:val="24"/>
          <w:szCs w:val="24"/>
        </w:rPr>
        <w:t xml:space="preserve">payout </w:t>
      </w:r>
      <w:r w:rsidR="00320E49" w:rsidRPr="00320E49">
        <w:rPr>
          <w:rFonts w:ascii="Times New Roman" w:hAnsi="Times New Roman" w:cs="Times New Roman"/>
          <w:sz w:val="24"/>
          <w:szCs w:val="24"/>
        </w:rPr>
        <w:t xml:space="preserve">compensation </w:t>
      </w:r>
      <w:r w:rsidRPr="00320E49">
        <w:rPr>
          <w:rFonts w:ascii="Times New Roman" w:hAnsi="Times New Roman" w:cs="Times New Roman"/>
          <w:sz w:val="24"/>
          <w:szCs w:val="24"/>
        </w:rPr>
        <w:t>claim fr</w:t>
      </w:r>
      <w:r w:rsidR="00CD4C46" w:rsidRPr="00320E49">
        <w:rPr>
          <w:rFonts w:ascii="Times New Roman" w:hAnsi="Times New Roman" w:cs="Times New Roman"/>
          <w:sz w:val="24"/>
          <w:szCs w:val="24"/>
        </w:rPr>
        <w:t>om</w:t>
      </w:r>
      <w:r w:rsidRPr="00320E49">
        <w:rPr>
          <w:rFonts w:ascii="Times New Roman" w:hAnsi="Times New Roman" w:cs="Times New Roman"/>
          <w:sz w:val="24"/>
          <w:szCs w:val="24"/>
        </w:rPr>
        <w:t xml:space="preserve"> a minor</w:t>
      </w:r>
      <w:r w:rsidR="00320E49">
        <w:rPr>
          <w:rFonts w:ascii="Times New Roman" w:hAnsi="Times New Roman" w:cs="Times New Roman"/>
          <w:sz w:val="24"/>
          <w:szCs w:val="24"/>
        </w:rPr>
        <w:t>,</w:t>
      </w:r>
      <w:r w:rsidRPr="00320E49">
        <w:rPr>
          <w:rFonts w:ascii="Times New Roman" w:hAnsi="Times New Roman" w:cs="Times New Roman"/>
          <w:sz w:val="24"/>
          <w:szCs w:val="24"/>
        </w:rPr>
        <w:t xml:space="preserve"> 14 to 18 years of age</w:t>
      </w:r>
      <w:r w:rsidR="00320E49">
        <w:rPr>
          <w:rFonts w:ascii="Times New Roman" w:hAnsi="Times New Roman" w:cs="Times New Roman"/>
          <w:sz w:val="24"/>
          <w:szCs w:val="24"/>
        </w:rPr>
        <w:t>,</w:t>
      </w:r>
      <w:r w:rsidRPr="00320E49">
        <w:rPr>
          <w:rFonts w:ascii="Times New Roman" w:hAnsi="Times New Roman" w:cs="Times New Roman"/>
          <w:sz w:val="24"/>
          <w:szCs w:val="24"/>
        </w:rPr>
        <w:t xml:space="preserve"> the </w:t>
      </w:r>
      <w:r w:rsidR="00CD4C46" w:rsidRPr="00320E49">
        <w:rPr>
          <w:rFonts w:ascii="Times New Roman" w:hAnsi="Times New Roman" w:cs="Times New Roman"/>
          <w:sz w:val="24"/>
          <w:szCs w:val="24"/>
        </w:rPr>
        <w:t xml:space="preserve">notarized </w:t>
      </w:r>
      <w:r w:rsidRPr="00320E49">
        <w:rPr>
          <w:rFonts w:ascii="Times New Roman" w:hAnsi="Times New Roman" w:cs="Times New Roman"/>
          <w:sz w:val="24"/>
          <w:szCs w:val="24"/>
        </w:rPr>
        <w:t xml:space="preserve">approval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of </w:t>
      </w:r>
      <w:r w:rsidR="00320E49">
        <w:rPr>
          <w:rFonts w:ascii="Times New Roman" w:hAnsi="Times New Roman" w:cs="Times New Roman"/>
          <w:sz w:val="24"/>
          <w:szCs w:val="24"/>
        </w:rPr>
        <w:t xml:space="preserve">his/her </w:t>
      </w:r>
      <w:r w:rsidRPr="00320E49">
        <w:rPr>
          <w:rFonts w:ascii="Times New Roman" w:hAnsi="Times New Roman" w:cs="Times New Roman"/>
          <w:sz w:val="24"/>
          <w:szCs w:val="24"/>
        </w:rPr>
        <w:t xml:space="preserve">legal representatives (parents, adopters, guardians)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Pr="00320E49">
        <w:rPr>
          <w:rFonts w:ascii="Times New Roman" w:hAnsi="Times New Roman" w:cs="Times New Roman"/>
          <w:sz w:val="24"/>
          <w:szCs w:val="24"/>
        </w:rPr>
        <w:t xml:space="preserve">for </w:t>
      </w:r>
      <w:r w:rsidR="00502136">
        <w:rPr>
          <w:rFonts w:ascii="Times New Roman" w:hAnsi="Times New Roman" w:cs="Times New Roman"/>
          <w:sz w:val="24"/>
          <w:szCs w:val="24"/>
        </w:rPr>
        <w:t>an</w:t>
      </w:r>
      <w:r w:rsidRPr="00320E49">
        <w:rPr>
          <w:rFonts w:ascii="Times New Roman" w:hAnsi="Times New Roman" w:cs="Times New Roman"/>
          <w:sz w:val="24"/>
          <w:szCs w:val="24"/>
        </w:rPr>
        <w:t xml:space="preserve"> individual appearance of the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minor </w:t>
      </w:r>
      <w:r w:rsidR="00502136">
        <w:rPr>
          <w:rFonts w:ascii="Times New Roman" w:hAnsi="Times New Roman" w:cs="Times New Roman"/>
          <w:sz w:val="24"/>
          <w:szCs w:val="24"/>
        </w:rPr>
        <w:t xml:space="preserve">in order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to </w:t>
      </w:r>
      <w:r w:rsidRPr="00320E49">
        <w:rPr>
          <w:rFonts w:ascii="Times New Roman" w:hAnsi="Times New Roman" w:cs="Times New Roman"/>
          <w:sz w:val="24"/>
          <w:szCs w:val="24"/>
        </w:rPr>
        <w:t xml:space="preserve">benefit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the </w:t>
      </w:r>
      <w:r w:rsidRPr="00320E49">
        <w:rPr>
          <w:rFonts w:ascii="Times New Roman" w:hAnsi="Times New Roman" w:cs="Times New Roman"/>
          <w:sz w:val="24"/>
          <w:szCs w:val="24"/>
        </w:rPr>
        <w:t>compensation.</w:t>
      </w:r>
    </w:p>
    <w:p w:rsidR="006A6DBD" w:rsidRDefault="006B5C65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>The p</w:t>
      </w:r>
      <w:r w:rsidR="006A6DBD" w:rsidRPr="00320E49">
        <w:rPr>
          <w:rFonts w:ascii="Times New Roman" w:hAnsi="Times New Roman" w:cs="Times New Roman"/>
          <w:sz w:val="24"/>
          <w:szCs w:val="24"/>
        </w:rPr>
        <w:t>ay</w:t>
      </w:r>
      <w:r w:rsidR="00320E49">
        <w:rPr>
          <w:rFonts w:ascii="Times New Roman" w:hAnsi="Times New Roman" w:cs="Times New Roman"/>
          <w:sz w:val="24"/>
          <w:szCs w:val="24"/>
        </w:rPr>
        <w:t>out o</w:t>
      </w:r>
      <w:r w:rsidR="006A6DBD" w:rsidRPr="00320E49">
        <w:rPr>
          <w:rFonts w:ascii="Times New Roman" w:hAnsi="Times New Roman" w:cs="Times New Roman"/>
          <w:sz w:val="24"/>
          <w:szCs w:val="24"/>
        </w:rPr>
        <w:t>f the compensation</w:t>
      </w:r>
      <w:r w:rsidR="00320E49" w:rsidRPr="00320E49">
        <w:rPr>
          <w:rFonts w:ascii="Times New Roman" w:hAnsi="Times New Roman" w:cs="Times New Roman"/>
          <w:sz w:val="24"/>
          <w:szCs w:val="24"/>
        </w:rPr>
        <w:t xml:space="preserve"> amount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in cases whe</w:t>
      </w:r>
      <w:r w:rsidR="001C3106">
        <w:rPr>
          <w:rFonts w:ascii="Times New Roman" w:hAnsi="Times New Roman" w:cs="Times New Roman"/>
          <w:sz w:val="24"/>
          <w:szCs w:val="24"/>
        </w:rPr>
        <w:t>n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the beneficiary is a minor </w:t>
      </w:r>
      <w:r w:rsidR="001C3106">
        <w:rPr>
          <w:rFonts w:ascii="Times New Roman" w:hAnsi="Times New Roman" w:cs="Times New Roman"/>
          <w:sz w:val="24"/>
          <w:szCs w:val="24"/>
        </w:rPr>
        <w:t>may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be done through transfer to another bank account </w:t>
      </w:r>
      <w:r w:rsidR="00320E49">
        <w:rPr>
          <w:rFonts w:ascii="Times New Roman" w:hAnsi="Times New Roman" w:cs="Times New Roman"/>
          <w:sz w:val="24"/>
          <w:szCs w:val="24"/>
        </w:rPr>
        <w:t xml:space="preserve">opened 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by the parents or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320E49">
        <w:rPr>
          <w:rFonts w:ascii="Times New Roman" w:hAnsi="Times New Roman" w:cs="Times New Roman"/>
          <w:sz w:val="24"/>
          <w:szCs w:val="24"/>
        </w:rPr>
        <w:t>legal custodians of the minor</w:t>
      </w:r>
      <w:r w:rsidR="00320E49">
        <w:rPr>
          <w:rFonts w:ascii="Times New Roman" w:hAnsi="Times New Roman" w:cs="Times New Roman"/>
          <w:sz w:val="24"/>
          <w:szCs w:val="24"/>
        </w:rPr>
        <w:t>,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on behalf of the latter. Payment in any other form </w:t>
      </w:r>
      <w:r w:rsidR="00320E49">
        <w:rPr>
          <w:rFonts w:ascii="Times New Roman" w:hAnsi="Times New Roman" w:cs="Times New Roman"/>
          <w:sz w:val="24"/>
          <w:szCs w:val="24"/>
        </w:rPr>
        <w:t xml:space="preserve">shall 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be possible only </w:t>
      </w:r>
      <w:r w:rsidR="001C3106">
        <w:rPr>
          <w:rFonts w:ascii="Times New Roman" w:hAnsi="Times New Roman" w:cs="Times New Roman"/>
          <w:sz w:val="24"/>
          <w:szCs w:val="24"/>
        </w:rPr>
        <w:t>if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320E49">
        <w:rPr>
          <w:rFonts w:ascii="Times New Roman" w:hAnsi="Times New Roman" w:cs="Times New Roman"/>
          <w:sz w:val="24"/>
          <w:szCs w:val="24"/>
        </w:rPr>
        <w:t>a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Court</w:t>
      </w:r>
      <w:r w:rsid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decision </w:t>
      </w:r>
      <w:r w:rsidR="00320E49" w:rsidRPr="00320E49">
        <w:rPr>
          <w:rFonts w:ascii="Times New Roman" w:hAnsi="Times New Roman" w:cs="Times New Roman"/>
          <w:sz w:val="24"/>
          <w:szCs w:val="24"/>
        </w:rPr>
        <w:t xml:space="preserve">is submitted </w:t>
      </w:r>
      <w:r w:rsidR="00320E49">
        <w:rPr>
          <w:rFonts w:ascii="Times New Roman" w:hAnsi="Times New Roman" w:cs="Times New Roman"/>
          <w:sz w:val="24"/>
          <w:szCs w:val="24"/>
        </w:rPr>
        <w:t>t</w:t>
      </w:r>
      <w:r w:rsidR="001C3106">
        <w:rPr>
          <w:rFonts w:ascii="Times New Roman" w:hAnsi="Times New Roman" w:cs="Times New Roman"/>
          <w:sz w:val="24"/>
          <w:szCs w:val="24"/>
        </w:rPr>
        <w:t xml:space="preserve">o authorize </w:t>
      </w:r>
      <w:r w:rsidR="006A6DBD" w:rsidRPr="00320E49">
        <w:rPr>
          <w:rFonts w:ascii="Times New Roman" w:hAnsi="Times New Roman" w:cs="Times New Roman"/>
          <w:sz w:val="24"/>
          <w:szCs w:val="24"/>
        </w:rPr>
        <w:t>such action.</w:t>
      </w:r>
    </w:p>
    <w:p w:rsidR="006A6DBD" w:rsidRPr="00320E49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Documents submitted by the legal representative of the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minor </w:t>
      </w:r>
      <w:r w:rsidRPr="00320E49">
        <w:rPr>
          <w:rFonts w:ascii="Times New Roman" w:hAnsi="Times New Roman" w:cs="Times New Roman"/>
          <w:sz w:val="24"/>
          <w:szCs w:val="24"/>
        </w:rPr>
        <w:t xml:space="preserve">beneficiary of the deposit </w:t>
      </w:r>
      <w:r w:rsidR="00320E49">
        <w:rPr>
          <w:rFonts w:ascii="Times New Roman" w:hAnsi="Times New Roman" w:cs="Times New Roman"/>
          <w:sz w:val="24"/>
          <w:szCs w:val="24"/>
        </w:rPr>
        <w:t>shall be as follows</w:t>
      </w:r>
      <w:r w:rsidRPr="00320E49">
        <w:rPr>
          <w:rFonts w:ascii="Times New Roman" w:hAnsi="Times New Roman" w:cs="Times New Roman"/>
          <w:sz w:val="24"/>
          <w:szCs w:val="24"/>
        </w:rPr>
        <w:t>:</w:t>
      </w:r>
    </w:p>
    <w:p w:rsidR="006A6DBD" w:rsidRDefault="006B5C65" w:rsidP="004E18D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birth 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certificate of the </w:t>
      </w:r>
      <w:r w:rsidRPr="00320E49">
        <w:rPr>
          <w:rFonts w:ascii="Times New Roman" w:hAnsi="Times New Roman" w:cs="Times New Roman"/>
          <w:sz w:val="24"/>
          <w:szCs w:val="24"/>
        </w:rPr>
        <w:t xml:space="preserve">minor </w:t>
      </w:r>
      <w:r w:rsidR="006A6DBD" w:rsidRPr="00320E49">
        <w:rPr>
          <w:rFonts w:ascii="Times New Roman" w:hAnsi="Times New Roman" w:cs="Times New Roman"/>
          <w:sz w:val="24"/>
          <w:szCs w:val="24"/>
        </w:rPr>
        <w:t>beneficiary of the deposit - for the parents;</w:t>
      </w:r>
    </w:p>
    <w:p w:rsidR="006A6DBD" w:rsidRDefault="00320E49" w:rsidP="004E18D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certificate of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adopted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minor </w:t>
      </w:r>
      <w:r w:rsidR="006A6DBD" w:rsidRPr="00320E49">
        <w:rPr>
          <w:rFonts w:ascii="Times New Roman" w:hAnsi="Times New Roman" w:cs="Times New Roman"/>
          <w:sz w:val="24"/>
          <w:szCs w:val="24"/>
        </w:rPr>
        <w:t xml:space="preserve">- for </w:t>
      </w:r>
      <w:r w:rsidR="001C3106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320E49">
        <w:rPr>
          <w:rFonts w:ascii="Times New Roman" w:hAnsi="Times New Roman" w:cs="Times New Roman"/>
          <w:sz w:val="24"/>
          <w:szCs w:val="24"/>
        </w:rPr>
        <w:t>adoptive parents;</w:t>
      </w:r>
    </w:p>
    <w:p w:rsidR="006A6DBD" w:rsidRDefault="006A6DBD" w:rsidP="004E18D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decision of the guardianship and care body </w:t>
      </w:r>
      <w:r w:rsidR="00502136">
        <w:rPr>
          <w:rFonts w:ascii="Times New Roman" w:hAnsi="Times New Roman" w:cs="Times New Roman"/>
          <w:sz w:val="24"/>
          <w:szCs w:val="24"/>
        </w:rPr>
        <w:t xml:space="preserve">on assigning </w:t>
      </w:r>
      <w:r w:rsidRPr="00320E49">
        <w:rPr>
          <w:rFonts w:ascii="Times New Roman" w:hAnsi="Times New Roman" w:cs="Times New Roman"/>
          <w:sz w:val="24"/>
          <w:szCs w:val="24"/>
        </w:rPr>
        <w:t>the custodian of the minor - for custodians;</w:t>
      </w:r>
    </w:p>
    <w:p w:rsidR="006A6DBD" w:rsidRDefault="006A6DBD" w:rsidP="004E18DE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>identification document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 of the minor</w:t>
      </w:r>
      <w:r w:rsidRPr="00320E49">
        <w:rPr>
          <w:rFonts w:ascii="Times New Roman" w:hAnsi="Times New Roman" w:cs="Times New Roman"/>
          <w:sz w:val="24"/>
          <w:szCs w:val="24"/>
        </w:rPr>
        <w:t>.</w:t>
      </w:r>
    </w:p>
    <w:p w:rsidR="00320E49" w:rsidRPr="00320E49" w:rsidRDefault="00320E49" w:rsidP="00320E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>The pay</w:t>
      </w:r>
      <w:r w:rsidR="00320E49">
        <w:rPr>
          <w:rFonts w:ascii="Times New Roman" w:hAnsi="Times New Roman" w:cs="Times New Roman"/>
          <w:sz w:val="24"/>
          <w:szCs w:val="24"/>
        </w:rPr>
        <w:t>out</w:t>
      </w:r>
      <w:r w:rsidRPr="00320E49">
        <w:rPr>
          <w:rFonts w:ascii="Times New Roman" w:hAnsi="Times New Roman" w:cs="Times New Roman"/>
          <w:sz w:val="24"/>
          <w:szCs w:val="24"/>
        </w:rPr>
        <w:t xml:space="preserve"> of the </w:t>
      </w:r>
      <w:r w:rsidR="00320E49" w:rsidRPr="00320E49">
        <w:rPr>
          <w:rFonts w:ascii="Times New Roman" w:hAnsi="Times New Roman" w:cs="Times New Roman"/>
          <w:sz w:val="24"/>
          <w:szCs w:val="24"/>
        </w:rPr>
        <w:t xml:space="preserve">compensation </w:t>
      </w:r>
      <w:r w:rsidRPr="00320E49">
        <w:rPr>
          <w:rFonts w:ascii="Times New Roman" w:hAnsi="Times New Roman" w:cs="Times New Roman"/>
          <w:sz w:val="24"/>
          <w:szCs w:val="24"/>
        </w:rPr>
        <w:t xml:space="preserve">amount for persons with limited capacity to act, other than those specified in the above points, as well as persons who are not competent to act shall only </w:t>
      </w:r>
      <w:r w:rsidR="00320E49">
        <w:rPr>
          <w:rFonts w:ascii="Times New Roman" w:hAnsi="Times New Roman" w:cs="Times New Roman"/>
          <w:sz w:val="24"/>
          <w:szCs w:val="24"/>
        </w:rPr>
        <w:lastRenderedPageBreak/>
        <w:t xml:space="preserve">be effectuated </w:t>
      </w:r>
      <w:r w:rsidRPr="00320E49">
        <w:rPr>
          <w:rFonts w:ascii="Times New Roman" w:hAnsi="Times New Roman" w:cs="Times New Roman"/>
          <w:sz w:val="24"/>
          <w:szCs w:val="24"/>
        </w:rPr>
        <w:t xml:space="preserve">when granted by a decision of the Court, except in cases when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the </w:t>
      </w:r>
      <w:r w:rsidRPr="00320E49">
        <w:rPr>
          <w:rFonts w:ascii="Times New Roman" w:hAnsi="Times New Roman" w:cs="Times New Roman"/>
          <w:sz w:val="24"/>
          <w:szCs w:val="24"/>
        </w:rPr>
        <w:t>pay</w:t>
      </w:r>
      <w:r w:rsidR="00320E49">
        <w:rPr>
          <w:rFonts w:ascii="Times New Roman" w:hAnsi="Times New Roman" w:cs="Times New Roman"/>
          <w:sz w:val="24"/>
          <w:szCs w:val="24"/>
        </w:rPr>
        <w:t>out</w:t>
      </w:r>
      <w:r w:rsidR="001C3106">
        <w:rPr>
          <w:rFonts w:ascii="Times New Roman" w:hAnsi="Times New Roman" w:cs="Times New Roman"/>
          <w:sz w:val="24"/>
          <w:szCs w:val="24"/>
        </w:rPr>
        <w:t>s</w:t>
      </w:r>
      <w:r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1C3106">
        <w:rPr>
          <w:rFonts w:ascii="Times New Roman" w:hAnsi="Times New Roman" w:cs="Times New Roman"/>
          <w:sz w:val="24"/>
          <w:szCs w:val="24"/>
        </w:rPr>
        <w:t>are</w:t>
      </w:r>
      <w:r w:rsidRPr="00320E49">
        <w:rPr>
          <w:rFonts w:ascii="Times New Roman" w:hAnsi="Times New Roman" w:cs="Times New Roman"/>
          <w:sz w:val="24"/>
          <w:szCs w:val="24"/>
        </w:rPr>
        <w:t xml:space="preserve"> transfe</w:t>
      </w:r>
      <w:r w:rsidR="00502136">
        <w:rPr>
          <w:rFonts w:ascii="Times New Roman" w:hAnsi="Times New Roman" w:cs="Times New Roman"/>
          <w:sz w:val="24"/>
          <w:szCs w:val="24"/>
        </w:rPr>
        <w:t>r</w:t>
      </w:r>
      <w:r w:rsidRPr="00320E49">
        <w:rPr>
          <w:rFonts w:ascii="Times New Roman" w:hAnsi="Times New Roman" w:cs="Times New Roman"/>
          <w:sz w:val="24"/>
          <w:szCs w:val="24"/>
        </w:rPr>
        <w:t>r</w:t>
      </w:r>
      <w:r w:rsidR="00502136">
        <w:rPr>
          <w:rFonts w:ascii="Times New Roman" w:hAnsi="Times New Roman" w:cs="Times New Roman"/>
          <w:sz w:val="24"/>
          <w:szCs w:val="24"/>
        </w:rPr>
        <w:t>ed</w:t>
      </w:r>
      <w:r w:rsid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to </w:t>
      </w:r>
      <w:r w:rsidRPr="00320E49">
        <w:rPr>
          <w:rFonts w:ascii="Times New Roman" w:hAnsi="Times New Roman" w:cs="Times New Roman"/>
          <w:sz w:val="24"/>
          <w:szCs w:val="24"/>
        </w:rPr>
        <w:t>the bank account</w:t>
      </w:r>
      <w:r w:rsidR="001C3106">
        <w:rPr>
          <w:rFonts w:ascii="Times New Roman" w:hAnsi="Times New Roman" w:cs="Times New Roman"/>
          <w:sz w:val="24"/>
          <w:szCs w:val="24"/>
        </w:rPr>
        <w:t>s</w:t>
      </w:r>
      <w:r w:rsidRPr="00320E49">
        <w:rPr>
          <w:rFonts w:ascii="Times New Roman" w:hAnsi="Times New Roman" w:cs="Times New Roman"/>
          <w:sz w:val="24"/>
          <w:szCs w:val="24"/>
        </w:rPr>
        <w:t xml:space="preserve"> of th</w:t>
      </w:r>
      <w:r w:rsidR="00E85621">
        <w:rPr>
          <w:rFonts w:ascii="Times New Roman" w:hAnsi="Times New Roman" w:cs="Times New Roman"/>
          <w:sz w:val="24"/>
          <w:szCs w:val="24"/>
        </w:rPr>
        <w:t>o</w:t>
      </w:r>
      <w:r w:rsidRPr="00320E49">
        <w:rPr>
          <w:rFonts w:ascii="Times New Roman" w:hAnsi="Times New Roman" w:cs="Times New Roman"/>
          <w:sz w:val="24"/>
          <w:szCs w:val="24"/>
        </w:rPr>
        <w:t xml:space="preserve">se persons </w:t>
      </w:r>
      <w:r w:rsidR="00502136">
        <w:rPr>
          <w:rFonts w:ascii="Times New Roman" w:hAnsi="Times New Roman" w:cs="Times New Roman"/>
          <w:sz w:val="24"/>
          <w:szCs w:val="24"/>
        </w:rPr>
        <w:t>in</w:t>
      </w:r>
      <w:r w:rsidRPr="00320E49">
        <w:rPr>
          <w:rFonts w:ascii="Times New Roman" w:hAnsi="Times New Roman" w:cs="Times New Roman"/>
          <w:sz w:val="24"/>
          <w:szCs w:val="24"/>
        </w:rPr>
        <w:t xml:space="preserve"> other bank</w:t>
      </w:r>
      <w:r w:rsidR="00E85621">
        <w:rPr>
          <w:rFonts w:ascii="Times New Roman" w:hAnsi="Times New Roman" w:cs="Times New Roman"/>
          <w:sz w:val="24"/>
          <w:szCs w:val="24"/>
        </w:rPr>
        <w:t>s</w:t>
      </w:r>
      <w:r w:rsidRPr="00320E49">
        <w:rPr>
          <w:rFonts w:ascii="Times New Roman" w:hAnsi="Times New Roman" w:cs="Times New Roman"/>
          <w:sz w:val="24"/>
          <w:szCs w:val="24"/>
        </w:rPr>
        <w:t>.</w:t>
      </w:r>
    </w:p>
    <w:p w:rsidR="006A6DBD" w:rsidRPr="00320E49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>Documents submitted by the legal representative of the depositor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 with </w:t>
      </w:r>
      <w:r w:rsidRPr="00320E49">
        <w:rPr>
          <w:rFonts w:ascii="Times New Roman" w:hAnsi="Times New Roman" w:cs="Times New Roman"/>
          <w:sz w:val="24"/>
          <w:szCs w:val="24"/>
        </w:rPr>
        <w:t xml:space="preserve">limited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capacity </w:t>
      </w:r>
      <w:r w:rsidRPr="00320E49">
        <w:rPr>
          <w:rFonts w:ascii="Times New Roman" w:hAnsi="Times New Roman" w:cs="Times New Roman"/>
          <w:sz w:val="24"/>
          <w:szCs w:val="24"/>
        </w:rPr>
        <w:t xml:space="preserve">or lacking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the </w:t>
      </w:r>
      <w:r w:rsidRPr="00320E49">
        <w:rPr>
          <w:rFonts w:ascii="Times New Roman" w:hAnsi="Times New Roman" w:cs="Times New Roman"/>
          <w:sz w:val="24"/>
          <w:szCs w:val="24"/>
        </w:rPr>
        <w:t xml:space="preserve">capacity to act, </w:t>
      </w:r>
      <w:r w:rsidR="00320E49">
        <w:rPr>
          <w:rFonts w:ascii="Times New Roman" w:hAnsi="Times New Roman" w:cs="Times New Roman"/>
          <w:sz w:val="24"/>
          <w:szCs w:val="24"/>
        </w:rPr>
        <w:t>shall be as follows</w:t>
      </w:r>
      <w:r w:rsidRPr="00320E49">
        <w:rPr>
          <w:rFonts w:ascii="Times New Roman" w:hAnsi="Times New Roman" w:cs="Times New Roman"/>
          <w:sz w:val="24"/>
          <w:szCs w:val="24"/>
        </w:rPr>
        <w:t>:</w:t>
      </w:r>
    </w:p>
    <w:p w:rsidR="006A6DBD" w:rsidRDefault="006B5C65" w:rsidP="004E18D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="006A6DBD" w:rsidRPr="00320E49">
        <w:rPr>
          <w:rFonts w:ascii="Times New Roman" w:hAnsi="Times New Roman" w:cs="Times New Roman"/>
          <w:sz w:val="24"/>
          <w:szCs w:val="24"/>
        </w:rPr>
        <w:t>document of the depositor with limited capacity (</w:t>
      </w:r>
      <w:r w:rsidRPr="00320E49">
        <w:rPr>
          <w:rFonts w:ascii="Times New Roman" w:hAnsi="Times New Roman" w:cs="Times New Roman"/>
          <w:sz w:val="24"/>
          <w:szCs w:val="24"/>
        </w:rPr>
        <w:t>lacking the capacity</w:t>
      </w:r>
      <w:r w:rsidR="006A6DBD" w:rsidRPr="00320E49">
        <w:rPr>
          <w:rFonts w:ascii="Times New Roman" w:hAnsi="Times New Roman" w:cs="Times New Roman"/>
          <w:sz w:val="24"/>
          <w:szCs w:val="24"/>
        </w:rPr>
        <w:t>) to act;</w:t>
      </w:r>
    </w:p>
    <w:p w:rsidR="006A6DBD" w:rsidRDefault="006A6DBD" w:rsidP="004E18D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 xml:space="preserve">decision of the guardianship or care body that </w:t>
      </w:r>
      <w:r w:rsidR="00320E49">
        <w:rPr>
          <w:rFonts w:ascii="Times New Roman" w:hAnsi="Times New Roman" w:cs="Times New Roman"/>
          <w:sz w:val="24"/>
          <w:szCs w:val="24"/>
        </w:rPr>
        <w:t xml:space="preserve">acknowledges </w:t>
      </w:r>
      <w:r w:rsidRPr="00320E49">
        <w:rPr>
          <w:rFonts w:ascii="Times New Roman" w:hAnsi="Times New Roman" w:cs="Times New Roman"/>
          <w:sz w:val="24"/>
          <w:szCs w:val="24"/>
        </w:rPr>
        <w:t xml:space="preserve">the depositor as a person with limited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capacity </w:t>
      </w:r>
      <w:r w:rsidRPr="00320E49">
        <w:rPr>
          <w:rFonts w:ascii="Times New Roman" w:hAnsi="Times New Roman" w:cs="Times New Roman"/>
          <w:sz w:val="24"/>
          <w:szCs w:val="24"/>
        </w:rPr>
        <w:t>(</w:t>
      </w:r>
      <w:r w:rsidR="006B5C65" w:rsidRPr="00320E49">
        <w:rPr>
          <w:rFonts w:ascii="Times New Roman" w:hAnsi="Times New Roman" w:cs="Times New Roman"/>
          <w:sz w:val="24"/>
          <w:szCs w:val="24"/>
        </w:rPr>
        <w:t>lacking the capacity</w:t>
      </w:r>
      <w:r w:rsidRPr="00320E49">
        <w:rPr>
          <w:rFonts w:ascii="Times New Roman" w:hAnsi="Times New Roman" w:cs="Times New Roman"/>
          <w:sz w:val="24"/>
          <w:szCs w:val="24"/>
        </w:rPr>
        <w:t xml:space="preserve">) to act and the decision </w:t>
      </w:r>
      <w:r w:rsidR="00502136">
        <w:rPr>
          <w:rFonts w:ascii="Times New Roman" w:hAnsi="Times New Roman" w:cs="Times New Roman"/>
          <w:sz w:val="24"/>
          <w:szCs w:val="24"/>
        </w:rPr>
        <w:t>on</w:t>
      </w:r>
      <w:r w:rsidR="00320E49">
        <w:rPr>
          <w:rFonts w:ascii="Times New Roman" w:hAnsi="Times New Roman" w:cs="Times New Roman"/>
          <w:sz w:val="24"/>
          <w:szCs w:val="24"/>
        </w:rPr>
        <w:t xml:space="preserve"> the </w:t>
      </w:r>
      <w:r w:rsidRPr="00320E49">
        <w:rPr>
          <w:rFonts w:ascii="Times New Roman" w:hAnsi="Times New Roman" w:cs="Times New Roman"/>
          <w:sz w:val="24"/>
          <w:szCs w:val="24"/>
        </w:rPr>
        <w:t>appoint</w:t>
      </w:r>
      <w:r w:rsidR="00320E49">
        <w:rPr>
          <w:rFonts w:ascii="Times New Roman" w:hAnsi="Times New Roman" w:cs="Times New Roman"/>
          <w:sz w:val="24"/>
          <w:szCs w:val="24"/>
        </w:rPr>
        <w:t>ment of</w:t>
      </w:r>
      <w:r w:rsidRPr="00320E49">
        <w:rPr>
          <w:rFonts w:ascii="Times New Roman" w:hAnsi="Times New Roman" w:cs="Times New Roman"/>
          <w:sz w:val="24"/>
          <w:szCs w:val="24"/>
        </w:rPr>
        <w:t xml:space="preserve"> the guardian.</w:t>
      </w:r>
    </w:p>
    <w:p w:rsidR="00320E49" w:rsidRPr="00320E49" w:rsidRDefault="00320E49" w:rsidP="00320E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E49">
        <w:rPr>
          <w:rFonts w:ascii="Times New Roman" w:hAnsi="Times New Roman" w:cs="Times New Roman"/>
          <w:sz w:val="24"/>
          <w:szCs w:val="24"/>
        </w:rPr>
        <w:t>In case</w:t>
      </w:r>
      <w:r w:rsidR="00320E49">
        <w:rPr>
          <w:rFonts w:ascii="Times New Roman" w:hAnsi="Times New Roman" w:cs="Times New Roman"/>
          <w:sz w:val="24"/>
          <w:szCs w:val="24"/>
        </w:rPr>
        <w:t>s</w:t>
      </w:r>
      <w:r w:rsidRPr="00320E49">
        <w:rPr>
          <w:rFonts w:ascii="Times New Roman" w:hAnsi="Times New Roman" w:cs="Times New Roman"/>
          <w:sz w:val="24"/>
          <w:szCs w:val="24"/>
        </w:rPr>
        <w:t xml:space="preserve"> when the authorized person </w:t>
      </w:r>
      <w:r w:rsidR="00E85621">
        <w:rPr>
          <w:rFonts w:ascii="Times New Roman" w:hAnsi="Times New Roman" w:cs="Times New Roman"/>
          <w:sz w:val="24"/>
          <w:szCs w:val="24"/>
        </w:rPr>
        <w:t xml:space="preserve">shows up </w:t>
      </w:r>
      <w:r w:rsidR="006B5C65" w:rsidRPr="00320E49">
        <w:rPr>
          <w:rFonts w:ascii="Times New Roman" w:hAnsi="Times New Roman" w:cs="Times New Roman"/>
          <w:sz w:val="24"/>
          <w:szCs w:val="24"/>
        </w:rPr>
        <w:t>to</w:t>
      </w:r>
      <w:r w:rsidRPr="00320E49">
        <w:rPr>
          <w:rFonts w:ascii="Times New Roman" w:hAnsi="Times New Roman" w:cs="Times New Roman"/>
          <w:sz w:val="24"/>
          <w:szCs w:val="24"/>
        </w:rPr>
        <w:t xml:space="preserve"> benefit </w:t>
      </w:r>
      <w:r w:rsidR="006B5C65" w:rsidRPr="00320E49">
        <w:rPr>
          <w:rFonts w:ascii="Times New Roman" w:hAnsi="Times New Roman" w:cs="Times New Roman"/>
          <w:sz w:val="24"/>
          <w:szCs w:val="24"/>
        </w:rPr>
        <w:t>the deposit, the identi</w:t>
      </w:r>
      <w:r w:rsidR="00320E49">
        <w:rPr>
          <w:rFonts w:ascii="Times New Roman" w:hAnsi="Times New Roman" w:cs="Times New Roman"/>
          <w:sz w:val="24"/>
          <w:szCs w:val="24"/>
        </w:rPr>
        <w:t xml:space="preserve">ty </w:t>
      </w:r>
      <w:r w:rsidRPr="00320E49">
        <w:rPr>
          <w:rFonts w:ascii="Times New Roman" w:hAnsi="Times New Roman" w:cs="Times New Roman"/>
          <w:sz w:val="24"/>
          <w:szCs w:val="24"/>
        </w:rPr>
        <w:t xml:space="preserve">of the authorized person must </w:t>
      </w:r>
      <w:r w:rsidR="00320E49">
        <w:rPr>
          <w:rFonts w:ascii="Times New Roman" w:hAnsi="Times New Roman" w:cs="Times New Roman"/>
          <w:sz w:val="24"/>
          <w:szCs w:val="24"/>
        </w:rPr>
        <w:t xml:space="preserve">also </w:t>
      </w:r>
      <w:r w:rsidRPr="00320E49">
        <w:rPr>
          <w:rFonts w:ascii="Times New Roman" w:hAnsi="Times New Roman" w:cs="Times New Roman"/>
          <w:sz w:val="24"/>
          <w:szCs w:val="24"/>
        </w:rPr>
        <w:t xml:space="preserve">be verified, in addition to the identity of the </w:t>
      </w:r>
      <w:r w:rsidR="006B5C65" w:rsidRPr="00320E49">
        <w:rPr>
          <w:rFonts w:ascii="Times New Roman" w:hAnsi="Times New Roman" w:cs="Times New Roman"/>
          <w:sz w:val="24"/>
          <w:szCs w:val="24"/>
        </w:rPr>
        <w:t>a</w:t>
      </w:r>
      <w:r w:rsidRPr="00320E49">
        <w:rPr>
          <w:rFonts w:ascii="Times New Roman" w:hAnsi="Times New Roman" w:cs="Times New Roman"/>
          <w:sz w:val="24"/>
          <w:szCs w:val="24"/>
        </w:rPr>
        <w:t xml:space="preserve">uthorizing </w:t>
      </w:r>
      <w:r w:rsidR="006B5C65" w:rsidRPr="00320E49">
        <w:rPr>
          <w:rFonts w:ascii="Times New Roman" w:hAnsi="Times New Roman" w:cs="Times New Roman"/>
          <w:sz w:val="24"/>
          <w:szCs w:val="24"/>
        </w:rPr>
        <w:t>depositor</w:t>
      </w:r>
      <w:r w:rsidRPr="00320E49">
        <w:rPr>
          <w:rFonts w:ascii="Times New Roman" w:hAnsi="Times New Roman" w:cs="Times New Roman"/>
          <w:sz w:val="24"/>
          <w:szCs w:val="24"/>
        </w:rPr>
        <w:t xml:space="preserve">. The authorized person </w:t>
      </w:r>
      <w:r w:rsidR="00327B12">
        <w:rPr>
          <w:rFonts w:ascii="Times New Roman" w:hAnsi="Times New Roman" w:cs="Times New Roman"/>
          <w:sz w:val="24"/>
          <w:szCs w:val="24"/>
        </w:rPr>
        <w:t>shall also submit</w:t>
      </w:r>
      <w:r w:rsidRPr="00320E49">
        <w:rPr>
          <w:rFonts w:ascii="Times New Roman" w:hAnsi="Times New Roman" w:cs="Times New Roman"/>
          <w:sz w:val="24"/>
          <w:szCs w:val="24"/>
        </w:rPr>
        <w:t xml:space="preserve"> the original </w:t>
      </w:r>
      <w:r w:rsidR="00327B12">
        <w:rPr>
          <w:rFonts w:ascii="Times New Roman" w:hAnsi="Times New Roman" w:cs="Times New Roman"/>
          <w:sz w:val="24"/>
          <w:szCs w:val="24"/>
        </w:rPr>
        <w:t xml:space="preserve">power of attorney </w:t>
      </w:r>
      <w:r w:rsidRPr="00320E49">
        <w:rPr>
          <w:rFonts w:ascii="Times New Roman" w:hAnsi="Times New Roman" w:cs="Times New Roman"/>
          <w:sz w:val="24"/>
          <w:szCs w:val="24"/>
        </w:rPr>
        <w:t xml:space="preserve">or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a </w:t>
      </w:r>
      <w:r w:rsidRPr="00320E49">
        <w:rPr>
          <w:rFonts w:ascii="Times New Roman" w:hAnsi="Times New Roman" w:cs="Times New Roman"/>
          <w:sz w:val="24"/>
          <w:szCs w:val="24"/>
        </w:rPr>
        <w:t xml:space="preserve">notarized copy. The </w:t>
      </w:r>
      <w:r w:rsidR="00327B12">
        <w:rPr>
          <w:rFonts w:ascii="Times New Roman" w:hAnsi="Times New Roman" w:cs="Times New Roman"/>
          <w:sz w:val="24"/>
          <w:szCs w:val="24"/>
        </w:rPr>
        <w:t xml:space="preserve">power of attorney </w:t>
      </w:r>
      <w:r w:rsidRPr="00320E49">
        <w:rPr>
          <w:rFonts w:ascii="Times New Roman" w:hAnsi="Times New Roman" w:cs="Times New Roman"/>
          <w:sz w:val="24"/>
          <w:szCs w:val="24"/>
        </w:rPr>
        <w:t xml:space="preserve">of the </w:t>
      </w:r>
      <w:r w:rsidR="00327B12" w:rsidRPr="00320E49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27B12">
        <w:rPr>
          <w:rFonts w:ascii="Times New Roman" w:hAnsi="Times New Roman" w:cs="Times New Roman"/>
          <w:sz w:val="24"/>
          <w:szCs w:val="24"/>
        </w:rPr>
        <w:t>of the depositor</w:t>
      </w:r>
      <w:r w:rsidRPr="00320E49">
        <w:rPr>
          <w:rFonts w:ascii="Times New Roman" w:hAnsi="Times New Roman" w:cs="Times New Roman"/>
          <w:sz w:val="24"/>
          <w:szCs w:val="24"/>
        </w:rPr>
        <w:t xml:space="preserve"> must contain the data of the</w:t>
      </w:r>
      <w:r w:rsidR="00E85621" w:rsidRPr="00E85621">
        <w:rPr>
          <w:rFonts w:ascii="Times New Roman" w:hAnsi="Times New Roman" w:cs="Times New Roman"/>
          <w:sz w:val="24"/>
          <w:szCs w:val="24"/>
        </w:rPr>
        <w:t xml:space="preserve"> </w:t>
      </w:r>
      <w:r w:rsidR="00E85621" w:rsidRPr="00320E49">
        <w:rPr>
          <w:rFonts w:ascii="Times New Roman" w:hAnsi="Times New Roman" w:cs="Times New Roman"/>
          <w:sz w:val="24"/>
          <w:szCs w:val="24"/>
        </w:rPr>
        <w:t>identification document</w:t>
      </w:r>
      <w:r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E85621">
        <w:rPr>
          <w:rFonts w:ascii="Times New Roman" w:hAnsi="Times New Roman" w:cs="Times New Roman"/>
          <w:sz w:val="24"/>
          <w:szCs w:val="24"/>
        </w:rPr>
        <w:t>of the depositor</w:t>
      </w:r>
      <w:r w:rsidRPr="00320E49">
        <w:rPr>
          <w:rFonts w:ascii="Times New Roman" w:hAnsi="Times New Roman" w:cs="Times New Roman"/>
          <w:sz w:val="24"/>
          <w:szCs w:val="24"/>
        </w:rPr>
        <w:t xml:space="preserve">. For </w:t>
      </w:r>
      <w:r w:rsidR="00327B12">
        <w:rPr>
          <w:rFonts w:ascii="Times New Roman" w:hAnsi="Times New Roman" w:cs="Times New Roman"/>
          <w:sz w:val="24"/>
          <w:szCs w:val="24"/>
        </w:rPr>
        <w:t xml:space="preserve">power of attorneys </w:t>
      </w:r>
      <w:r w:rsidRPr="00320E49">
        <w:rPr>
          <w:rFonts w:ascii="Times New Roman" w:hAnsi="Times New Roman" w:cs="Times New Roman"/>
          <w:sz w:val="24"/>
          <w:szCs w:val="24"/>
        </w:rPr>
        <w:t xml:space="preserve">compiled outside the territory of the Republic of Albania, </w:t>
      </w:r>
      <w:r w:rsidR="00327B12">
        <w:rPr>
          <w:rFonts w:ascii="Times New Roman" w:hAnsi="Times New Roman" w:cs="Times New Roman"/>
          <w:sz w:val="24"/>
          <w:szCs w:val="24"/>
        </w:rPr>
        <w:t>the</w:t>
      </w:r>
      <w:r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6B5C65" w:rsidRPr="00320E49">
        <w:rPr>
          <w:rFonts w:ascii="Times New Roman" w:hAnsi="Times New Roman" w:cs="Times New Roman"/>
          <w:sz w:val="24"/>
          <w:szCs w:val="24"/>
        </w:rPr>
        <w:t>apostil</w:t>
      </w:r>
      <w:r w:rsidRPr="00320E49">
        <w:rPr>
          <w:rFonts w:ascii="Times New Roman" w:hAnsi="Times New Roman" w:cs="Times New Roman"/>
          <w:sz w:val="24"/>
          <w:szCs w:val="24"/>
        </w:rPr>
        <w:t xml:space="preserve"> legalized by the </w:t>
      </w:r>
      <w:r w:rsidR="006B5C65" w:rsidRPr="00320E49">
        <w:rPr>
          <w:rFonts w:ascii="Times New Roman" w:hAnsi="Times New Roman" w:cs="Times New Roman"/>
          <w:sz w:val="24"/>
          <w:szCs w:val="24"/>
        </w:rPr>
        <w:t>d</w:t>
      </w:r>
      <w:r w:rsidRPr="00320E49">
        <w:rPr>
          <w:rFonts w:ascii="Times New Roman" w:hAnsi="Times New Roman" w:cs="Times New Roman"/>
          <w:sz w:val="24"/>
          <w:szCs w:val="24"/>
        </w:rPr>
        <w:t xml:space="preserve">iplomatic or </w:t>
      </w:r>
      <w:r w:rsidR="00E85621">
        <w:rPr>
          <w:rFonts w:ascii="Times New Roman" w:hAnsi="Times New Roman" w:cs="Times New Roman"/>
          <w:sz w:val="24"/>
          <w:szCs w:val="24"/>
        </w:rPr>
        <w:t xml:space="preserve">the </w:t>
      </w:r>
      <w:r w:rsidR="006B5C65" w:rsidRPr="00320E49">
        <w:rPr>
          <w:rFonts w:ascii="Times New Roman" w:hAnsi="Times New Roman" w:cs="Times New Roman"/>
          <w:sz w:val="24"/>
          <w:szCs w:val="24"/>
        </w:rPr>
        <w:t>c</w:t>
      </w:r>
      <w:r w:rsidRPr="00320E49">
        <w:rPr>
          <w:rFonts w:ascii="Times New Roman" w:hAnsi="Times New Roman" w:cs="Times New Roman"/>
          <w:sz w:val="24"/>
          <w:szCs w:val="24"/>
        </w:rPr>
        <w:t xml:space="preserve">onsular </w:t>
      </w:r>
      <w:r w:rsidR="006B5C65" w:rsidRPr="00320E49">
        <w:rPr>
          <w:rFonts w:ascii="Times New Roman" w:hAnsi="Times New Roman" w:cs="Times New Roman"/>
          <w:sz w:val="24"/>
          <w:szCs w:val="24"/>
        </w:rPr>
        <w:t>r</w:t>
      </w:r>
      <w:r w:rsidRPr="00320E49">
        <w:rPr>
          <w:rFonts w:ascii="Times New Roman" w:hAnsi="Times New Roman" w:cs="Times New Roman"/>
          <w:sz w:val="24"/>
          <w:szCs w:val="24"/>
        </w:rPr>
        <w:t xml:space="preserve">epresentation of the Republic of Albania should be </w:t>
      </w:r>
      <w:r w:rsidR="00E85621">
        <w:rPr>
          <w:rFonts w:ascii="Times New Roman" w:hAnsi="Times New Roman" w:cs="Times New Roman"/>
          <w:sz w:val="24"/>
          <w:szCs w:val="24"/>
        </w:rPr>
        <w:t>included</w:t>
      </w:r>
      <w:r w:rsidRPr="00320E49">
        <w:rPr>
          <w:rFonts w:ascii="Times New Roman" w:hAnsi="Times New Roman" w:cs="Times New Roman"/>
          <w:sz w:val="24"/>
          <w:szCs w:val="24"/>
        </w:rPr>
        <w:t xml:space="preserve">, unless otherwise provided in the relevant international agreement. The </w:t>
      </w:r>
      <w:r w:rsidR="00327B12">
        <w:rPr>
          <w:rFonts w:ascii="Times New Roman" w:hAnsi="Times New Roman" w:cs="Times New Roman"/>
          <w:sz w:val="24"/>
          <w:szCs w:val="24"/>
        </w:rPr>
        <w:t xml:space="preserve">power </w:t>
      </w:r>
      <w:r w:rsidR="00E9517C">
        <w:rPr>
          <w:rFonts w:ascii="Times New Roman" w:hAnsi="Times New Roman" w:cs="Times New Roman"/>
          <w:sz w:val="24"/>
          <w:szCs w:val="24"/>
        </w:rPr>
        <w:t xml:space="preserve">of </w:t>
      </w:r>
      <w:r w:rsidR="00327B12">
        <w:rPr>
          <w:rFonts w:ascii="Times New Roman" w:hAnsi="Times New Roman" w:cs="Times New Roman"/>
          <w:sz w:val="24"/>
          <w:szCs w:val="24"/>
        </w:rPr>
        <w:t xml:space="preserve">attorney </w:t>
      </w:r>
      <w:r w:rsidRPr="00320E49">
        <w:rPr>
          <w:rFonts w:ascii="Times New Roman" w:hAnsi="Times New Roman" w:cs="Times New Roman"/>
          <w:sz w:val="24"/>
          <w:szCs w:val="24"/>
        </w:rPr>
        <w:t xml:space="preserve">and apostil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drafted </w:t>
      </w:r>
      <w:r w:rsidRPr="00320E49">
        <w:rPr>
          <w:rFonts w:ascii="Times New Roman" w:hAnsi="Times New Roman" w:cs="Times New Roman"/>
          <w:sz w:val="24"/>
          <w:szCs w:val="24"/>
        </w:rPr>
        <w:t xml:space="preserve">in a foreign language must be accompanied by a certified translation in Albanian language. If the notary does not possess the ability to translate a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320E49">
        <w:rPr>
          <w:rFonts w:ascii="Times New Roman" w:hAnsi="Times New Roman" w:cs="Times New Roman"/>
          <w:sz w:val="24"/>
          <w:szCs w:val="24"/>
        </w:rPr>
        <w:t xml:space="preserve">language into Albanian, the translation </w:t>
      </w:r>
      <w:r w:rsidR="00327B12">
        <w:rPr>
          <w:rFonts w:ascii="Times New Roman" w:hAnsi="Times New Roman" w:cs="Times New Roman"/>
          <w:sz w:val="24"/>
          <w:szCs w:val="24"/>
        </w:rPr>
        <w:t xml:space="preserve">may </w:t>
      </w:r>
      <w:r w:rsidR="00E9517C">
        <w:rPr>
          <w:rFonts w:ascii="Times New Roman" w:hAnsi="Times New Roman" w:cs="Times New Roman"/>
          <w:sz w:val="24"/>
          <w:szCs w:val="24"/>
        </w:rPr>
        <w:t>be done by a</w:t>
      </w:r>
      <w:r w:rsidRPr="00320E49">
        <w:rPr>
          <w:rFonts w:ascii="Times New Roman" w:hAnsi="Times New Roman" w:cs="Times New Roman"/>
          <w:sz w:val="24"/>
          <w:szCs w:val="24"/>
        </w:rPr>
        <w:t xml:space="preserve"> </w:t>
      </w:r>
      <w:r w:rsidR="00E9517C">
        <w:rPr>
          <w:rFonts w:ascii="Times New Roman" w:hAnsi="Times New Roman" w:cs="Times New Roman"/>
          <w:sz w:val="24"/>
          <w:szCs w:val="24"/>
        </w:rPr>
        <w:t>translator,</w:t>
      </w:r>
      <w:r w:rsidRPr="00320E49">
        <w:rPr>
          <w:rFonts w:ascii="Times New Roman" w:hAnsi="Times New Roman" w:cs="Times New Roman"/>
          <w:sz w:val="24"/>
          <w:szCs w:val="24"/>
        </w:rPr>
        <w:t xml:space="preserve"> whose authenticity </w:t>
      </w:r>
      <w:r w:rsidR="006B5C65" w:rsidRPr="00320E49">
        <w:rPr>
          <w:rFonts w:ascii="Times New Roman" w:hAnsi="Times New Roman" w:cs="Times New Roman"/>
          <w:sz w:val="24"/>
          <w:szCs w:val="24"/>
        </w:rPr>
        <w:t xml:space="preserve">of signature </w:t>
      </w:r>
      <w:r w:rsidRPr="00320E49">
        <w:rPr>
          <w:rFonts w:ascii="Times New Roman" w:hAnsi="Times New Roman" w:cs="Times New Roman"/>
          <w:sz w:val="24"/>
          <w:szCs w:val="24"/>
        </w:rPr>
        <w:t>is notarized by the notary.</w:t>
      </w:r>
    </w:p>
    <w:p w:rsidR="006A6DBD" w:rsidRDefault="006B5C65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12">
        <w:rPr>
          <w:rFonts w:ascii="Times New Roman" w:hAnsi="Times New Roman" w:cs="Times New Roman"/>
          <w:sz w:val="24"/>
          <w:szCs w:val="24"/>
        </w:rPr>
        <w:t>The p</w:t>
      </w:r>
      <w:r w:rsidR="006A6DBD" w:rsidRPr="00327B12">
        <w:rPr>
          <w:rFonts w:ascii="Times New Roman" w:hAnsi="Times New Roman" w:cs="Times New Roman"/>
          <w:sz w:val="24"/>
          <w:szCs w:val="24"/>
        </w:rPr>
        <w:t>ay</w:t>
      </w:r>
      <w:r w:rsidR="00327B12">
        <w:rPr>
          <w:rFonts w:ascii="Times New Roman" w:hAnsi="Times New Roman" w:cs="Times New Roman"/>
          <w:sz w:val="24"/>
          <w:szCs w:val="24"/>
        </w:rPr>
        <w:t>out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of the compensation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 amount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for </w:t>
      </w:r>
      <w:r w:rsidRPr="00327B12">
        <w:rPr>
          <w:rFonts w:ascii="Times New Roman" w:hAnsi="Times New Roman" w:cs="Times New Roman"/>
          <w:sz w:val="24"/>
          <w:szCs w:val="24"/>
        </w:rPr>
        <w:t xml:space="preserve">heirs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shall 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only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be </w:t>
      </w:r>
      <w:r w:rsidR="00327B12">
        <w:rPr>
          <w:rFonts w:ascii="Times New Roman" w:hAnsi="Times New Roman" w:cs="Times New Roman"/>
          <w:sz w:val="24"/>
          <w:szCs w:val="24"/>
        </w:rPr>
        <w:t xml:space="preserve">done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if </w:t>
      </w:r>
      <w:r w:rsidR="00327B12">
        <w:rPr>
          <w:rFonts w:ascii="Times New Roman" w:hAnsi="Times New Roman" w:cs="Times New Roman"/>
          <w:sz w:val="24"/>
          <w:szCs w:val="24"/>
        </w:rPr>
        <w:t xml:space="preserve">a Court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decision on the recognition of the title of heir is </w:t>
      </w:r>
      <w:r w:rsidR="00327B12">
        <w:rPr>
          <w:rFonts w:ascii="Times New Roman" w:hAnsi="Times New Roman" w:cs="Times New Roman"/>
          <w:sz w:val="24"/>
          <w:szCs w:val="24"/>
        </w:rPr>
        <w:t>submitted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E9517C">
        <w:rPr>
          <w:rFonts w:ascii="Times New Roman" w:hAnsi="Times New Roman" w:cs="Times New Roman"/>
          <w:sz w:val="24"/>
          <w:szCs w:val="24"/>
        </w:rPr>
        <w:t>a</w:t>
      </w:r>
      <w:r w:rsidR="00E9517C" w:rsidRPr="00E9517C">
        <w:rPr>
          <w:rFonts w:ascii="Times New Roman" w:hAnsi="Times New Roman" w:cs="Times New Roman"/>
          <w:sz w:val="24"/>
          <w:szCs w:val="24"/>
        </w:rPr>
        <w:t xml:space="preserve"> </w:t>
      </w:r>
      <w:r w:rsidR="00E9517C">
        <w:rPr>
          <w:rFonts w:ascii="Times New Roman" w:hAnsi="Times New Roman" w:cs="Times New Roman"/>
          <w:sz w:val="24"/>
          <w:szCs w:val="24"/>
        </w:rPr>
        <w:t>C</w:t>
      </w:r>
      <w:r w:rsidR="00E9517C" w:rsidRPr="00327B12">
        <w:rPr>
          <w:rFonts w:ascii="Times New Roman" w:hAnsi="Times New Roman" w:cs="Times New Roman"/>
          <w:sz w:val="24"/>
          <w:szCs w:val="24"/>
        </w:rPr>
        <w:t>ourt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decision </w:t>
      </w:r>
      <w:r w:rsidR="00E9517C">
        <w:rPr>
          <w:rFonts w:ascii="Times New Roman" w:hAnsi="Times New Roman" w:cs="Times New Roman"/>
          <w:sz w:val="24"/>
          <w:szCs w:val="24"/>
        </w:rPr>
        <w:t>on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the division of inheritance or </w:t>
      </w:r>
      <w:r w:rsidR="00E9517C">
        <w:rPr>
          <w:rFonts w:ascii="Times New Roman" w:hAnsi="Times New Roman" w:cs="Times New Roman"/>
          <w:sz w:val="24"/>
          <w:szCs w:val="24"/>
        </w:rPr>
        <w:t>an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inheritance-sharing agreement in the form of a notar</w:t>
      </w:r>
      <w:r w:rsidRPr="00327B12">
        <w:rPr>
          <w:rFonts w:ascii="Times New Roman" w:hAnsi="Times New Roman" w:cs="Times New Roman"/>
          <w:sz w:val="24"/>
          <w:szCs w:val="24"/>
        </w:rPr>
        <w:t xml:space="preserve">y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act. If, in documents submitted by individuals, </w:t>
      </w:r>
      <w:r w:rsidRPr="00327B12">
        <w:rPr>
          <w:rFonts w:ascii="Times New Roman" w:hAnsi="Times New Roman" w:cs="Times New Roman"/>
          <w:sz w:val="24"/>
          <w:szCs w:val="24"/>
        </w:rPr>
        <w:t xml:space="preserve">the </w:t>
      </w:r>
      <w:r w:rsidR="00327B12" w:rsidRPr="00327B12">
        <w:rPr>
          <w:rFonts w:ascii="Times New Roman" w:hAnsi="Times New Roman" w:cs="Times New Roman"/>
          <w:sz w:val="24"/>
          <w:szCs w:val="24"/>
        </w:rPr>
        <w:t>depositor</w:t>
      </w:r>
      <w:r w:rsidR="00327B12">
        <w:rPr>
          <w:rFonts w:ascii="Times New Roman" w:hAnsi="Times New Roman" w:cs="Times New Roman"/>
          <w:sz w:val="24"/>
          <w:szCs w:val="24"/>
        </w:rPr>
        <w:t>’s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identification data </w:t>
      </w:r>
      <w:r w:rsidRPr="00327B12">
        <w:rPr>
          <w:rFonts w:ascii="Times New Roman" w:hAnsi="Times New Roman" w:cs="Times New Roman"/>
          <w:sz w:val="24"/>
          <w:szCs w:val="24"/>
        </w:rPr>
        <w:t>are missing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, </w:t>
      </w:r>
      <w:r w:rsidR="00327B12">
        <w:rPr>
          <w:rFonts w:ascii="Times New Roman" w:hAnsi="Times New Roman" w:cs="Times New Roman"/>
          <w:sz w:val="24"/>
          <w:szCs w:val="24"/>
        </w:rPr>
        <w:t xml:space="preserve">such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data </w:t>
      </w:r>
      <w:r w:rsidR="00327B12">
        <w:rPr>
          <w:rFonts w:ascii="Times New Roman" w:hAnsi="Times New Roman" w:cs="Times New Roman"/>
          <w:sz w:val="24"/>
          <w:szCs w:val="24"/>
        </w:rPr>
        <w:t xml:space="preserve">shall be </w:t>
      </w:r>
      <w:r w:rsidR="006A6DBD" w:rsidRPr="00327B12">
        <w:rPr>
          <w:rFonts w:ascii="Times New Roman" w:hAnsi="Times New Roman" w:cs="Times New Roman"/>
          <w:sz w:val="24"/>
          <w:szCs w:val="24"/>
        </w:rPr>
        <w:t>considered as valid if the pay</w:t>
      </w:r>
      <w:r w:rsidR="00E9517C">
        <w:rPr>
          <w:rFonts w:ascii="Times New Roman" w:hAnsi="Times New Roman" w:cs="Times New Roman"/>
          <w:sz w:val="24"/>
          <w:szCs w:val="24"/>
        </w:rPr>
        <w:t>-</w:t>
      </w:r>
      <w:r w:rsidR="00327B12">
        <w:rPr>
          <w:rFonts w:ascii="Times New Roman" w:hAnsi="Times New Roman" w:cs="Times New Roman"/>
          <w:sz w:val="24"/>
          <w:szCs w:val="24"/>
        </w:rPr>
        <w:t>list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data are in full compliance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with </w:t>
      </w:r>
      <w:r w:rsidR="00327B12">
        <w:rPr>
          <w:rFonts w:ascii="Times New Roman" w:hAnsi="Times New Roman" w:cs="Times New Roman"/>
          <w:sz w:val="24"/>
          <w:szCs w:val="24"/>
        </w:rPr>
        <w:t xml:space="preserve">data of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the inheritance document proving the right of </w:t>
      </w:r>
      <w:r w:rsidR="006A6DBD" w:rsidRPr="00327B12">
        <w:rPr>
          <w:rFonts w:ascii="Times New Roman" w:hAnsi="Times New Roman" w:cs="Times New Roman"/>
          <w:sz w:val="24"/>
          <w:szCs w:val="24"/>
        </w:rPr>
        <w:t>the individual to inherit.</w:t>
      </w:r>
    </w:p>
    <w:p w:rsidR="006A6DBD" w:rsidRDefault="006A6DBD" w:rsidP="004E18D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12">
        <w:rPr>
          <w:rFonts w:ascii="Times New Roman" w:hAnsi="Times New Roman" w:cs="Times New Roman"/>
          <w:sz w:val="24"/>
          <w:szCs w:val="24"/>
        </w:rPr>
        <w:t>In cases whe</w:t>
      </w:r>
      <w:r w:rsidR="00E9517C">
        <w:rPr>
          <w:rFonts w:ascii="Times New Roman" w:hAnsi="Times New Roman" w:cs="Times New Roman"/>
          <w:sz w:val="24"/>
          <w:szCs w:val="24"/>
        </w:rPr>
        <w:t xml:space="preserve">n </w:t>
      </w:r>
      <w:r w:rsidRPr="00327B12">
        <w:rPr>
          <w:rFonts w:ascii="Times New Roman" w:hAnsi="Times New Roman" w:cs="Times New Roman"/>
          <w:sz w:val="24"/>
          <w:szCs w:val="24"/>
        </w:rPr>
        <w:t>the</w:t>
      </w:r>
      <w:r w:rsidR="00E9517C" w:rsidRPr="00E9517C">
        <w:rPr>
          <w:rFonts w:ascii="Times New Roman" w:hAnsi="Times New Roman" w:cs="Times New Roman"/>
          <w:sz w:val="24"/>
          <w:szCs w:val="24"/>
        </w:rPr>
        <w:t xml:space="preserve"> </w:t>
      </w:r>
      <w:r w:rsidR="00E85621" w:rsidRPr="00327B12">
        <w:rPr>
          <w:rFonts w:ascii="Times New Roman" w:hAnsi="Times New Roman" w:cs="Times New Roman"/>
          <w:sz w:val="24"/>
          <w:szCs w:val="24"/>
        </w:rPr>
        <w:t xml:space="preserve">holder </w:t>
      </w:r>
      <w:r w:rsidR="00E85621">
        <w:rPr>
          <w:rFonts w:ascii="Times New Roman" w:hAnsi="Times New Roman" w:cs="Times New Roman"/>
          <w:sz w:val="24"/>
          <w:szCs w:val="24"/>
        </w:rPr>
        <w:t xml:space="preserve">with </w:t>
      </w:r>
      <w:r w:rsidR="00E9517C">
        <w:rPr>
          <w:rFonts w:ascii="Times New Roman" w:hAnsi="Times New Roman" w:cs="Times New Roman"/>
          <w:sz w:val="24"/>
          <w:szCs w:val="24"/>
        </w:rPr>
        <w:t>full</w:t>
      </w:r>
      <w:r w:rsidR="00E85621">
        <w:rPr>
          <w:rFonts w:ascii="Times New Roman" w:hAnsi="Times New Roman" w:cs="Times New Roman"/>
          <w:sz w:val="24"/>
          <w:szCs w:val="24"/>
        </w:rPr>
        <w:t xml:space="preserve"> </w:t>
      </w:r>
      <w:r w:rsidR="00E9517C" w:rsidRPr="00327B12">
        <w:rPr>
          <w:rFonts w:ascii="Times New Roman" w:hAnsi="Times New Roman" w:cs="Times New Roman"/>
          <w:sz w:val="24"/>
          <w:szCs w:val="24"/>
        </w:rPr>
        <w:t xml:space="preserve">rights </w:t>
      </w:r>
      <w:r w:rsidR="00E85621">
        <w:rPr>
          <w:rFonts w:ascii="Times New Roman" w:hAnsi="Times New Roman" w:cs="Times New Roman"/>
          <w:sz w:val="24"/>
          <w:szCs w:val="24"/>
        </w:rPr>
        <w:t xml:space="preserve">of a </w:t>
      </w:r>
      <w:r w:rsidR="00E9517C" w:rsidRPr="00327B12">
        <w:rPr>
          <w:rFonts w:ascii="Times New Roman" w:hAnsi="Times New Roman" w:cs="Times New Roman"/>
          <w:sz w:val="24"/>
          <w:szCs w:val="24"/>
        </w:rPr>
        <w:t>deposit</w:t>
      </w:r>
      <w:r w:rsidRPr="00327B12">
        <w:rPr>
          <w:rFonts w:ascii="Times New Roman" w:hAnsi="Times New Roman" w:cs="Times New Roman"/>
          <w:sz w:val="24"/>
          <w:szCs w:val="24"/>
        </w:rPr>
        <w:t xml:space="preserve"> has died before / after the </w:t>
      </w:r>
      <w:r w:rsidR="00327B12">
        <w:rPr>
          <w:rFonts w:ascii="Times New Roman" w:hAnsi="Times New Roman" w:cs="Times New Roman"/>
          <w:sz w:val="24"/>
          <w:szCs w:val="24"/>
        </w:rPr>
        <w:t xml:space="preserve">subject </w:t>
      </w:r>
      <w:r w:rsidR="00E9517C">
        <w:rPr>
          <w:rFonts w:ascii="Times New Roman" w:hAnsi="Times New Roman" w:cs="Times New Roman"/>
          <w:sz w:val="24"/>
          <w:szCs w:val="24"/>
        </w:rPr>
        <w:t>i</w:t>
      </w:r>
      <w:r w:rsidRPr="00327B12">
        <w:rPr>
          <w:rFonts w:ascii="Times New Roman" w:hAnsi="Times New Roman" w:cs="Times New Roman"/>
          <w:sz w:val="24"/>
          <w:szCs w:val="24"/>
        </w:rPr>
        <w:t xml:space="preserve">s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E85621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9A16D4">
        <w:rPr>
          <w:rFonts w:ascii="Times New Roman" w:hAnsi="Times New Roman" w:cs="Times New Roman"/>
          <w:sz w:val="24"/>
          <w:szCs w:val="24"/>
        </w:rPr>
        <w:t xml:space="preserve">liquidation </w:t>
      </w:r>
      <w:r w:rsidRPr="00327B12">
        <w:rPr>
          <w:rFonts w:ascii="Times New Roman" w:hAnsi="Times New Roman" w:cs="Times New Roman"/>
          <w:sz w:val="24"/>
          <w:szCs w:val="24"/>
        </w:rPr>
        <w:t xml:space="preserve">and </w:t>
      </w:r>
      <w:r w:rsidR="00327B12">
        <w:rPr>
          <w:rFonts w:ascii="Times New Roman" w:hAnsi="Times New Roman" w:cs="Times New Roman"/>
          <w:sz w:val="24"/>
          <w:szCs w:val="24"/>
        </w:rPr>
        <w:t xml:space="preserve">such </w:t>
      </w:r>
      <w:r w:rsidRPr="00327B12">
        <w:rPr>
          <w:rFonts w:ascii="Times New Roman" w:hAnsi="Times New Roman" w:cs="Times New Roman"/>
          <w:sz w:val="24"/>
          <w:szCs w:val="24"/>
        </w:rPr>
        <w:t xml:space="preserve">fact was not known to the </w:t>
      </w:r>
      <w:r w:rsidR="00E9517C">
        <w:rPr>
          <w:rFonts w:ascii="Times New Roman" w:hAnsi="Times New Roman" w:cs="Times New Roman"/>
          <w:sz w:val="24"/>
          <w:szCs w:val="24"/>
        </w:rPr>
        <w:t>L</w:t>
      </w:r>
      <w:r w:rsidRPr="00327B12">
        <w:rPr>
          <w:rFonts w:ascii="Times New Roman" w:hAnsi="Times New Roman" w:cs="Times New Roman"/>
          <w:sz w:val="24"/>
          <w:szCs w:val="24"/>
        </w:rPr>
        <w:t xml:space="preserve">iquidator at the time of </w:t>
      </w:r>
      <w:r w:rsidR="00E85621">
        <w:rPr>
          <w:rFonts w:ascii="Times New Roman" w:hAnsi="Times New Roman" w:cs="Times New Roman"/>
          <w:sz w:val="24"/>
          <w:szCs w:val="24"/>
        </w:rPr>
        <w:t xml:space="preserve">the </w:t>
      </w:r>
      <w:r w:rsidRPr="00327B12">
        <w:rPr>
          <w:rFonts w:ascii="Times New Roman" w:hAnsi="Times New Roman" w:cs="Times New Roman"/>
          <w:sz w:val="24"/>
          <w:szCs w:val="24"/>
        </w:rPr>
        <w:t xml:space="preserve">preparation of the </w:t>
      </w:r>
      <w:r w:rsidR="00327B12">
        <w:rPr>
          <w:rFonts w:ascii="Times New Roman" w:hAnsi="Times New Roman" w:cs="Times New Roman"/>
          <w:sz w:val="24"/>
          <w:szCs w:val="24"/>
        </w:rPr>
        <w:t>pay</w:t>
      </w:r>
      <w:r w:rsidR="00E9517C">
        <w:rPr>
          <w:rFonts w:ascii="Times New Roman" w:hAnsi="Times New Roman" w:cs="Times New Roman"/>
          <w:sz w:val="24"/>
          <w:szCs w:val="24"/>
        </w:rPr>
        <w:t>-</w:t>
      </w:r>
      <w:r w:rsidR="00327B12">
        <w:rPr>
          <w:rFonts w:ascii="Times New Roman" w:hAnsi="Times New Roman" w:cs="Times New Roman"/>
          <w:sz w:val="24"/>
          <w:szCs w:val="24"/>
        </w:rPr>
        <w:t>list</w:t>
      </w:r>
      <w:r w:rsidRPr="00327B12">
        <w:rPr>
          <w:rFonts w:ascii="Times New Roman" w:hAnsi="Times New Roman" w:cs="Times New Roman"/>
          <w:sz w:val="24"/>
          <w:szCs w:val="24"/>
        </w:rPr>
        <w:t>, the agent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 bank</w:t>
      </w:r>
      <w:r w:rsidRPr="00327B12">
        <w:rPr>
          <w:rFonts w:ascii="Times New Roman" w:hAnsi="Times New Roman" w:cs="Times New Roman"/>
          <w:sz w:val="24"/>
          <w:szCs w:val="24"/>
        </w:rPr>
        <w:t xml:space="preserve"> </w:t>
      </w:r>
      <w:r w:rsidR="00327B12">
        <w:rPr>
          <w:rFonts w:ascii="Times New Roman" w:hAnsi="Times New Roman" w:cs="Times New Roman"/>
          <w:sz w:val="24"/>
          <w:szCs w:val="24"/>
        </w:rPr>
        <w:t xml:space="preserve">shall </w:t>
      </w:r>
      <w:r w:rsidRPr="00327B12">
        <w:rPr>
          <w:rFonts w:ascii="Times New Roman" w:hAnsi="Times New Roman" w:cs="Times New Roman"/>
          <w:sz w:val="24"/>
          <w:szCs w:val="24"/>
        </w:rPr>
        <w:t xml:space="preserve">not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effectuate the pay-out, </w:t>
      </w:r>
      <w:r w:rsidR="00E85621">
        <w:rPr>
          <w:rFonts w:ascii="Times New Roman" w:hAnsi="Times New Roman" w:cs="Times New Roman"/>
          <w:sz w:val="24"/>
          <w:szCs w:val="24"/>
        </w:rPr>
        <w:t xml:space="preserve">and shall </w:t>
      </w:r>
      <w:r w:rsidR="00E9517C">
        <w:rPr>
          <w:rFonts w:ascii="Times New Roman" w:hAnsi="Times New Roman" w:cs="Times New Roman"/>
          <w:sz w:val="24"/>
          <w:szCs w:val="24"/>
        </w:rPr>
        <w:t>require</w:t>
      </w:r>
      <w:r w:rsidRPr="00327B12">
        <w:rPr>
          <w:rFonts w:ascii="Times New Roman" w:hAnsi="Times New Roman" w:cs="Times New Roman"/>
          <w:sz w:val="24"/>
          <w:szCs w:val="24"/>
        </w:rPr>
        <w:t xml:space="preserve"> the Agency to review the list for the case in question. The Agency, as it sets out the list of persons</w:t>
      </w:r>
      <w:r w:rsidR="00E85621" w:rsidRPr="00E85621">
        <w:rPr>
          <w:rFonts w:ascii="Times New Roman" w:hAnsi="Times New Roman" w:cs="Times New Roman"/>
          <w:sz w:val="24"/>
          <w:szCs w:val="24"/>
        </w:rPr>
        <w:t xml:space="preserve"> </w:t>
      </w:r>
      <w:r w:rsidR="00E85621" w:rsidRPr="00327B12">
        <w:rPr>
          <w:rFonts w:ascii="Times New Roman" w:hAnsi="Times New Roman" w:cs="Times New Roman"/>
          <w:sz w:val="24"/>
          <w:szCs w:val="24"/>
        </w:rPr>
        <w:t>authorized</w:t>
      </w:r>
      <w:r w:rsidRPr="00327B12">
        <w:rPr>
          <w:rFonts w:ascii="Times New Roman" w:hAnsi="Times New Roman" w:cs="Times New Roman"/>
          <w:sz w:val="24"/>
          <w:szCs w:val="24"/>
        </w:rPr>
        <w:t xml:space="preserve"> to withdraw the 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327B12">
        <w:rPr>
          <w:rFonts w:ascii="Times New Roman" w:hAnsi="Times New Roman" w:cs="Times New Roman"/>
          <w:sz w:val="24"/>
          <w:szCs w:val="24"/>
        </w:rPr>
        <w:t>amount</w:t>
      </w:r>
      <w:r w:rsidRPr="00327B12">
        <w:rPr>
          <w:rFonts w:ascii="Times New Roman" w:hAnsi="Times New Roman" w:cs="Times New Roman"/>
          <w:sz w:val="24"/>
          <w:szCs w:val="24"/>
        </w:rPr>
        <w:t xml:space="preserve">, completes it </w:t>
      </w:r>
      <w:r w:rsidR="00327B12">
        <w:rPr>
          <w:rFonts w:ascii="Times New Roman" w:hAnsi="Times New Roman" w:cs="Times New Roman"/>
          <w:sz w:val="24"/>
          <w:szCs w:val="24"/>
        </w:rPr>
        <w:t xml:space="preserve">by </w:t>
      </w:r>
      <w:r w:rsidRPr="00327B12">
        <w:rPr>
          <w:rFonts w:ascii="Times New Roman" w:hAnsi="Times New Roman" w:cs="Times New Roman"/>
          <w:sz w:val="24"/>
          <w:szCs w:val="24"/>
        </w:rPr>
        <w:t xml:space="preserve">including the heirs of the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dead </w:t>
      </w:r>
      <w:r w:rsidRPr="00327B12">
        <w:rPr>
          <w:rFonts w:ascii="Times New Roman" w:hAnsi="Times New Roman" w:cs="Times New Roman"/>
          <w:sz w:val="24"/>
          <w:szCs w:val="24"/>
        </w:rPr>
        <w:t>depositor (</w:t>
      </w:r>
      <w:r w:rsidRPr="00327B12">
        <w:rPr>
          <w:rFonts w:ascii="Times New Roman" w:hAnsi="Times New Roman" w:cs="Times New Roman"/>
          <w:i/>
          <w:sz w:val="24"/>
          <w:szCs w:val="24"/>
        </w:rPr>
        <w:t>mortis causa</w:t>
      </w:r>
      <w:r w:rsidRPr="00327B12">
        <w:rPr>
          <w:rFonts w:ascii="Times New Roman" w:hAnsi="Times New Roman" w:cs="Times New Roman"/>
          <w:sz w:val="24"/>
          <w:szCs w:val="24"/>
        </w:rPr>
        <w:t>).</w:t>
      </w:r>
    </w:p>
    <w:p w:rsidR="00327B12" w:rsidRPr="00327B12" w:rsidRDefault="00327B12" w:rsidP="00327B1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AC0" w:rsidRPr="00327B12" w:rsidRDefault="006A6DBD" w:rsidP="004E18D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12">
        <w:rPr>
          <w:rFonts w:ascii="Times New Roman" w:hAnsi="Times New Roman" w:cs="Times New Roman"/>
          <w:sz w:val="24"/>
          <w:szCs w:val="24"/>
        </w:rPr>
        <w:t>Pay</w:t>
      </w:r>
      <w:r w:rsidR="00327B12">
        <w:rPr>
          <w:rFonts w:ascii="Times New Roman" w:hAnsi="Times New Roman" w:cs="Times New Roman"/>
          <w:sz w:val="24"/>
          <w:szCs w:val="24"/>
        </w:rPr>
        <w:t>out</w:t>
      </w:r>
      <w:r w:rsidRPr="00327B12">
        <w:rPr>
          <w:rFonts w:ascii="Times New Roman" w:hAnsi="Times New Roman" w:cs="Times New Roman"/>
          <w:sz w:val="24"/>
          <w:szCs w:val="24"/>
        </w:rPr>
        <w:t xml:space="preserve"> of compensation to </w:t>
      </w:r>
      <w:r w:rsidR="00E91AC0" w:rsidRPr="00327B12">
        <w:rPr>
          <w:rFonts w:ascii="Times New Roman" w:hAnsi="Times New Roman" w:cs="Times New Roman"/>
          <w:sz w:val="24"/>
          <w:szCs w:val="24"/>
        </w:rPr>
        <w:t>trade</w:t>
      </w:r>
      <w:r w:rsidR="00E85621">
        <w:rPr>
          <w:rFonts w:ascii="Times New Roman" w:hAnsi="Times New Roman" w:cs="Times New Roman"/>
          <w:sz w:val="24"/>
          <w:szCs w:val="24"/>
        </w:rPr>
        <w:t xml:space="preserve">rs </w:t>
      </w:r>
      <w:r w:rsidRPr="00327B12">
        <w:rPr>
          <w:rFonts w:ascii="Times New Roman" w:hAnsi="Times New Roman" w:cs="Times New Roman"/>
          <w:sz w:val="24"/>
          <w:szCs w:val="24"/>
        </w:rPr>
        <w:t xml:space="preserve">and companies </w:t>
      </w:r>
    </w:p>
    <w:p w:rsidR="006A6DBD" w:rsidRPr="00327B12" w:rsidRDefault="00E91AC0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12">
        <w:rPr>
          <w:rFonts w:ascii="Times New Roman" w:hAnsi="Times New Roman" w:cs="Times New Roman"/>
          <w:sz w:val="24"/>
          <w:szCs w:val="24"/>
        </w:rPr>
        <w:t>The p</w:t>
      </w:r>
      <w:r w:rsidR="006A6DBD" w:rsidRPr="00327B12">
        <w:rPr>
          <w:rFonts w:ascii="Times New Roman" w:hAnsi="Times New Roman" w:cs="Times New Roman"/>
          <w:sz w:val="24"/>
          <w:szCs w:val="24"/>
        </w:rPr>
        <w:t>ay</w:t>
      </w:r>
      <w:r w:rsidR="00327B12">
        <w:rPr>
          <w:rFonts w:ascii="Times New Roman" w:hAnsi="Times New Roman" w:cs="Times New Roman"/>
          <w:sz w:val="24"/>
          <w:szCs w:val="24"/>
        </w:rPr>
        <w:t>out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of compensation to </w:t>
      </w:r>
      <w:r w:rsidRPr="00327B12">
        <w:rPr>
          <w:rFonts w:ascii="Times New Roman" w:hAnsi="Times New Roman" w:cs="Times New Roman"/>
          <w:sz w:val="24"/>
          <w:szCs w:val="24"/>
        </w:rPr>
        <w:t>trade</w:t>
      </w:r>
      <w:r w:rsidR="00E85621">
        <w:rPr>
          <w:rFonts w:ascii="Times New Roman" w:hAnsi="Times New Roman" w:cs="Times New Roman"/>
          <w:sz w:val="24"/>
          <w:szCs w:val="24"/>
        </w:rPr>
        <w:t>rs</w:t>
      </w:r>
      <w:r w:rsidRPr="00327B12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327B12">
        <w:rPr>
          <w:rFonts w:ascii="Times New Roman" w:hAnsi="Times New Roman" w:cs="Times New Roman"/>
          <w:sz w:val="24"/>
          <w:szCs w:val="24"/>
        </w:rPr>
        <w:t>and companies shall be effect</w:t>
      </w:r>
      <w:r w:rsidR="00327B12">
        <w:rPr>
          <w:rFonts w:ascii="Times New Roman" w:hAnsi="Times New Roman" w:cs="Times New Roman"/>
          <w:sz w:val="24"/>
          <w:szCs w:val="24"/>
        </w:rPr>
        <w:t>uat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ed through  </w:t>
      </w:r>
      <w:r w:rsidR="00E85621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327B12">
        <w:rPr>
          <w:rFonts w:ascii="Times New Roman" w:hAnsi="Times New Roman" w:cs="Times New Roman"/>
          <w:sz w:val="24"/>
          <w:szCs w:val="24"/>
        </w:rPr>
        <w:t>submission of the following documents:</w:t>
      </w:r>
    </w:p>
    <w:p w:rsidR="006A6DBD" w:rsidRDefault="00E91AC0" w:rsidP="004E18D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12">
        <w:rPr>
          <w:rFonts w:ascii="Times New Roman" w:hAnsi="Times New Roman" w:cs="Times New Roman"/>
          <w:sz w:val="24"/>
          <w:szCs w:val="24"/>
        </w:rPr>
        <w:t>The o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riginal extract from the National Registration </w:t>
      </w:r>
      <w:r w:rsidRPr="00327B12">
        <w:rPr>
          <w:rFonts w:ascii="Times New Roman" w:hAnsi="Times New Roman" w:cs="Times New Roman"/>
          <w:sz w:val="24"/>
          <w:szCs w:val="24"/>
        </w:rPr>
        <w:t>Centre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27B12">
        <w:rPr>
          <w:rFonts w:ascii="Times New Roman" w:hAnsi="Times New Roman" w:cs="Times New Roman"/>
          <w:sz w:val="24"/>
          <w:szCs w:val="24"/>
        </w:rPr>
        <w:t>trader/company</w:t>
      </w:r>
      <w:r w:rsidR="006A6DBD" w:rsidRPr="00327B12">
        <w:rPr>
          <w:rFonts w:ascii="Times New Roman" w:hAnsi="Times New Roman" w:cs="Times New Roman"/>
          <w:sz w:val="24"/>
          <w:szCs w:val="24"/>
        </w:rPr>
        <w:t>, which holds a date no</w:t>
      </w:r>
      <w:r w:rsidR="00E9517C">
        <w:rPr>
          <w:rFonts w:ascii="Times New Roman" w:hAnsi="Times New Roman" w:cs="Times New Roman"/>
          <w:sz w:val="24"/>
          <w:szCs w:val="24"/>
        </w:rPr>
        <w:t>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earlier than 10 days from filing for 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benefit; for </w:t>
      </w:r>
      <w:r w:rsidR="00327B12">
        <w:rPr>
          <w:rFonts w:ascii="Times New Roman" w:hAnsi="Times New Roman" w:cs="Times New Roman"/>
          <w:sz w:val="24"/>
          <w:szCs w:val="24"/>
        </w:rPr>
        <w:t xml:space="preserve">subjects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registered abroad, </w:t>
      </w:r>
      <w:r w:rsidR="00327B12">
        <w:rPr>
          <w:rFonts w:ascii="Times New Roman" w:hAnsi="Times New Roman" w:cs="Times New Roman"/>
          <w:sz w:val="24"/>
          <w:szCs w:val="24"/>
        </w:rPr>
        <w:t xml:space="preserve">a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certificate of registration, translated and </w:t>
      </w:r>
      <w:r w:rsidRPr="00327B12">
        <w:rPr>
          <w:rFonts w:ascii="Times New Roman" w:hAnsi="Times New Roman" w:cs="Times New Roman"/>
          <w:sz w:val="24"/>
          <w:szCs w:val="24"/>
        </w:rPr>
        <w:t>le</w:t>
      </w:r>
      <w:r w:rsidR="006A6DBD" w:rsidRPr="00327B12">
        <w:rPr>
          <w:rFonts w:ascii="Times New Roman" w:hAnsi="Times New Roman" w:cs="Times New Roman"/>
          <w:sz w:val="24"/>
          <w:szCs w:val="24"/>
        </w:rPr>
        <w:t>galized by the consular service of the Ministry of Foreign Affairs of the Republic of Albania, hold</w:t>
      </w:r>
      <w:r w:rsidR="00327B12">
        <w:rPr>
          <w:rFonts w:ascii="Times New Roman" w:hAnsi="Times New Roman" w:cs="Times New Roman"/>
          <w:sz w:val="24"/>
          <w:szCs w:val="24"/>
        </w:rPr>
        <w:t>ing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a date no</w:t>
      </w:r>
      <w:r w:rsidR="00E9517C">
        <w:rPr>
          <w:rFonts w:ascii="Times New Roman" w:hAnsi="Times New Roman" w:cs="Times New Roman"/>
          <w:sz w:val="24"/>
          <w:szCs w:val="24"/>
        </w:rPr>
        <w:t>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earlier than 10 days from the </w:t>
      </w:r>
      <w:r w:rsidR="00327B12">
        <w:rPr>
          <w:rFonts w:ascii="Times New Roman" w:hAnsi="Times New Roman" w:cs="Times New Roman"/>
          <w:sz w:val="24"/>
          <w:szCs w:val="24"/>
        </w:rPr>
        <w:t xml:space="preserve">appearance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for </w:t>
      </w:r>
      <w:r w:rsidR="00327B12" w:rsidRPr="00327B12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327B12">
        <w:rPr>
          <w:rFonts w:ascii="Times New Roman" w:hAnsi="Times New Roman" w:cs="Times New Roman"/>
          <w:sz w:val="24"/>
          <w:szCs w:val="24"/>
        </w:rPr>
        <w:t>benefit</w:t>
      </w:r>
      <w:r w:rsidR="006A6DBD" w:rsidRPr="00327B12">
        <w:rPr>
          <w:rFonts w:ascii="Times New Roman" w:hAnsi="Times New Roman" w:cs="Times New Roman"/>
          <w:sz w:val="24"/>
          <w:szCs w:val="24"/>
        </w:rPr>
        <w:t>.</w:t>
      </w:r>
    </w:p>
    <w:p w:rsidR="006A6DBD" w:rsidRDefault="00327B12" w:rsidP="004E18D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ertificate of registration of the trader / company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the tax authority, </w:t>
      </w:r>
      <w:r>
        <w:rPr>
          <w:rFonts w:ascii="Times New Roman" w:hAnsi="Times New Roman" w:cs="Times New Roman"/>
          <w:sz w:val="24"/>
          <w:szCs w:val="24"/>
        </w:rPr>
        <w:t xml:space="preserve">whose authenticity with the original is to be certified by the notary,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prior to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10 days from </w:t>
      </w:r>
      <w:r w:rsidR="005867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appear</w:t>
      </w:r>
      <w:r w:rsidR="005867B8">
        <w:rPr>
          <w:rFonts w:ascii="Times New Roman" w:hAnsi="Times New Roman" w:cs="Times New Roman"/>
          <w:sz w:val="24"/>
          <w:szCs w:val="24"/>
        </w:rPr>
        <w:t xml:space="preserve">ance </w:t>
      </w:r>
      <w:r w:rsidR="006A6DBD" w:rsidRPr="00327B12">
        <w:rPr>
          <w:rFonts w:ascii="Times New Roman" w:hAnsi="Times New Roman" w:cs="Times New Roman"/>
          <w:sz w:val="24"/>
          <w:szCs w:val="24"/>
        </w:rPr>
        <w:t>for compensation</w:t>
      </w:r>
      <w:r w:rsidRPr="00327B12">
        <w:rPr>
          <w:rFonts w:ascii="Times New Roman" w:hAnsi="Times New Roman" w:cs="Times New Roman"/>
          <w:sz w:val="24"/>
          <w:szCs w:val="24"/>
        </w:rPr>
        <w:t xml:space="preserve"> benefit</w:t>
      </w:r>
      <w:r w:rsidR="006A6DBD" w:rsidRPr="00327B12">
        <w:rPr>
          <w:rFonts w:ascii="Times New Roman" w:hAnsi="Times New Roman" w:cs="Times New Roman"/>
          <w:sz w:val="24"/>
          <w:szCs w:val="24"/>
        </w:rPr>
        <w:t>;</w:t>
      </w:r>
    </w:p>
    <w:p w:rsidR="006A6DBD" w:rsidRDefault="00327B12" w:rsidP="004E18D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uthorization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the administrator of the </w:t>
      </w: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6A6DBD" w:rsidRPr="00327B12">
        <w:rPr>
          <w:rFonts w:ascii="Times New Roman" w:hAnsi="Times New Roman" w:cs="Times New Roman"/>
          <w:sz w:val="24"/>
          <w:szCs w:val="24"/>
        </w:rPr>
        <w:t>to transfer the</w:t>
      </w:r>
      <w:r w:rsidRPr="00327B12"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amount to </w:t>
      </w:r>
      <w:r w:rsidR="00E9517C">
        <w:rPr>
          <w:rFonts w:ascii="Times New Roman" w:hAnsi="Times New Roman" w:cs="Times New Roman"/>
          <w:sz w:val="24"/>
          <w:szCs w:val="24"/>
        </w:rPr>
        <w:t>his</w:t>
      </w:r>
      <w:r w:rsidR="005867B8">
        <w:rPr>
          <w:rFonts w:ascii="Times New Roman" w:hAnsi="Times New Roman" w:cs="Times New Roman"/>
          <w:sz w:val="24"/>
          <w:szCs w:val="24"/>
        </w:rPr>
        <w:t>/her</w:t>
      </w:r>
      <w:r w:rsidR="00E9517C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bank account. The name of the person signing the authorization should be included in the NRC extract. </w:t>
      </w:r>
      <w:r w:rsidR="00E91AC0" w:rsidRPr="00327B12">
        <w:rPr>
          <w:rFonts w:ascii="Times New Roman" w:hAnsi="Times New Roman" w:cs="Times New Roman"/>
          <w:sz w:val="24"/>
          <w:szCs w:val="24"/>
        </w:rPr>
        <w:t>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his authorization </w:t>
      </w:r>
      <w:r w:rsidR="00E91AC0" w:rsidRPr="00327B12">
        <w:rPr>
          <w:rFonts w:ascii="Times New Roman" w:hAnsi="Times New Roman" w:cs="Times New Roman"/>
          <w:sz w:val="24"/>
          <w:szCs w:val="24"/>
        </w:rPr>
        <w:t xml:space="preserve">should necessarily specify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the IBAN and the exact name of the bank </w:t>
      </w:r>
      <w:r w:rsidR="00357B7B">
        <w:rPr>
          <w:rFonts w:ascii="Times New Roman" w:hAnsi="Times New Roman" w:cs="Times New Roman"/>
          <w:sz w:val="24"/>
          <w:szCs w:val="24"/>
        </w:rPr>
        <w:t xml:space="preserve">where </w:t>
      </w:r>
      <w:r w:rsidR="006A6DBD" w:rsidRPr="00327B12">
        <w:rPr>
          <w:rFonts w:ascii="Times New Roman" w:hAnsi="Times New Roman" w:cs="Times New Roman"/>
          <w:sz w:val="24"/>
          <w:szCs w:val="24"/>
        </w:rPr>
        <w:t>the compensation</w:t>
      </w:r>
      <w:r w:rsidR="00357B7B" w:rsidRPr="00357B7B">
        <w:rPr>
          <w:rFonts w:ascii="Times New Roman" w:hAnsi="Times New Roman" w:cs="Times New Roman"/>
          <w:sz w:val="24"/>
          <w:szCs w:val="24"/>
        </w:rPr>
        <w:t xml:space="preserve"> </w:t>
      </w:r>
      <w:r w:rsidR="00357B7B" w:rsidRPr="00327B12">
        <w:rPr>
          <w:rFonts w:ascii="Times New Roman" w:hAnsi="Times New Roman" w:cs="Times New Roman"/>
          <w:sz w:val="24"/>
          <w:szCs w:val="24"/>
        </w:rPr>
        <w:t>amount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 </w:t>
      </w:r>
      <w:r w:rsidR="00357B7B">
        <w:rPr>
          <w:rFonts w:ascii="Times New Roman" w:hAnsi="Times New Roman" w:cs="Times New Roman"/>
          <w:sz w:val="24"/>
          <w:szCs w:val="24"/>
        </w:rPr>
        <w:t xml:space="preserve">shall </w:t>
      </w:r>
      <w:r w:rsidR="006A6DBD" w:rsidRPr="00327B12">
        <w:rPr>
          <w:rFonts w:ascii="Times New Roman" w:hAnsi="Times New Roman" w:cs="Times New Roman"/>
          <w:sz w:val="24"/>
          <w:szCs w:val="24"/>
        </w:rPr>
        <w:t xml:space="preserve">be </w:t>
      </w:r>
      <w:r w:rsidR="00E91AC0" w:rsidRPr="00327B12">
        <w:rPr>
          <w:rFonts w:ascii="Times New Roman" w:hAnsi="Times New Roman" w:cs="Times New Roman"/>
          <w:sz w:val="24"/>
          <w:szCs w:val="24"/>
        </w:rPr>
        <w:t>transferred</w:t>
      </w:r>
      <w:r w:rsidR="006A6DBD" w:rsidRPr="00327B12">
        <w:rPr>
          <w:rFonts w:ascii="Times New Roman" w:hAnsi="Times New Roman" w:cs="Times New Roman"/>
          <w:sz w:val="24"/>
          <w:szCs w:val="24"/>
        </w:rPr>
        <w:t>.</w:t>
      </w:r>
    </w:p>
    <w:p w:rsidR="006A6DBD" w:rsidRDefault="00357B7B" w:rsidP="004E18D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of data and identification documents (biometric passport or identity card) of the individual submitting the authorization / form for 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transferring </w:t>
      </w:r>
      <w:r w:rsidR="006A6DBD" w:rsidRPr="00357B7B">
        <w:rPr>
          <w:rFonts w:ascii="Times New Roman" w:hAnsi="Times New Roman" w:cs="Times New Roman"/>
          <w:sz w:val="24"/>
          <w:szCs w:val="24"/>
        </w:rPr>
        <w:t>the compensation</w:t>
      </w:r>
      <w:r w:rsidRPr="00357B7B">
        <w:rPr>
          <w:rFonts w:ascii="Times New Roman" w:hAnsi="Times New Roman" w:cs="Times New Roman"/>
          <w:sz w:val="24"/>
          <w:szCs w:val="24"/>
        </w:rPr>
        <w:t xml:space="preserve"> amount</w:t>
      </w:r>
      <w:r w:rsidR="006A6DBD" w:rsidRPr="00357B7B">
        <w:rPr>
          <w:rFonts w:ascii="Times New Roman" w:hAnsi="Times New Roman" w:cs="Times New Roman"/>
          <w:sz w:val="24"/>
          <w:szCs w:val="24"/>
        </w:rPr>
        <w:t>.</w:t>
      </w:r>
    </w:p>
    <w:p w:rsidR="00357B7B" w:rsidRPr="00357B7B" w:rsidRDefault="00357B7B" w:rsidP="00357B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B7B">
        <w:rPr>
          <w:rFonts w:ascii="Times New Roman" w:hAnsi="Times New Roman" w:cs="Times New Roman"/>
          <w:sz w:val="24"/>
          <w:szCs w:val="24"/>
        </w:rPr>
        <w:t xml:space="preserve">Upon </w:t>
      </w:r>
      <w:r w:rsidR="00357B7B">
        <w:rPr>
          <w:rFonts w:ascii="Times New Roman" w:hAnsi="Times New Roman" w:cs="Times New Roman"/>
          <w:sz w:val="24"/>
          <w:szCs w:val="24"/>
        </w:rPr>
        <w:t xml:space="preserve">receiving </w:t>
      </w:r>
      <w:r w:rsidRPr="00357B7B">
        <w:rPr>
          <w:rFonts w:ascii="Times New Roman" w:hAnsi="Times New Roman" w:cs="Times New Roman"/>
          <w:sz w:val="24"/>
          <w:szCs w:val="24"/>
        </w:rPr>
        <w:t xml:space="preserve">the consent of the depositor </w:t>
      </w:r>
      <w:r w:rsidR="00357B7B">
        <w:rPr>
          <w:rFonts w:ascii="Times New Roman" w:hAnsi="Times New Roman" w:cs="Times New Roman"/>
          <w:sz w:val="24"/>
          <w:szCs w:val="24"/>
        </w:rPr>
        <w:t>benefi</w:t>
      </w:r>
      <w:r w:rsidR="005867B8">
        <w:rPr>
          <w:rFonts w:ascii="Times New Roman" w:hAnsi="Times New Roman" w:cs="Times New Roman"/>
          <w:sz w:val="24"/>
          <w:szCs w:val="24"/>
        </w:rPr>
        <w:t xml:space="preserve">ting </w:t>
      </w:r>
      <w:r w:rsidRPr="00357B7B">
        <w:rPr>
          <w:rFonts w:ascii="Times New Roman" w:hAnsi="Times New Roman" w:cs="Times New Roman"/>
          <w:sz w:val="24"/>
          <w:szCs w:val="24"/>
        </w:rPr>
        <w:t xml:space="preserve">the compensation, the agent 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bank </w:t>
      </w:r>
      <w:r w:rsidRPr="00357B7B">
        <w:rPr>
          <w:rFonts w:ascii="Times New Roman" w:hAnsi="Times New Roman" w:cs="Times New Roman"/>
          <w:sz w:val="24"/>
          <w:szCs w:val="24"/>
        </w:rPr>
        <w:t xml:space="preserve">shall provide </w:t>
      </w:r>
      <w:r w:rsidR="005867B8">
        <w:rPr>
          <w:rFonts w:ascii="Times New Roman" w:hAnsi="Times New Roman" w:cs="Times New Roman"/>
          <w:sz w:val="24"/>
          <w:szCs w:val="24"/>
        </w:rPr>
        <w:t xml:space="preserve">the depositor </w:t>
      </w:r>
      <w:r w:rsidRPr="00357B7B">
        <w:rPr>
          <w:rFonts w:ascii="Times New Roman" w:hAnsi="Times New Roman" w:cs="Times New Roman"/>
          <w:sz w:val="24"/>
          <w:szCs w:val="24"/>
        </w:rPr>
        <w:t xml:space="preserve">with the </w:t>
      </w:r>
      <w:r w:rsidR="005867B8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357B7B">
        <w:rPr>
          <w:rFonts w:ascii="Times New Roman" w:hAnsi="Times New Roman" w:cs="Times New Roman"/>
          <w:sz w:val="24"/>
          <w:szCs w:val="24"/>
        </w:rPr>
        <w:t>document confirming the payment</w:t>
      </w:r>
      <w:r w:rsidR="00357B7B">
        <w:rPr>
          <w:rFonts w:ascii="Times New Roman" w:hAnsi="Times New Roman" w:cs="Times New Roman"/>
          <w:sz w:val="24"/>
          <w:szCs w:val="24"/>
        </w:rPr>
        <w:t>,</w:t>
      </w:r>
      <w:r w:rsidRPr="00357B7B">
        <w:rPr>
          <w:rFonts w:ascii="Times New Roman" w:hAnsi="Times New Roman" w:cs="Times New Roman"/>
          <w:sz w:val="24"/>
          <w:szCs w:val="24"/>
        </w:rPr>
        <w:t xml:space="preserve"> </w:t>
      </w:r>
      <w:r w:rsidR="005867B8">
        <w:rPr>
          <w:rFonts w:ascii="Times New Roman" w:hAnsi="Times New Roman" w:cs="Times New Roman"/>
          <w:sz w:val="24"/>
          <w:szCs w:val="24"/>
        </w:rPr>
        <w:t>s</w:t>
      </w:r>
      <w:r w:rsidR="00357B7B">
        <w:rPr>
          <w:rFonts w:ascii="Times New Roman" w:hAnsi="Times New Roman" w:cs="Times New Roman"/>
          <w:sz w:val="24"/>
          <w:szCs w:val="24"/>
        </w:rPr>
        <w:t>pecif</w:t>
      </w:r>
      <w:r w:rsidR="005867B8">
        <w:rPr>
          <w:rFonts w:ascii="Times New Roman" w:hAnsi="Times New Roman" w:cs="Times New Roman"/>
          <w:sz w:val="24"/>
          <w:szCs w:val="24"/>
        </w:rPr>
        <w:t xml:space="preserve">ying </w:t>
      </w:r>
      <w:r w:rsidRPr="00357B7B">
        <w:rPr>
          <w:rFonts w:ascii="Times New Roman" w:hAnsi="Times New Roman" w:cs="Times New Roman"/>
          <w:sz w:val="24"/>
          <w:szCs w:val="24"/>
        </w:rPr>
        <w:t xml:space="preserve">the amount of money transferred to another bank account and a copy of such document </w:t>
      </w:r>
      <w:r w:rsidR="00357B7B">
        <w:rPr>
          <w:rFonts w:ascii="Times New Roman" w:hAnsi="Times New Roman" w:cs="Times New Roman"/>
          <w:sz w:val="24"/>
          <w:szCs w:val="24"/>
        </w:rPr>
        <w:t xml:space="preserve">is to </w:t>
      </w:r>
      <w:r w:rsidRPr="00357B7B">
        <w:rPr>
          <w:rFonts w:ascii="Times New Roman" w:hAnsi="Times New Roman" w:cs="Times New Roman"/>
          <w:sz w:val="24"/>
          <w:szCs w:val="24"/>
        </w:rPr>
        <w:t>be sent to the Agency.</w:t>
      </w:r>
    </w:p>
    <w:p w:rsidR="006A6DBD" w:rsidRDefault="00357B7B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6A6DBD" w:rsidRPr="00357B7B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ation of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the identity of the depositor </w:t>
      </w:r>
      <w:r>
        <w:rPr>
          <w:rFonts w:ascii="Times New Roman" w:hAnsi="Times New Roman" w:cs="Times New Roman"/>
          <w:sz w:val="24"/>
          <w:szCs w:val="24"/>
        </w:rPr>
        <w:t>receiving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the compensation, the agent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administer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the 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submitted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documents, </w:t>
      </w:r>
      <w:r w:rsidR="00E9517C">
        <w:rPr>
          <w:rFonts w:ascii="Times New Roman" w:hAnsi="Times New Roman" w:cs="Times New Roman"/>
          <w:sz w:val="24"/>
          <w:szCs w:val="24"/>
        </w:rPr>
        <w:t>photocopy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 the identification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document of the person, </w:t>
      </w:r>
      <w:r w:rsidR="00E9517C">
        <w:rPr>
          <w:rFonts w:ascii="Times New Roman" w:hAnsi="Times New Roman" w:cs="Times New Roman"/>
          <w:sz w:val="24"/>
          <w:szCs w:val="24"/>
        </w:rPr>
        <w:t>fill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 out </w:t>
      </w:r>
      <w:r w:rsidR="006A6DBD" w:rsidRPr="00357B7B">
        <w:rPr>
          <w:rFonts w:ascii="Times New Roman" w:hAnsi="Times New Roman" w:cs="Times New Roman"/>
          <w:sz w:val="24"/>
          <w:szCs w:val="24"/>
        </w:rPr>
        <w:t>the missing data on the pay</w:t>
      </w:r>
      <w:r w:rsidR="00E95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E9517C">
        <w:rPr>
          <w:rFonts w:ascii="Times New Roman" w:hAnsi="Times New Roman" w:cs="Times New Roman"/>
          <w:sz w:val="24"/>
          <w:szCs w:val="24"/>
        </w:rPr>
        <w:t>, and issue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a 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for </w:t>
      </w:r>
      <w:r w:rsidR="00E91AC0" w:rsidRPr="00357B7B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357B7B">
        <w:rPr>
          <w:rFonts w:ascii="Times New Roman" w:hAnsi="Times New Roman" w:cs="Times New Roman"/>
          <w:sz w:val="24"/>
          <w:szCs w:val="24"/>
        </w:rPr>
        <w:t>payment of compensation</w:t>
      </w:r>
      <w:r>
        <w:rPr>
          <w:rFonts w:ascii="Times New Roman" w:hAnsi="Times New Roman" w:cs="Times New Roman"/>
          <w:sz w:val="24"/>
          <w:szCs w:val="24"/>
        </w:rPr>
        <w:t xml:space="preserve">, specifying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the amount of money transferred to another bank account. A copy of this certificate is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6A6DBD" w:rsidRPr="00357B7B">
        <w:rPr>
          <w:rFonts w:ascii="Times New Roman" w:hAnsi="Times New Roman" w:cs="Times New Roman"/>
          <w:sz w:val="24"/>
          <w:szCs w:val="24"/>
        </w:rPr>
        <w:t>sent to the Agency.</w:t>
      </w:r>
    </w:p>
    <w:p w:rsidR="006A6DBD" w:rsidRDefault="006A6DBD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B7B">
        <w:rPr>
          <w:rFonts w:ascii="Times New Roman" w:hAnsi="Times New Roman" w:cs="Times New Roman"/>
          <w:sz w:val="24"/>
          <w:szCs w:val="24"/>
        </w:rPr>
        <w:t xml:space="preserve">Upon signature of the certificate by the depositor and the responsible employee, the </w:t>
      </w:r>
      <w:r w:rsidR="005867B8" w:rsidRPr="00357B7B">
        <w:rPr>
          <w:rFonts w:ascii="Times New Roman" w:hAnsi="Times New Roman" w:cs="Times New Roman"/>
          <w:sz w:val="24"/>
          <w:szCs w:val="24"/>
        </w:rPr>
        <w:t xml:space="preserve">compensation </w:t>
      </w:r>
      <w:r w:rsidRPr="00357B7B">
        <w:rPr>
          <w:rFonts w:ascii="Times New Roman" w:hAnsi="Times New Roman" w:cs="Times New Roman"/>
          <w:sz w:val="24"/>
          <w:szCs w:val="24"/>
        </w:rPr>
        <w:t>payment shall be effect</w:t>
      </w:r>
      <w:r w:rsidR="00357B7B">
        <w:rPr>
          <w:rFonts w:ascii="Times New Roman" w:hAnsi="Times New Roman" w:cs="Times New Roman"/>
          <w:sz w:val="24"/>
          <w:szCs w:val="24"/>
        </w:rPr>
        <w:t>uat</w:t>
      </w:r>
      <w:r w:rsidRPr="00357B7B">
        <w:rPr>
          <w:rFonts w:ascii="Times New Roman" w:hAnsi="Times New Roman" w:cs="Times New Roman"/>
          <w:sz w:val="24"/>
          <w:szCs w:val="24"/>
        </w:rPr>
        <w:t xml:space="preserve">ed or the order </w:t>
      </w:r>
      <w:r w:rsidR="00357B7B">
        <w:rPr>
          <w:rFonts w:ascii="Times New Roman" w:hAnsi="Times New Roman" w:cs="Times New Roman"/>
          <w:sz w:val="24"/>
          <w:szCs w:val="24"/>
        </w:rPr>
        <w:t xml:space="preserve">on </w:t>
      </w:r>
      <w:r w:rsidR="00357B7B" w:rsidRPr="00357B7B">
        <w:rPr>
          <w:rFonts w:ascii="Times New Roman" w:hAnsi="Times New Roman" w:cs="Times New Roman"/>
          <w:sz w:val="24"/>
          <w:szCs w:val="24"/>
        </w:rPr>
        <w:t xml:space="preserve">money </w:t>
      </w:r>
      <w:r w:rsidRPr="00357B7B">
        <w:rPr>
          <w:rFonts w:ascii="Times New Roman" w:hAnsi="Times New Roman" w:cs="Times New Roman"/>
          <w:sz w:val="24"/>
          <w:szCs w:val="24"/>
        </w:rPr>
        <w:t>transfer to the account specified by the depositor shall be executed.</w:t>
      </w:r>
    </w:p>
    <w:p w:rsidR="006A6DBD" w:rsidRPr="00357B7B" w:rsidRDefault="0038152F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B7B">
        <w:rPr>
          <w:rFonts w:ascii="Times New Roman" w:hAnsi="Times New Roman" w:cs="Times New Roman"/>
          <w:sz w:val="24"/>
          <w:szCs w:val="24"/>
        </w:rPr>
        <w:t xml:space="preserve">Upon </w:t>
      </w:r>
      <w:r w:rsidR="006A6DBD" w:rsidRPr="00357B7B">
        <w:rPr>
          <w:rFonts w:ascii="Times New Roman" w:hAnsi="Times New Roman" w:cs="Times New Roman"/>
          <w:sz w:val="24"/>
          <w:szCs w:val="24"/>
        </w:rPr>
        <w:t>sign</w:t>
      </w:r>
      <w:r w:rsidRPr="00357B7B">
        <w:rPr>
          <w:rFonts w:ascii="Times New Roman" w:hAnsi="Times New Roman" w:cs="Times New Roman"/>
          <w:sz w:val="24"/>
          <w:szCs w:val="24"/>
        </w:rPr>
        <w:t xml:space="preserve">ature of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the document from the </w:t>
      </w:r>
      <w:r w:rsidRPr="00357B7B">
        <w:rPr>
          <w:rFonts w:ascii="Times New Roman" w:hAnsi="Times New Roman" w:cs="Times New Roman"/>
          <w:sz w:val="24"/>
          <w:szCs w:val="24"/>
        </w:rPr>
        <w:t xml:space="preserve">depositor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and the responsible employee, the order </w:t>
      </w:r>
      <w:r w:rsidR="00357B7B">
        <w:rPr>
          <w:rFonts w:ascii="Times New Roman" w:hAnsi="Times New Roman" w:cs="Times New Roman"/>
          <w:sz w:val="24"/>
          <w:szCs w:val="24"/>
        </w:rPr>
        <w:t xml:space="preserve">on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money </w:t>
      </w:r>
      <w:r w:rsidR="00357B7B" w:rsidRPr="00357B7B">
        <w:rPr>
          <w:rFonts w:ascii="Times New Roman" w:hAnsi="Times New Roman" w:cs="Times New Roman"/>
          <w:sz w:val="24"/>
          <w:szCs w:val="24"/>
        </w:rPr>
        <w:t xml:space="preserve">transfer </w:t>
      </w:r>
      <w:r w:rsidR="006A6DBD" w:rsidRPr="00357B7B">
        <w:rPr>
          <w:rFonts w:ascii="Times New Roman" w:hAnsi="Times New Roman" w:cs="Times New Roman"/>
          <w:sz w:val="24"/>
          <w:szCs w:val="24"/>
        </w:rPr>
        <w:t>to the account specified by the depositor shall be executed.</w:t>
      </w:r>
    </w:p>
    <w:p w:rsidR="00357B7B" w:rsidRDefault="00357B7B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6A6DBD" w:rsidRDefault="0038152F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6DBD" w:rsidRPr="006A6DBD">
        <w:rPr>
          <w:rFonts w:ascii="Times New Roman" w:hAnsi="Times New Roman" w:cs="Times New Roman"/>
          <w:sz w:val="24"/>
          <w:szCs w:val="24"/>
        </w:rPr>
        <w:t xml:space="preserve"> </w:t>
      </w:r>
      <w:r w:rsidR="00357B7B">
        <w:rPr>
          <w:rFonts w:ascii="Times New Roman" w:hAnsi="Times New Roman" w:cs="Times New Roman"/>
          <w:sz w:val="24"/>
          <w:szCs w:val="24"/>
        </w:rPr>
        <w:t>The following d</w:t>
      </w:r>
      <w:r w:rsidR="006A6DBD" w:rsidRPr="006A6DBD">
        <w:rPr>
          <w:rFonts w:ascii="Times New Roman" w:hAnsi="Times New Roman" w:cs="Times New Roman"/>
          <w:sz w:val="24"/>
          <w:szCs w:val="24"/>
        </w:rPr>
        <w:t xml:space="preserve">o not affect the result of </w:t>
      </w:r>
      <w:r w:rsidR="005867B8">
        <w:rPr>
          <w:rFonts w:ascii="Times New Roman" w:hAnsi="Times New Roman" w:cs="Times New Roman"/>
          <w:sz w:val="24"/>
          <w:szCs w:val="24"/>
        </w:rPr>
        <w:t xml:space="preserve">the </w:t>
      </w:r>
      <w:r w:rsidR="00357B7B" w:rsidRPr="006A6DBD">
        <w:rPr>
          <w:rFonts w:ascii="Times New Roman" w:hAnsi="Times New Roman" w:cs="Times New Roman"/>
          <w:sz w:val="24"/>
          <w:szCs w:val="24"/>
        </w:rPr>
        <w:t xml:space="preserve">data </w:t>
      </w:r>
      <w:r w:rsidR="00357B7B">
        <w:rPr>
          <w:rFonts w:ascii="Times New Roman" w:hAnsi="Times New Roman" w:cs="Times New Roman"/>
          <w:sz w:val="24"/>
          <w:szCs w:val="24"/>
        </w:rPr>
        <w:t>verification</w:t>
      </w:r>
      <w:r w:rsidR="006A6DBD" w:rsidRPr="006A6DBD">
        <w:rPr>
          <w:rFonts w:ascii="Times New Roman" w:hAnsi="Times New Roman" w:cs="Times New Roman"/>
          <w:sz w:val="24"/>
          <w:szCs w:val="24"/>
        </w:rPr>
        <w:t>:</w:t>
      </w:r>
    </w:p>
    <w:p w:rsidR="006A6DBD" w:rsidRDefault="005867B8" w:rsidP="004E18D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he result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verification of elements, such as: surname, </w:t>
      </w:r>
      <w:r w:rsidR="00357B7B">
        <w:rPr>
          <w:rFonts w:ascii="Times New Roman" w:hAnsi="Times New Roman" w:cs="Times New Roman"/>
          <w:sz w:val="24"/>
          <w:szCs w:val="24"/>
        </w:rPr>
        <w:t>father</w:t>
      </w:r>
      <w:r w:rsidR="00E9517C">
        <w:rPr>
          <w:rFonts w:ascii="Times New Roman" w:hAnsi="Times New Roman" w:cs="Times New Roman"/>
          <w:sz w:val="24"/>
          <w:szCs w:val="24"/>
        </w:rPr>
        <w:t>’s</w:t>
      </w:r>
      <w:r w:rsidR="00357B7B">
        <w:rPr>
          <w:rFonts w:ascii="Times New Roman" w:hAnsi="Times New Roman" w:cs="Times New Roman"/>
          <w:sz w:val="24"/>
          <w:szCs w:val="24"/>
        </w:rPr>
        <w:t xml:space="preserve"> name </w:t>
      </w:r>
      <w:r w:rsidR="006A6DBD" w:rsidRPr="00357B7B">
        <w:rPr>
          <w:rFonts w:ascii="Times New Roman" w:hAnsi="Times New Roman" w:cs="Times New Roman"/>
          <w:sz w:val="24"/>
          <w:szCs w:val="24"/>
        </w:rPr>
        <w:t>and surname, shall be accepted if no</w:t>
      </w:r>
      <w:r>
        <w:rPr>
          <w:rFonts w:ascii="Times New Roman" w:hAnsi="Times New Roman" w:cs="Times New Roman"/>
          <w:sz w:val="24"/>
          <w:szCs w:val="24"/>
        </w:rPr>
        <w:t>t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more than two signs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8152F" w:rsidRPr="00357B7B">
        <w:rPr>
          <w:rFonts w:ascii="Times New Roman" w:hAnsi="Times New Roman" w:cs="Times New Roman"/>
          <w:sz w:val="24"/>
          <w:szCs w:val="24"/>
        </w:rPr>
        <w:t xml:space="preserve">not match </w:t>
      </w:r>
      <w:r w:rsidR="00E9517C">
        <w:rPr>
          <w:rFonts w:ascii="Times New Roman" w:hAnsi="Times New Roman" w:cs="Times New Roman"/>
          <w:sz w:val="24"/>
          <w:szCs w:val="24"/>
        </w:rPr>
        <w:t>when written</w:t>
      </w:r>
      <w:r w:rsidR="006A6DBD" w:rsidRPr="00357B7B">
        <w:rPr>
          <w:rFonts w:ascii="Times New Roman" w:hAnsi="Times New Roman" w:cs="Times New Roman"/>
          <w:sz w:val="24"/>
          <w:szCs w:val="24"/>
        </w:rPr>
        <w:t>. For example, Artan - Artin, Mariana - Marjana, Baci - Baçi, Nerenxa - Nerënxa.</w:t>
      </w:r>
    </w:p>
    <w:p w:rsidR="006A6DBD" w:rsidRDefault="005867B8" w:rsidP="004E18D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mismatch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of letters "е" and "ë", "c" and "ç", "Е" and "Ё", "C" and "Ç" in </w:t>
      </w:r>
      <w:r w:rsidR="00357B7B">
        <w:rPr>
          <w:rFonts w:ascii="Times New Roman" w:hAnsi="Times New Roman" w:cs="Times New Roman"/>
          <w:sz w:val="24"/>
          <w:szCs w:val="24"/>
        </w:rPr>
        <w:t xml:space="preserve">written </w:t>
      </w:r>
      <w:r w:rsidR="006A6DBD" w:rsidRPr="00357B7B">
        <w:rPr>
          <w:rFonts w:ascii="Times New Roman" w:hAnsi="Times New Roman" w:cs="Times New Roman"/>
          <w:sz w:val="24"/>
          <w:szCs w:val="24"/>
        </w:rPr>
        <w:t>names and surnames;</w:t>
      </w:r>
    </w:p>
    <w:p w:rsidR="006A6DBD" w:rsidRDefault="005867B8" w:rsidP="004E18D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B7B">
        <w:rPr>
          <w:rFonts w:ascii="Times New Roman" w:hAnsi="Times New Roman" w:cs="Times New Roman"/>
          <w:sz w:val="24"/>
          <w:szCs w:val="24"/>
        </w:rPr>
        <w:t xml:space="preserve">writing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manner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A6DBD" w:rsidRPr="00357B7B">
        <w:rPr>
          <w:rFonts w:ascii="Times New Roman" w:hAnsi="Times New Roman" w:cs="Times New Roman"/>
          <w:sz w:val="24"/>
          <w:szCs w:val="24"/>
        </w:rPr>
        <w:t>dual names</w:t>
      </w:r>
      <w:r w:rsidR="0038152F" w:rsidRPr="00357B7B">
        <w:rPr>
          <w:rFonts w:ascii="Times New Roman" w:hAnsi="Times New Roman" w:cs="Times New Roman"/>
          <w:sz w:val="24"/>
          <w:szCs w:val="24"/>
        </w:rPr>
        <w:t xml:space="preserve"> (surnames)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, in accordance </w:t>
      </w:r>
      <w:r w:rsidR="00357B7B">
        <w:rPr>
          <w:rFonts w:ascii="Times New Roman" w:hAnsi="Times New Roman" w:cs="Times New Roman"/>
          <w:sz w:val="24"/>
          <w:szCs w:val="24"/>
        </w:rPr>
        <w:t xml:space="preserve">to </w:t>
      </w:r>
      <w:r w:rsidR="006A6DBD" w:rsidRPr="00357B7B">
        <w:rPr>
          <w:rFonts w:ascii="Times New Roman" w:hAnsi="Times New Roman" w:cs="Times New Roman"/>
          <w:sz w:val="24"/>
          <w:szCs w:val="24"/>
        </w:rPr>
        <w:t>local customs (for example, Paulin at Shtjefn</w:t>
      </w:r>
      <w:r w:rsidR="0038152F" w:rsidRPr="00357B7B">
        <w:rPr>
          <w:rFonts w:ascii="Times New Roman" w:hAnsi="Times New Roman" w:cs="Times New Roman"/>
          <w:sz w:val="24"/>
          <w:szCs w:val="24"/>
        </w:rPr>
        <w:t>i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). In </w:t>
      </w:r>
      <w:r w:rsidR="00E9517C">
        <w:rPr>
          <w:rFonts w:ascii="Times New Roman" w:hAnsi="Times New Roman" w:cs="Times New Roman"/>
          <w:sz w:val="24"/>
          <w:szCs w:val="24"/>
        </w:rPr>
        <w:t>such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 cases, small or </w:t>
      </w:r>
      <w:r w:rsidR="0038152F" w:rsidRPr="00357B7B">
        <w:rPr>
          <w:rFonts w:ascii="Times New Roman" w:hAnsi="Times New Roman" w:cs="Times New Roman"/>
          <w:sz w:val="24"/>
          <w:szCs w:val="24"/>
        </w:rPr>
        <w:t xml:space="preserve">big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letters may be used, "-" and </w:t>
      </w:r>
      <w:r w:rsidR="0038152F" w:rsidRPr="00357B7B">
        <w:rPr>
          <w:rFonts w:ascii="Times New Roman" w:hAnsi="Times New Roman" w:cs="Times New Roman"/>
          <w:sz w:val="24"/>
          <w:szCs w:val="24"/>
          <w:lang w:val="en-US"/>
        </w:rPr>
        <w:t>“ ’ “</w:t>
      </w:r>
      <w:r w:rsidR="00E9517C">
        <w:rPr>
          <w:rFonts w:ascii="Times New Roman" w:hAnsi="Times New Roman" w:cs="Times New Roman"/>
          <w:sz w:val="24"/>
          <w:szCs w:val="24"/>
          <w:lang w:val="en-US"/>
        </w:rPr>
        <w:t xml:space="preserve"> may be </w:t>
      </w:r>
      <w:r w:rsidR="00E9517C" w:rsidRPr="00357B7B">
        <w:rPr>
          <w:rFonts w:ascii="Times New Roman" w:hAnsi="Times New Roman" w:cs="Times New Roman"/>
          <w:sz w:val="24"/>
          <w:szCs w:val="24"/>
        </w:rPr>
        <w:t>include</w:t>
      </w:r>
      <w:r w:rsidR="00E9517C">
        <w:rPr>
          <w:rFonts w:ascii="Times New Roman" w:hAnsi="Times New Roman" w:cs="Times New Roman"/>
          <w:sz w:val="24"/>
          <w:szCs w:val="24"/>
        </w:rPr>
        <w:t>d</w:t>
      </w:r>
      <w:r w:rsidR="00E9517C" w:rsidRPr="00357B7B">
        <w:rPr>
          <w:rFonts w:ascii="Times New Roman" w:hAnsi="Times New Roman" w:cs="Times New Roman"/>
          <w:sz w:val="24"/>
          <w:szCs w:val="24"/>
        </w:rPr>
        <w:t xml:space="preserve"> or remove</w:t>
      </w:r>
      <w:r w:rsidR="00E9517C">
        <w:rPr>
          <w:rFonts w:ascii="Times New Roman" w:hAnsi="Times New Roman" w:cs="Times New Roman"/>
          <w:sz w:val="24"/>
          <w:szCs w:val="24"/>
        </w:rPr>
        <w:t>d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, </w:t>
      </w:r>
      <w:r w:rsidR="00E9517C">
        <w:rPr>
          <w:rFonts w:ascii="Times New Roman" w:hAnsi="Times New Roman" w:cs="Times New Roman"/>
          <w:sz w:val="24"/>
          <w:szCs w:val="24"/>
        </w:rPr>
        <w:t xml:space="preserve">and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E9517C">
        <w:rPr>
          <w:rFonts w:ascii="Times New Roman" w:hAnsi="Times New Roman" w:cs="Times New Roman"/>
          <w:sz w:val="24"/>
          <w:szCs w:val="24"/>
        </w:rPr>
        <w:t xml:space="preserve">may be changed </w:t>
      </w:r>
      <w:r w:rsidR="006A6DBD" w:rsidRPr="00357B7B">
        <w:rPr>
          <w:rFonts w:ascii="Times New Roman" w:hAnsi="Times New Roman" w:cs="Times New Roman"/>
          <w:sz w:val="24"/>
          <w:szCs w:val="24"/>
        </w:rPr>
        <w:t xml:space="preserve">in order to fit with a usable element of the name, </w:t>
      </w:r>
      <w:r w:rsidR="0038152F" w:rsidRPr="00357B7B">
        <w:rPr>
          <w:rFonts w:ascii="Times New Roman" w:hAnsi="Times New Roman" w:cs="Times New Roman"/>
          <w:sz w:val="24"/>
          <w:szCs w:val="24"/>
        </w:rPr>
        <w:t xml:space="preserve">which </w:t>
      </w:r>
      <w:r w:rsidR="00357B7B">
        <w:rPr>
          <w:rFonts w:ascii="Times New Roman" w:hAnsi="Times New Roman" w:cs="Times New Roman"/>
          <w:sz w:val="24"/>
          <w:szCs w:val="24"/>
        </w:rPr>
        <w:t xml:space="preserve">intends </w:t>
      </w:r>
      <w:r w:rsidR="006A6DBD" w:rsidRPr="00357B7B">
        <w:rPr>
          <w:rFonts w:ascii="Times New Roman" w:hAnsi="Times New Roman" w:cs="Times New Roman"/>
          <w:sz w:val="24"/>
          <w:szCs w:val="24"/>
        </w:rPr>
        <w:t>gender or place.</w:t>
      </w:r>
    </w:p>
    <w:p w:rsidR="00357B7B" w:rsidRPr="00357B7B" w:rsidRDefault="00357B7B" w:rsidP="00357B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152F" w:rsidRPr="00357B7B" w:rsidRDefault="006A6DBD" w:rsidP="004E18D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B7B">
        <w:rPr>
          <w:rFonts w:ascii="Times New Roman" w:hAnsi="Times New Roman" w:cs="Times New Roman"/>
          <w:sz w:val="24"/>
          <w:szCs w:val="24"/>
        </w:rPr>
        <w:t>The agent</w:t>
      </w:r>
      <w:r w:rsidR="0038152F" w:rsidRPr="00357B7B">
        <w:rPr>
          <w:rFonts w:ascii="Times New Roman" w:hAnsi="Times New Roman" w:cs="Times New Roman"/>
          <w:sz w:val="24"/>
          <w:szCs w:val="24"/>
        </w:rPr>
        <w:t xml:space="preserve"> bank</w:t>
      </w:r>
      <w:r w:rsidRPr="00357B7B">
        <w:rPr>
          <w:rFonts w:ascii="Times New Roman" w:hAnsi="Times New Roman" w:cs="Times New Roman"/>
          <w:sz w:val="24"/>
          <w:szCs w:val="24"/>
        </w:rPr>
        <w:t xml:space="preserve"> </w:t>
      </w:r>
      <w:r w:rsidR="00357B7B">
        <w:rPr>
          <w:rFonts w:ascii="Times New Roman" w:hAnsi="Times New Roman" w:cs="Times New Roman"/>
          <w:sz w:val="24"/>
          <w:szCs w:val="24"/>
        </w:rPr>
        <w:t>shall attach</w:t>
      </w:r>
      <w:r w:rsidRPr="00357B7B">
        <w:rPr>
          <w:rFonts w:ascii="Times New Roman" w:hAnsi="Times New Roman" w:cs="Times New Roman"/>
          <w:sz w:val="24"/>
          <w:szCs w:val="24"/>
        </w:rPr>
        <w:t xml:space="preserve"> to the pay</w:t>
      </w:r>
      <w:r w:rsidR="00E9517C">
        <w:rPr>
          <w:rFonts w:ascii="Times New Roman" w:hAnsi="Times New Roman" w:cs="Times New Roman"/>
          <w:sz w:val="24"/>
          <w:szCs w:val="24"/>
        </w:rPr>
        <w:t>-</w:t>
      </w:r>
      <w:r w:rsidR="00357B7B">
        <w:rPr>
          <w:rFonts w:ascii="Times New Roman" w:hAnsi="Times New Roman" w:cs="Times New Roman"/>
          <w:sz w:val="24"/>
          <w:szCs w:val="24"/>
        </w:rPr>
        <w:t>list</w:t>
      </w:r>
      <w:r w:rsidRPr="00357B7B">
        <w:rPr>
          <w:rFonts w:ascii="Times New Roman" w:hAnsi="Times New Roman" w:cs="Times New Roman"/>
          <w:sz w:val="24"/>
          <w:szCs w:val="24"/>
        </w:rPr>
        <w:t xml:space="preserve"> all </w:t>
      </w:r>
      <w:r w:rsidR="005867B8">
        <w:rPr>
          <w:rFonts w:ascii="Times New Roman" w:hAnsi="Times New Roman" w:cs="Times New Roman"/>
          <w:sz w:val="24"/>
          <w:szCs w:val="24"/>
        </w:rPr>
        <w:t xml:space="preserve">the </w:t>
      </w:r>
      <w:r w:rsidRPr="00357B7B">
        <w:rPr>
          <w:rFonts w:ascii="Times New Roman" w:hAnsi="Times New Roman" w:cs="Times New Roman"/>
          <w:sz w:val="24"/>
          <w:szCs w:val="24"/>
        </w:rPr>
        <w:t>documentation</w:t>
      </w:r>
      <w:r w:rsidR="00E9517C" w:rsidRPr="00E9517C">
        <w:rPr>
          <w:rFonts w:ascii="Times New Roman" w:hAnsi="Times New Roman" w:cs="Times New Roman"/>
          <w:sz w:val="24"/>
          <w:szCs w:val="24"/>
        </w:rPr>
        <w:t xml:space="preserve"> </w:t>
      </w:r>
      <w:r w:rsidR="00E9517C" w:rsidRPr="00357B7B">
        <w:rPr>
          <w:rFonts w:ascii="Times New Roman" w:hAnsi="Times New Roman" w:cs="Times New Roman"/>
          <w:sz w:val="24"/>
          <w:szCs w:val="24"/>
        </w:rPr>
        <w:t>justifying</w:t>
      </w:r>
      <w:r w:rsidRPr="00357B7B">
        <w:rPr>
          <w:rFonts w:ascii="Times New Roman" w:hAnsi="Times New Roman" w:cs="Times New Roman"/>
          <w:sz w:val="24"/>
          <w:szCs w:val="24"/>
        </w:rPr>
        <w:t xml:space="preserve"> the pay</w:t>
      </w:r>
      <w:r w:rsidR="00E9517C">
        <w:rPr>
          <w:rFonts w:ascii="Times New Roman" w:hAnsi="Times New Roman" w:cs="Times New Roman"/>
          <w:sz w:val="24"/>
          <w:szCs w:val="24"/>
        </w:rPr>
        <w:t xml:space="preserve">out </w:t>
      </w:r>
      <w:r w:rsidRPr="00357B7B">
        <w:rPr>
          <w:rFonts w:ascii="Times New Roman" w:hAnsi="Times New Roman" w:cs="Times New Roman"/>
          <w:sz w:val="24"/>
          <w:szCs w:val="24"/>
        </w:rPr>
        <w:t>of</w:t>
      </w:r>
      <w:r w:rsidR="00E9517C">
        <w:rPr>
          <w:rFonts w:ascii="Times New Roman" w:hAnsi="Times New Roman" w:cs="Times New Roman"/>
          <w:sz w:val="24"/>
          <w:szCs w:val="24"/>
        </w:rPr>
        <w:t xml:space="preserve"> </w:t>
      </w:r>
      <w:r w:rsidRPr="00357B7B">
        <w:rPr>
          <w:rFonts w:ascii="Times New Roman" w:hAnsi="Times New Roman" w:cs="Times New Roman"/>
          <w:sz w:val="24"/>
          <w:szCs w:val="24"/>
        </w:rPr>
        <w:t>compensation</w:t>
      </w:r>
      <w:r w:rsidR="00E9517C">
        <w:rPr>
          <w:rFonts w:ascii="Times New Roman" w:hAnsi="Times New Roman" w:cs="Times New Roman"/>
          <w:sz w:val="24"/>
          <w:szCs w:val="24"/>
        </w:rPr>
        <w:t>,</w:t>
      </w:r>
      <w:r w:rsidRPr="00357B7B">
        <w:rPr>
          <w:rFonts w:ascii="Times New Roman" w:hAnsi="Times New Roman" w:cs="Times New Roman"/>
          <w:sz w:val="24"/>
          <w:szCs w:val="24"/>
        </w:rPr>
        <w:t xml:space="preserve"> su</w:t>
      </w:r>
      <w:r w:rsidR="0038152F" w:rsidRPr="00357B7B">
        <w:rPr>
          <w:rFonts w:ascii="Times New Roman" w:hAnsi="Times New Roman" w:cs="Times New Roman"/>
          <w:sz w:val="24"/>
          <w:szCs w:val="24"/>
        </w:rPr>
        <w:t>bmitted by the depositor</w:t>
      </w:r>
      <w:r w:rsidRPr="00357B7B">
        <w:rPr>
          <w:rFonts w:ascii="Times New Roman" w:hAnsi="Times New Roman" w:cs="Times New Roman"/>
          <w:sz w:val="24"/>
          <w:szCs w:val="24"/>
        </w:rPr>
        <w:t xml:space="preserve"> or third part</w:t>
      </w:r>
      <w:r w:rsidR="00357B7B">
        <w:rPr>
          <w:rFonts w:ascii="Times New Roman" w:hAnsi="Times New Roman" w:cs="Times New Roman"/>
          <w:sz w:val="24"/>
          <w:szCs w:val="24"/>
        </w:rPr>
        <w:t>ies</w:t>
      </w:r>
      <w:r w:rsidRPr="00357B7B">
        <w:rPr>
          <w:rFonts w:ascii="Times New Roman" w:hAnsi="Times New Roman" w:cs="Times New Roman"/>
          <w:sz w:val="24"/>
          <w:szCs w:val="24"/>
        </w:rPr>
        <w:t xml:space="preserve"> on behalf of and / or for </w:t>
      </w:r>
      <w:r w:rsidR="00357B7B">
        <w:rPr>
          <w:rFonts w:ascii="Times New Roman" w:hAnsi="Times New Roman" w:cs="Times New Roman"/>
          <w:sz w:val="24"/>
          <w:szCs w:val="24"/>
        </w:rPr>
        <w:t xml:space="preserve">the </w:t>
      </w:r>
      <w:r w:rsidRPr="00357B7B">
        <w:rPr>
          <w:rFonts w:ascii="Times New Roman" w:hAnsi="Times New Roman" w:cs="Times New Roman"/>
          <w:sz w:val="24"/>
          <w:szCs w:val="24"/>
        </w:rPr>
        <w:t>account</w:t>
      </w:r>
      <w:r w:rsidR="00357B7B">
        <w:rPr>
          <w:rFonts w:ascii="Times New Roman" w:hAnsi="Times New Roman" w:cs="Times New Roman"/>
          <w:sz w:val="24"/>
          <w:szCs w:val="24"/>
        </w:rPr>
        <w:t xml:space="preserve"> of the depositor</w:t>
      </w:r>
      <w:r w:rsidRPr="00357B7B">
        <w:rPr>
          <w:rFonts w:ascii="Times New Roman" w:hAnsi="Times New Roman" w:cs="Times New Roman"/>
          <w:sz w:val="24"/>
          <w:szCs w:val="24"/>
        </w:rPr>
        <w:t>.</w:t>
      </w:r>
    </w:p>
    <w:p w:rsidR="0038152F" w:rsidRDefault="0038152F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52F" w:rsidRDefault="0038152F" w:rsidP="0038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4</w:t>
      </w:r>
    </w:p>
    <w:p w:rsidR="0038152F" w:rsidRDefault="0038152F" w:rsidP="0038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CRITERIA</w:t>
      </w:r>
    </w:p>
    <w:p w:rsidR="00BA30A8" w:rsidRDefault="00BA30A8" w:rsidP="00381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DBD" w:rsidRPr="00BA30A8" w:rsidRDefault="006A6DBD" w:rsidP="004E18DE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0A8">
        <w:rPr>
          <w:rFonts w:ascii="Times New Roman" w:hAnsi="Times New Roman" w:cs="Times New Roman"/>
          <w:b/>
          <w:sz w:val="24"/>
          <w:szCs w:val="24"/>
        </w:rPr>
        <w:t xml:space="preserve">General selection criteria for banks and </w:t>
      </w:r>
      <w:r w:rsidR="0038152F" w:rsidRPr="00BA30A8">
        <w:rPr>
          <w:rFonts w:ascii="Times New Roman" w:hAnsi="Times New Roman" w:cs="Times New Roman"/>
          <w:b/>
          <w:sz w:val="24"/>
          <w:szCs w:val="24"/>
        </w:rPr>
        <w:t>supporting</w:t>
      </w:r>
      <w:r w:rsidRPr="00BA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A8">
        <w:rPr>
          <w:rFonts w:ascii="Times New Roman" w:hAnsi="Times New Roman" w:cs="Times New Roman"/>
          <w:b/>
          <w:sz w:val="24"/>
          <w:szCs w:val="24"/>
        </w:rPr>
        <w:t>subjects</w:t>
      </w:r>
    </w:p>
    <w:p w:rsidR="00926831" w:rsidRDefault="00926831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The Agency shall qualify </w:t>
      </w:r>
      <w:r w:rsidR="00B52A85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B52A85">
        <w:rPr>
          <w:rFonts w:ascii="Times New Roman" w:hAnsi="Times New Roman" w:cs="Times New Roman"/>
          <w:sz w:val="24"/>
          <w:szCs w:val="24"/>
        </w:rPr>
        <w:t>and banks</w:t>
      </w:r>
      <w:r w:rsidR="00B52A85">
        <w:rPr>
          <w:rFonts w:ascii="Times New Roman" w:hAnsi="Times New Roman" w:cs="Times New Roman"/>
          <w:sz w:val="24"/>
          <w:szCs w:val="24"/>
        </w:rPr>
        <w:t xml:space="preserve">, provided </w:t>
      </w:r>
      <w:r w:rsidRPr="00B52A85">
        <w:rPr>
          <w:rFonts w:ascii="Times New Roman" w:hAnsi="Times New Roman" w:cs="Times New Roman"/>
          <w:sz w:val="24"/>
          <w:szCs w:val="24"/>
        </w:rPr>
        <w:t>they meet these general criteria.</w:t>
      </w:r>
    </w:p>
    <w:p w:rsidR="006A6DBD" w:rsidRPr="00B52A85" w:rsidRDefault="00B52A85" w:rsidP="004E18DE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Subjects </w:t>
      </w:r>
      <w:r w:rsidR="006A6DBD" w:rsidRPr="00B52A85">
        <w:rPr>
          <w:rFonts w:ascii="Times New Roman" w:hAnsi="Times New Roman" w:cs="Times New Roman"/>
          <w:sz w:val="24"/>
          <w:szCs w:val="24"/>
        </w:rPr>
        <w:t>and banks must submit original or notarized documents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issued no</w:t>
      </w:r>
      <w:r w:rsidR="00833177">
        <w:rPr>
          <w:rFonts w:ascii="Times New Roman" w:hAnsi="Times New Roman" w:cs="Times New Roman"/>
          <w:sz w:val="24"/>
          <w:szCs w:val="24"/>
        </w:rPr>
        <w:t>t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earlier than three months from the date of the opening of the procedure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6A6DBD" w:rsidRDefault="00D81FB4" w:rsidP="004E18D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lastRenderedPageBreak/>
        <w:t xml:space="preserve">confirmation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that the bank / </w:t>
      </w:r>
      <w:r w:rsidR="00B52A85">
        <w:rPr>
          <w:rFonts w:ascii="Times New Roman" w:hAnsi="Times New Roman" w:cs="Times New Roman"/>
          <w:sz w:val="24"/>
          <w:szCs w:val="24"/>
        </w:rPr>
        <w:t xml:space="preserve">subject </w:t>
      </w:r>
      <w:r w:rsidR="006A6DBD" w:rsidRPr="00B52A85">
        <w:rPr>
          <w:rFonts w:ascii="Times New Roman" w:hAnsi="Times New Roman" w:cs="Times New Roman"/>
          <w:sz w:val="24"/>
          <w:szCs w:val="24"/>
        </w:rPr>
        <w:t>is not in</w:t>
      </w:r>
      <w:r w:rsidR="00B52A85">
        <w:rPr>
          <w:rFonts w:ascii="Times New Roman" w:hAnsi="Times New Roman" w:cs="Times New Roman"/>
          <w:sz w:val="24"/>
          <w:szCs w:val="24"/>
        </w:rPr>
        <w:t xml:space="preserve"> a </w:t>
      </w:r>
      <w:r w:rsidR="00B52A85" w:rsidRPr="00B52A85">
        <w:rPr>
          <w:rFonts w:ascii="Times New Roman" w:hAnsi="Times New Roman" w:cs="Times New Roman"/>
          <w:sz w:val="24"/>
          <w:szCs w:val="24"/>
        </w:rPr>
        <w:t>bankruptcy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</w:t>
      </w:r>
      <w:r w:rsidR="00B52A85" w:rsidRPr="00B52A85">
        <w:rPr>
          <w:rFonts w:ascii="Times New Roman" w:hAnsi="Times New Roman" w:cs="Times New Roman"/>
          <w:sz w:val="24"/>
          <w:szCs w:val="24"/>
        </w:rPr>
        <w:t>(custody)</w:t>
      </w:r>
      <w:r w:rsidR="00B52A85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B52A85">
        <w:rPr>
          <w:rFonts w:ascii="Times New Roman" w:hAnsi="Times New Roman" w:cs="Times New Roman"/>
          <w:sz w:val="24"/>
          <w:szCs w:val="24"/>
        </w:rPr>
        <w:t>process</w:t>
      </w:r>
      <w:r w:rsidR="00B52A85">
        <w:rPr>
          <w:rFonts w:ascii="Times New Roman" w:hAnsi="Times New Roman" w:cs="Times New Roman"/>
          <w:sz w:val="24"/>
          <w:szCs w:val="24"/>
        </w:rPr>
        <w:t xml:space="preserve">, </w:t>
      </w:r>
      <w:r w:rsidR="006A6DBD" w:rsidRPr="00B52A85">
        <w:rPr>
          <w:rFonts w:ascii="Times New Roman" w:hAnsi="Times New Roman" w:cs="Times New Roman"/>
          <w:sz w:val="24"/>
          <w:szCs w:val="24"/>
        </w:rPr>
        <w:t>(active status);</w:t>
      </w:r>
    </w:p>
    <w:p w:rsidR="006A6DBD" w:rsidRDefault="00D81FB4" w:rsidP="004E18D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that the bank / </w:t>
      </w:r>
      <w:r w:rsidR="00B52A85">
        <w:rPr>
          <w:rFonts w:ascii="Times New Roman" w:hAnsi="Times New Roman" w:cs="Times New Roman"/>
          <w:sz w:val="24"/>
          <w:szCs w:val="24"/>
        </w:rPr>
        <w:t xml:space="preserve">subject </w:t>
      </w:r>
      <w:r w:rsidR="006A6DBD" w:rsidRPr="00B52A85">
        <w:rPr>
          <w:rFonts w:ascii="Times New Roman" w:hAnsi="Times New Roman" w:cs="Times New Roman"/>
          <w:sz w:val="24"/>
          <w:szCs w:val="24"/>
        </w:rPr>
        <w:t>(their administrators) ha</w:t>
      </w:r>
      <w:r w:rsidR="005867B8">
        <w:rPr>
          <w:rFonts w:ascii="Times New Roman" w:hAnsi="Times New Roman" w:cs="Times New Roman"/>
          <w:sz w:val="24"/>
          <w:szCs w:val="24"/>
        </w:rPr>
        <w:t>ve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not been convicted f</w:t>
      </w:r>
      <w:r w:rsidR="005867B8">
        <w:rPr>
          <w:rFonts w:ascii="Times New Roman" w:hAnsi="Times New Roman" w:cs="Times New Roman"/>
          <w:sz w:val="24"/>
          <w:szCs w:val="24"/>
        </w:rPr>
        <w:t>or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a criminal offense;</w:t>
      </w:r>
    </w:p>
    <w:p w:rsidR="006A6DBD" w:rsidRDefault="00D81FB4" w:rsidP="004E18D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that the bank / </w:t>
      </w:r>
      <w:r w:rsidR="00B52A85">
        <w:rPr>
          <w:rFonts w:ascii="Times New Roman" w:hAnsi="Times New Roman" w:cs="Times New Roman"/>
          <w:sz w:val="24"/>
          <w:szCs w:val="24"/>
        </w:rPr>
        <w:t xml:space="preserve">subject </w:t>
      </w:r>
      <w:r w:rsidR="006A6DBD" w:rsidRPr="00B52A85">
        <w:rPr>
          <w:rFonts w:ascii="Times New Roman" w:hAnsi="Times New Roman" w:cs="Times New Roman"/>
          <w:sz w:val="24"/>
          <w:szCs w:val="24"/>
        </w:rPr>
        <w:t>(their administrators) ha</w:t>
      </w:r>
      <w:r w:rsidR="005867B8">
        <w:rPr>
          <w:rFonts w:ascii="Times New Roman" w:hAnsi="Times New Roman" w:cs="Times New Roman"/>
          <w:sz w:val="24"/>
          <w:szCs w:val="24"/>
        </w:rPr>
        <w:t>ve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not been </w:t>
      </w:r>
      <w:r w:rsidR="00B52A85">
        <w:rPr>
          <w:rFonts w:ascii="Times New Roman" w:hAnsi="Times New Roman" w:cs="Times New Roman"/>
          <w:sz w:val="24"/>
          <w:szCs w:val="24"/>
        </w:rPr>
        <w:t xml:space="preserve">convicted with </w:t>
      </w:r>
      <w:r w:rsidR="006A6DBD" w:rsidRPr="00B52A85">
        <w:rPr>
          <w:rFonts w:ascii="Times New Roman" w:hAnsi="Times New Roman" w:cs="Times New Roman"/>
          <w:sz w:val="24"/>
          <w:szCs w:val="24"/>
        </w:rPr>
        <w:t>a final court decision related to the</w:t>
      </w:r>
      <w:r w:rsidR="00833177">
        <w:rPr>
          <w:rFonts w:ascii="Times New Roman" w:hAnsi="Times New Roman" w:cs="Times New Roman"/>
          <w:sz w:val="24"/>
          <w:szCs w:val="24"/>
        </w:rPr>
        <w:t>ir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professional activity;</w:t>
      </w:r>
    </w:p>
    <w:p w:rsidR="006A6DBD" w:rsidRDefault="00D81FB4" w:rsidP="004E18D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that the bank / </w:t>
      </w:r>
      <w:r w:rsidR="00B52A85">
        <w:rPr>
          <w:rFonts w:ascii="Times New Roman" w:hAnsi="Times New Roman" w:cs="Times New Roman"/>
          <w:sz w:val="24"/>
          <w:szCs w:val="24"/>
        </w:rPr>
        <w:t xml:space="preserve">subject </w:t>
      </w:r>
      <w:r w:rsidR="006A6DBD" w:rsidRPr="00B52A85">
        <w:rPr>
          <w:rFonts w:ascii="Times New Roman" w:hAnsi="Times New Roman" w:cs="Times New Roman"/>
          <w:sz w:val="24"/>
          <w:szCs w:val="24"/>
        </w:rPr>
        <w:t>has met the fiscal obligations issued by the tax administration;</w:t>
      </w:r>
    </w:p>
    <w:p w:rsidR="006A6DBD" w:rsidRPr="00B52A85" w:rsidRDefault="00D81FB4" w:rsidP="004E18DE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that the subject has paid all </w:t>
      </w:r>
      <w:r w:rsidR="005867B8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B52A85">
        <w:rPr>
          <w:rFonts w:ascii="Times New Roman" w:hAnsi="Times New Roman" w:cs="Times New Roman"/>
          <w:sz w:val="24"/>
          <w:szCs w:val="24"/>
        </w:rPr>
        <w:t>social security obligations issued by the tax administration.</w:t>
      </w:r>
    </w:p>
    <w:p w:rsidR="00B52A85" w:rsidRDefault="00B52A85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BD" w:rsidRPr="00B52A85" w:rsidRDefault="00B52A85" w:rsidP="00B52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A6DBD" w:rsidRPr="00B52A85">
        <w:rPr>
          <w:rFonts w:ascii="Times New Roman" w:hAnsi="Times New Roman" w:cs="Times New Roman"/>
          <w:b/>
          <w:sz w:val="24"/>
          <w:szCs w:val="24"/>
        </w:rPr>
        <w:t>Technical evaluation criteria</w:t>
      </w:r>
      <w:r w:rsidR="00D81FB4" w:rsidRPr="00B52A85">
        <w:rPr>
          <w:rFonts w:ascii="Times New Roman" w:hAnsi="Times New Roman" w:cs="Times New Roman"/>
          <w:b/>
          <w:sz w:val="24"/>
          <w:szCs w:val="24"/>
        </w:rPr>
        <w:t>.</w:t>
      </w:r>
      <w:r w:rsidR="006A6DBD" w:rsidRPr="00B5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177" w:rsidRPr="00B52A85">
        <w:rPr>
          <w:rFonts w:ascii="Times New Roman" w:hAnsi="Times New Roman" w:cs="Times New Roman"/>
          <w:b/>
          <w:sz w:val="24"/>
          <w:szCs w:val="24"/>
        </w:rPr>
        <w:t>Bank</w:t>
      </w:r>
      <w:r w:rsidR="0083317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A6DBD" w:rsidRPr="00B52A85">
        <w:rPr>
          <w:rFonts w:ascii="Times New Roman" w:hAnsi="Times New Roman" w:cs="Times New Roman"/>
          <w:b/>
          <w:sz w:val="24"/>
          <w:szCs w:val="24"/>
        </w:rPr>
        <w:t xml:space="preserve">oints  </w:t>
      </w:r>
    </w:p>
    <w:p w:rsidR="00B52A85" w:rsidRDefault="00B52A8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>The number of branches</w:t>
      </w:r>
      <w:r w:rsidR="00833177">
        <w:rPr>
          <w:rFonts w:ascii="Times New Roman" w:hAnsi="Times New Roman" w:cs="Times New Roman"/>
          <w:sz w:val="24"/>
          <w:szCs w:val="24"/>
        </w:rPr>
        <w:t>,</w:t>
      </w:r>
      <w:r w:rsidRPr="00B52A85">
        <w:rPr>
          <w:rFonts w:ascii="Times New Roman" w:hAnsi="Times New Roman" w:cs="Times New Roman"/>
          <w:sz w:val="24"/>
          <w:szCs w:val="24"/>
        </w:rPr>
        <w:t xml:space="preserve"> and </w:t>
      </w:r>
      <w:r w:rsidR="00B52A85">
        <w:rPr>
          <w:rFonts w:ascii="Times New Roman" w:hAnsi="Times New Roman" w:cs="Times New Roman"/>
          <w:sz w:val="24"/>
          <w:szCs w:val="24"/>
        </w:rPr>
        <w:t xml:space="preserve">payout and </w:t>
      </w:r>
      <w:r w:rsidR="00B52A85" w:rsidRPr="00B52A85">
        <w:rPr>
          <w:rFonts w:ascii="Times New Roman" w:hAnsi="Times New Roman" w:cs="Times New Roman"/>
          <w:sz w:val="24"/>
          <w:szCs w:val="24"/>
        </w:rPr>
        <w:t xml:space="preserve">cash register </w:t>
      </w:r>
      <w:r w:rsidRPr="00B52A85">
        <w:rPr>
          <w:rFonts w:ascii="Times New Roman" w:hAnsi="Times New Roman" w:cs="Times New Roman"/>
          <w:sz w:val="24"/>
          <w:szCs w:val="24"/>
        </w:rPr>
        <w:t xml:space="preserve">points </w:t>
      </w:r>
      <w:r w:rsidR="00B52A85">
        <w:rPr>
          <w:rFonts w:ascii="Times New Roman" w:hAnsi="Times New Roman" w:cs="Times New Roman"/>
          <w:sz w:val="24"/>
          <w:szCs w:val="24"/>
        </w:rPr>
        <w:t xml:space="preserve">and </w:t>
      </w:r>
      <w:r w:rsidRPr="00B52A85">
        <w:rPr>
          <w:rFonts w:ascii="Times New Roman" w:hAnsi="Times New Roman" w:cs="Times New Roman"/>
          <w:sz w:val="24"/>
          <w:szCs w:val="24"/>
        </w:rPr>
        <w:t>their geographic distribution. [30%]</w:t>
      </w:r>
    </w:p>
    <w:p w:rsidR="006A6DBD" w:rsidRDefault="002F0F55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>T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echnical capability for making payments, in particular for the IT system, which </w:t>
      </w:r>
      <w:r w:rsidRPr="00B52A85">
        <w:rPr>
          <w:rFonts w:ascii="Times New Roman" w:hAnsi="Times New Roman" w:cs="Times New Roman"/>
          <w:sz w:val="24"/>
          <w:szCs w:val="24"/>
        </w:rPr>
        <w:t xml:space="preserve">should be </w:t>
      </w:r>
      <w:r w:rsidR="006A6DBD" w:rsidRPr="00B52A85">
        <w:rPr>
          <w:rFonts w:ascii="Times New Roman" w:hAnsi="Times New Roman" w:cs="Times New Roman"/>
          <w:sz w:val="24"/>
          <w:szCs w:val="24"/>
        </w:rPr>
        <w:t>equipped with a</w:t>
      </w:r>
      <w:r w:rsidRPr="00B52A85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B52A85">
        <w:rPr>
          <w:rFonts w:ascii="Times New Roman" w:hAnsi="Times New Roman" w:cs="Times New Roman"/>
          <w:sz w:val="24"/>
          <w:szCs w:val="24"/>
        </w:rPr>
        <w:t>data</w:t>
      </w:r>
      <w:r w:rsidRPr="00B52A85">
        <w:rPr>
          <w:rFonts w:ascii="Times New Roman" w:hAnsi="Times New Roman" w:cs="Times New Roman"/>
          <w:sz w:val="24"/>
          <w:szCs w:val="24"/>
        </w:rPr>
        <w:t>base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updated every 24 hours, [20%]</w:t>
      </w:r>
      <w:r w:rsidR="00833177">
        <w:rPr>
          <w:rFonts w:ascii="Times New Roman" w:hAnsi="Times New Roman" w:cs="Times New Roman"/>
          <w:sz w:val="24"/>
          <w:szCs w:val="24"/>
        </w:rPr>
        <w:t xml:space="preserve"> and enable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direct electronic money transfers as well as cash</w:t>
      </w:r>
      <w:r w:rsidR="00B52A85">
        <w:rPr>
          <w:rFonts w:ascii="Times New Roman" w:hAnsi="Times New Roman" w:cs="Times New Roman"/>
          <w:sz w:val="24"/>
          <w:szCs w:val="24"/>
        </w:rPr>
        <w:t xml:space="preserve"> payment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, and </w:t>
      </w:r>
      <w:r w:rsidR="006A6DBD" w:rsidRPr="00B52A85">
        <w:rPr>
          <w:rFonts w:ascii="Times New Roman" w:hAnsi="Times New Roman" w:cs="Times New Roman"/>
          <w:i/>
          <w:sz w:val="24"/>
          <w:szCs w:val="24"/>
        </w:rPr>
        <w:t xml:space="preserve">on-line </w:t>
      </w:r>
      <w:r w:rsidRPr="00B52A85">
        <w:rPr>
          <w:rFonts w:ascii="Times New Roman" w:hAnsi="Times New Roman" w:cs="Times New Roman"/>
          <w:sz w:val="24"/>
          <w:szCs w:val="24"/>
        </w:rPr>
        <w:t xml:space="preserve">payment </w:t>
      </w:r>
      <w:r w:rsidR="00B52A85" w:rsidRPr="00B52A85">
        <w:rPr>
          <w:rFonts w:ascii="Times New Roman" w:hAnsi="Times New Roman" w:cs="Times New Roman"/>
          <w:sz w:val="24"/>
          <w:szCs w:val="24"/>
        </w:rPr>
        <w:t xml:space="preserve">branches </w:t>
      </w:r>
      <w:r w:rsidR="00B52A85">
        <w:rPr>
          <w:rFonts w:ascii="Times New Roman" w:hAnsi="Times New Roman" w:cs="Times New Roman"/>
          <w:sz w:val="24"/>
          <w:szCs w:val="24"/>
        </w:rPr>
        <w:t xml:space="preserve">and </w:t>
      </w:r>
      <w:r w:rsidRPr="00B52A85">
        <w:rPr>
          <w:rFonts w:ascii="Times New Roman" w:hAnsi="Times New Roman" w:cs="Times New Roman"/>
          <w:sz w:val="24"/>
          <w:szCs w:val="24"/>
        </w:rPr>
        <w:t>points</w:t>
      </w:r>
      <w:r w:rsidR="006A6DBD" w:rsidRPr="00B52A85">
        <w:rPr>
          <w:rFonts w:ascii="Times New Roman" w:hAnsi="Times New Roman" w:cs="Times New Roman"/>
          <w:sz w:val="24"/>
          <w:szCs w:val="24"/>
        </w:rPr>
        <w:t>.</w:t>
      </w:r>
    </w:p>
    <w:p w:rsidR="006A6DBD" w:rsidRDefault="006A6DBD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Effective </w:t>
      </w:r>
      <w:r w:rsidR="00B52A85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B52A85" w:rsidRPr="00B52A85">
        <w:rPr>
          <w:rFonts w:ascii="Times New Roman" w:hAnsi="Times New Roman" w:cs="Times New Roman"/>
          <w:sz w:val="24"/>
          <w:szCs w:val="24"/>
        </w:rPr>
        <w:t xml:space="preserve">systems </w:t>
      </w:r>
      <w:r w:rsidRPr="00B52A85">
        <w:rPr>
          <w:rFonts w:ascii="Times New Roman" w:hAnsi="Times New Roman" w:cs="Times New Roman"/>
          <w:sz w:val="24"/>
          <w:szCs w:val="24"/>
        </w:rPr>
        <w:t>and internal aud</w:t>
      </w:r>
      <w:bookmarkStart w:id="0" w:name="_GoBack"/>
      <w:r w:rsidRPr="00B52A85">
        <w:rPr>
          <w:rFonts w:ascii="Times New Roman" w:hAnsi="Times New Roman" w:cs="Times New Roman"/>
          <w:sz w:val="24"/>
          <w:szCs w:val="24"/>
        </w:rPr>
        <w:t xml:space="preserve">it </w:t>
      </w:r>
      <w:r w:rsidR="00B52A85">
        <w:rPr>
          <w:rFonts w:ascii="Times New Roman" w:hAnsi="Times New Roman" w:cs="Times New Roman"/>
          <w:sz w:val="24"/>
          <w:szCs w:val="24"/>
        </w:rPr>
        <w:t>system</w:t>
      </w:r>
      <w:bookmarkEnd w:id="0"/>
      <w:r w:rsidR="00B52A85">
        <w:rPr>
          <w:rFonts w:ascii="Times New Roman" w:hAnsi="Times New Roman" w:cs="Times New Roman"/>
          <w:sz w:val="24"/>
          <w:szCs w:val="24"/>
        </w:rPr>
        <w:t xml:space="preserve">s </w:t>
      </w:r>
      <w:r w:rsidRPr="00B52A85">
        <w:rPr>
          <w:rFonts w:ascii="Times New Roman" w:hAnsi="Times New Roman" w:cs="Times New Roman"/>
          <w:sz w:val="24"/>
          <w:szCs w:val="24"/>
        </w:rPr>
        <w:t>for protection of</w:t>
      </w:r>
      <w:r w:rsidR="002F0F55" w:rsidRPr="00B52A85">
        <w:rPr>
          <w:rFonts w:ascii="Times New Roman" w:hAnsi="Times New Roman" w:cs="Times New Roman"/>
          <w:sz w:val="24"/>
          <w:szCs w:val="24"/>
        </w:rPr>
        <w:t xml:space="preserve"> </w:t>
      </w:r>
      <w:r w:rsidRPr="00B52A85">
        <w:rPr>
          <w:rFonts w:ascii="Times New Roman" w:hAnsi="Times New Roman" w:cs="Times New Roman"/>
          <w:i/>
          <w:sz w:val="24"/>
          <w:szCs w:val="24"/>
        </w:rPr>
        <w:t>cash</w:t>
      </w:r>
      <w:r w:rsidRPr="00B52A85">
        <w:rPr>
          <w:rFonts w:ascii="Times New Roman" w:hAnsi="Times New Roman" w:cs="Times New Roman"/>
          <w:sz w:val="24"/>
          <w:szCs w:val="24"/>
        </w:rPr>
        <w:t xml:space="preserve"> transactions. [15%]</w:t>
      </w:r>
    </w:p>
    <w:p w:rsidR="006A6DBD" w:rsidRDefault="006A6DBD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>Ability to report at any time to the Agency, in particular report</w:t>
      </w:r>
      <w:r w:rsidR="005867B8">
        <w:rPr>
          <w:rFonts w:ascii="Times New Roman" w:hAnsi="Times New Roman" w:cs="Times New Roman"/>
          <w:sz w:val="24"/>
          <w:szCs w:val="24"/>
        </w:rPr>
        <w:t xml:space="preserve"> </w:t>
      </w:r>
      <w:r w:rsidRPr="00B52A85">
        <w:rPr>
          <w:rFonts w:ascii="Times New Roman" w:hAnsi="Times New Roman" w:cs="Times New Roman"/>
          <w:sz w:val="24"/>
          <w:szCs w:val="24"/>
        </w:rPr>
        <w:t>on the Single Customer View</w:t>
      </w:r>
      <w:r w:rsidR="009A16D4">
        <w:rPr>
          <w:rFonts w:ascii="Times New Roman" w:hAnsi="Times New Roman" w:cs="Times New Roman"/>
          <w:sz w:val="24"/>
          <w:szCs w:val="24"/>
        </w:rPr>
        <w:t xml:space="preserve"> of depositors</w:t>
      </w:r>
      <w:r w:rsidRPr="00B52A85">
        <w:rPr>
          <w:rFonts w:ascii="Times New Roman" w:hAnsi="Times New Roman" w:cs="Times New Roman"/>
          <w:sz w:val="24"/>
          <w:szCs w:val="24"/>
        </w:rPr>
        <w:t>. [10%]</w:t>
      </w:r>
    </w:p>
    <w:p w:rsidR="006A6DBD" w:rsidRDefault="002F0F55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Readiness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and ability to initiate deposit compensation within 2 (two) business days after </w:t>
      </w:r>
      <w:r w:rsidRPr="00B52A85">
        <w:rPr>
          <w:rFonts w:ascii="Times New Roman" w:hAnsi="Times New Roman" w:cs="Times New Roman"/>
          <w:sz w:val="24"/>
          <w:szCs w:val="24"/>
        </w:rPr>
        <w:t xml:space="preserve">the notification </w:t>
      </w:r>
      <w:r w:rsidR="006A6DBD" w:rsidRPr="00B52A85">
        <w:rPr>
          <w:rFonts w:ascii="Times New Roman" w:hAnsi="Times New Roman" w:cs="Times New Roman"/>
          <w:sz w:val="24"/>
          <w:szCs w:val="24"/>
        </w:rPr>
        <w:t>of the Agency. [20%]</w:t>
      </w:r>
    </w:p>
    <w:p w:rsidR="006A6DBD" w:rsidRPr="00B52A85" w:rsidRDefault="002F0F55" w:rsidP="004E18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A85">
        <w:rPr>
          <w:rFonts w:ascii="Times New Roman" w:hAnsi="Times New Roman" w:cs="Times New Roman"/>
          <w:sz w:val="24"/>
          <w:szCs w:val="24"/>
        </w:rPr>
        <w:t xml:space="preserve">Readiness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to </w:t>
      </w:r>
      <w:r w:rsidR="00B52A85">
        <w:rPr>
          <w:rFonts w:ascii="Times New Roman" w:hAnsi="Times New Roman" w:cs="Times New Roman"/>
          <w:sz w:val="24"/>
          <w:szCs w:val="24"/>
        </w:rPr>
        <w:t xml:space="preserve">receive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the </w:t>
      </w:r>
      <w:r w:rsidR="00B52A85">
        <w:rPr>
          <w:rFonts w:ascii="Times New Roman" w:hAnsi="Times New Roman" w:cs="Times New Roman"/>
          <w:sz w:val="24"/>
          <w:szCs w:val="24"/>
        </w:rPr>
        <w:t>d</w:t>
      </w:r>
      <w:r w:rsidR="006A6DBD" w:rsidRPr="00B52A85">
        <w:rPr>
          <w:rFonts w:ascii="Times New Roman" w:hAnsi="Times New Roman" w:cs="Times New Roman"/>
          <w:sz w:val="24"/>
          <w:szCs w:val="24"/>
        </w:rPr>
        <w:t>epositors</w:t>
      </w:r>
      <w:r w:rsidR="00B52A85">
        <w:rPr>
          <w:rFonts w:ascii="Times New Roman" w:hAnsi="Times New Roman" w:cs="Times New Roman"/>
          <w:sz w:val="24"/>
          <w:szCs w:val="24"/>
        </w:rPr>
        <w:t>’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 </w:t>
      </w:r>
      <w:r w:rsidR="00B52A85" w:rsidRPr="00B52A85">
        <w:rPr>
          <w:rFonts w:ascii="Times New Roman" w:hAnsi="Times New Roman" w:cs="Times New Roman"/>
          <w:sz w:val="24"/>
          <w:szCs w:val="24"/>
        </w:rPr>
        <w:t xml:space="preserve">flow </w:t>
      </w:r>
      <w:r w:rsidR="006A6DBD" w:rsidRPr="00B52A85">
        <w:rPr>
          <w:rFonts w:ascii="Times New Roman" w:hAnsi="Times New Roman" w:cs="Times New Roman"/>
          <w:sz w:val="24"/>
          <w:szCs w:val="24"/>
        </w:rPr>
        <w:t xml:space="preserve">and documentation, </w:t>
      </w:r>
      <w:r w:rsidR="00571055">
        <w:rPr>
          <w:rFonts w:ascii="Times New Roman" w:hAnsi="Times New Roman" w:cs="Times New Roman"/>
          <w:sz w:val="24"/>
          <w:szCs w:val="24"/>
        </w:rPr>
        <w:t xml:space="preserve">and </w:t>
      </w:r>
      <w:r w:rsidR="006A6DBD" w:rsidRPr="00B52A85">
        <w:rPr>
          <w:rFonts w:ascii="Times New Roman" w:hAnsi="Times New Roman" w:cs="Times New Roman"/>
          <w:sz w:val="24"/>
          <w:szCs w:val="24"/>
        </w:rPr>
        <w:t>human and professional capacities</w:t>
      </w:r>
      <w:r w:rsidRPr="00B52A85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B52A85">
        <w:rPr>
          <w:rFonts w:ascii="Times New Roman" w:hAnsi="Times New Roman" w:cs="Times New Roman"/>
          <w:sz w:val="24"/>
          <w:szCs w:val="24"/>
        </w:rPr>
        <w:t>to process complaints. [5%]</w:t>
      </w:r>
    </w:p>
    <w:p w:rsidR="002F0F55" w:rsidRDefault="002F0F55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55" w:rsidRPr="002F0F55" w:rsidRDefault="002F0F55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(technical proposal)</w:t>
      </w:r>
      <w:r w:rsidR="00436729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55" w:rsidRPr="002F0F55" w:rsidRDefault="00436729" w:rsidP="002F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2F0F55">
        <w:rPr>
          <w:rFonts w:ascii="Times New Roman" w:hAnsi="Times New Roman" w:cs="Times New Roman"/>
          <w:sz w:val="24"/>
          <w:szCs w:val="24"/>
        </w:rPr>
        <w:t xml:space="preserve">points </w:t>
      </w:r>
      <w:r w:rsidR="002F0F55" w:rsidRPr="002F0F55">
        <w:rPr>
          <w:rFonts w:ascii="Times New Roman" w:hAnsi="Times New Roman" w:cs="Times New Roman"/>
          <w:sz w:val="24"/>
          <w:szCs w:val="24"/>
        </w:rPr>
        <w:t>f</w:t>
      </w:r>
      <w:r w:rsidR="00833177">
        <w:rPr>
          <w:rFonts w:ascii="Times New Roman" w:hAnsi="Times New Roman" w:cs="Times New Roman"/>
          <w:sz w:val="24"/>
          <w:szCs w:val="24"/>
        </w:rPr>
        <w:t>or</w:t>
      </w:r>
      <w:r w:rsidR="002F0F55" w:rsidRPr="002F0F55">
        <w:rPr>
          <w:rFonts w:ascii="Times New Roman" w:hAnsi="Times New Roman" w:cs="Times New Roman"/>
          <w:sz w:val="24"/>
          <w:szCs w:val="24"/>
        </w:rPr>
        <w:t xml:space="preserve"> the technical proposal to be</w:t>
      </w:r>
      <w:r w:rsidR="002F0F55">
        <w:rPr>
          <w:rFonts w:ascii="Times New Roman" w:hAnsi="Times New Roman" w:cs="Times New Roman"/>
          <w:sz w:val="24"/>
          <w:szCs w:val="24"/>
        </w:rPr>
        <w:t xml:space="preserve"> </w:t>
      </w:r>
      <w:r w:rsidR="002F0F55" w:rsidRPr="002F0F55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F0F55" w:rsidRPr="002F0F55">
        <w:rPr>
          <w:rFonts w:ascii="Times New Roman" w:hAnsi="Times New Roman" w:cs="Times New Roman"/>
          <w:sz w:val="24"/>
          <w:szCs w:val="24"/>
        </w:rPr>
        <w:t xml:space="preserve"> the preliminary list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2F0F55" w:rsidRPr="002F0F55">
        <w:rPr>
          <w:rFonts w:ascii="Times New Roman" w:hAnsi="Times New Roman" w:cs="Times New Roman"/>
          <w:sz w:val="24"/>
          <w:szCs w:val="24"/>
        </w:rPr>
        <w:t xml:space="preserve"> 70%.</w:t>
      </w:r>
    </w:p>
    <w:p w:rsidR="002F0F55" w:rsidRPr="006A6DBD" w:rsidRDefault="002F0F55" w:rsidP="002F0F55">
      <w:pPr>
        <w:jc w:val="both"/>
        <w:rPr>
          <w:rFonts w:ascii="Times New Roman" w:hAnsi="Times New Roman" w:cs="Times New Roman"/>
          <w:sz w:val="24"/>
          <w:szCs w:val="24"/>
        </w:rPr>
      </w:pPr>
      <w:r w:rsidRPr="002F0F55">
        <w:rPr>
          <w:rFonts w:ascii="Times New Roman" w:hAnsi="Times New Roman" w:cs="Times New Roman"/>
          <w:sz w:val="24"/>
          <w:szCs w:val="24"/>
        </w:rPr>
        <w:t xml:space="preserve">The </w:t>
      </w:r>
      <w:r w:rsidR="00571055" w:rsidRPr="002F0F55">
        <w:rPr>
          <w:rFonts w:ascii="Times New Roman" w:hAnsi="Times New Roman" w:cs="Times New Roman"/>
          <w:sz w:val="24"/>
          <w:szCs w:val="24"/>
        </w:rPr>
        <w:t xml:space="preserve">selected </w:t>
      </w:r>
      <w:r w:rsidRPr="002F0F55">
        <w:rPr>
          <w:rFonts w:ascii="Times New Roman" w:hAnsi="Times New Roman" w:cs="Times New Roman"/>
          <w:sz w:val="24"/>
          <w:szCs w:val="24"/>
        </w:rPr>
        <w:t>winner s</w:t>
      </w:r>
      <w:r w:rsidR="00436729">
        <w:rPr>
          <w:rFonts w:ascii="Times New Roman" w:hAnsi="Times New Roman" w:cs="Times New Roman"/>
          <w:sz w:val="24"/>
          <w:szCs w:val="24"/>
        </w:rPr>
        <w:t>hall be</w:t>
      </w:r>
      <w:r w:rsidRPr="002F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F0F55">
        <w:rPr>
          <w:rFonts w:ascii="Times New Roman" w:hAnsi="Times New Roman" w:cs="Times New Roman"/>
          <w:sz w:val="24"/>
          <w:szCs w:val="24"/>
        </w:rPr>
        <w:t>agent bank</w:t>
      </w:r>
      <w:r w:rsidR="00436729">
        <w:rPr>
          <w:rFonts w:ascii="Times New Roman" w:hAnsi="Times New Roman" w:cs="Times New Roman"/>
          <w:sz w:val="24"/>
          <w:szCs w:val="24"/>
        </w:rPr>
        <w:t xml:space="preserve"> </w:t>
      </w:r>
      <w:r w:rsidR="00571055">
        <w:rPr>
          <w:rFonts w:ascii="Times New Roman" w:hAnsi="Times New Roman" w:cs="Times New Roman"/>
          <w:sz w:val="24"/>
          <w:szCs w:val="24"/>
        </w:rPr>
        <w:t xml:space="preserve">that was </w:t>
      </w:r>
      <w:r>
        <w:rPr>
          <w:rFonts w:ascii="Times New Roman" w:hAnsi="Times New Roman" w:cs="Times New Roman"/>
          <w:sz w:val="24"/>
          <w:szCs w:val="24"/>
        </w:rPr>
        <w:t xml:space="preserve">evaluated </w:t>
      </w:r>
      <w:r w:rsidR="00436729">
        <w:rPr>
          <w:rFonts w:ascii="Times New Roman" w:hAnsi="Times New Roman" w:cs="Times New Roman"/>
          <w:sz w:val="24"/>
          <w:szCs w:val="24"/>
        </w:rPr>
        <w:t xml:space="preserve">with </w:t>
      </w:r>
      <w:r w:rsidRPr="002F0F55">
        <w:rPr>
          <w:rFonts w:ascii="Times New Roman" w:hAnsi="Times New Roman" w:cs="Times New Roman"/>
          <w:sz w:val="24"/>
          <w:szCs w:val="24"/>
        </w:rPr>
        <w:t>the maxim</w:t>
      </w:r>
      <w:r w:rsidR="00436729">
        <w:rPr>
          <w:rFonts w:ascii="Times New Roman" w:hAnsi="Times New Roman" w:cs="Times New Roman"/>
          <w:sz w:val="24"/>
          <w:szCs w:val="24"/>
        </w:rPr>
        <w:t>al</w:t>
      </w:r>
      <w:r w:rsidRPr="002F0F55">
        <w:rPr>
          <w:rFonts w:ascii="Times New Roman" w:hAnsi="Times New Roman" w:cs="Times New Roman"/>
          <w:sz w:val="24"/>
          <w:szCs w:val="24"/>
        </w:rPr>
        <w:t xml:space="preserve"> percentage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7">
        <w:rPr>
          <w:rFonts w:ascii="Times New Roman" w:hAnsi="Times New Roman" w:cs="Times New Roman"/>
          <w:sz w:val="24"/>
          <w:szCs w:val="24"/>
        </w:rPr>
        <w:t>its technical proposal and submitt</w:t>
      </w:r>
      <w:r w:rsidR="00571055">
        <w:rPr>
          <w:rFonts w:ascii="Times New Roman" w:hAnsi="Times New Roman" w:cs="Times New Roman"/>
          <w:sz w:val="24"/>
          <w:szCs w:val="24"/>
        </w:rPr>
        <w:t xml:space="preserve">ed </w:t>
      </w:r>
      <w:r w:rsidR="00436729">
        <w:rPr>
          <w:rFonts w:ascii="Times New Roman" w:hAnsi="Times New Roman" w:cs="Times New Roman"/>
          <w:sz w:val="24"/>
          <w:szCs w:val="24"/>
        </w:rPr>
        <w:t xml:space="preserve">a free of charge </w:t>
      </w:r>
      <w:r w:rsidRPr="002F0F55">
        <w:rPr>
          <w:rFonts w:ascii="Times New Roman" w:hAnsi="Times New Roman" w:cs="Times New Roman"/>
          <w:sz w:val="24"/>
          <w:szCs w:val="24"/>
        </w:rPr>
        <w:t xml:space="preserve">or </w:t>
      </w:r>
      <w:r w:rsidR="00571055">
        <w:rPr>
          <w:rFonts w:ascii="Times New Roman" w:hAnsi="Times New Roman" w:cs="Times New Roman"/>
          <w:sz w:val="24"/>
          <w:szCs w:val="24"/>
        </w:rPr>
        <w:t>the cheapest economic offer</w:t>
      </w:r>
      <w:r w:rsidRPr="002F0F55">
        <w:rPr>
          <w:rFonts w:ascii="Times New Roman" w:hAnsi="Times New Roman" w:cs="Times New Roman"/>
          <w:sz w:val="24"/>
          <w:szCs w:val="24"/>
        </w:rPr>
        <w:t xml:space="preserve">. </w:t>
      </w:r>
      <w:r w:rsidR="00765B80">
        <w:rPr>
          <w:rFonts w:ascii="Times New Roman" w:hAnsi="Times New Roman" w:cs="Times New Roman"/>
          <w:sz w:val="24"/>
          <w:szCs w:val="24"/>
        </w:rPr>
        <w:t>I</w:t>
      </w:r>
      <w:r w:rsidR="00571055">
        <w:rPr>
          <w:rFonts w:ascii="Times New Roman" w:hAnsi="Times New Roman" w:cs="Times New Roman"/>
          <w:sz w:val="24"/>
          <w:szCs w:val="24"/>
        </w:rPr>
        <w:t xml:space="preserve">f </w:t>
      </w:r>
      <w:r w:rsidRPr="002F0F55">
        <w:rPr>
          <w:rFonts w:ascii="Times New Roman" w:hAnsi="Times New Roman" w:cs="Times New Roman"/>
          <w:sz w:val="24"/>
          <w:szCs w:val="24"/>
        </w:rPr>
        <w:t xml:space="preserve">two agent </w:t>
      </w:r>
      <w:r w:rsidR="00765B80" w:rsidRPr="002F0F55">
        <w:rPr>
          <w:rFonts w:ascii="Times New Roman" w:hAnsi="Times New Roman" w:cs="Times New Roman"/>
          <w:sz w:val="24"/>
          <w:szCs w:val="24"/>
        </w:rPr>
        <w:t>bank</w:t>
      </w:r>
      <w:r w:rsidR="00765B80">
        <w:rPr>
          <w:rFonts w:ascii="Times New Roman" w:hAnsi="Times New Roman" w:cs="Times New Roman"/>
          <w:sz w:val="24"/>
          <w:szCs w:val="24"/>
        </w:rPr>
        <w:t>s</w:t>
      </w:r>
      <w:r w:rsidR="00765B80" w:rsidRPr="002F0F55">
        <w:rPr>
          <w:rFonts w:ascii="Times New Roman" w:hAnsi="Times New Roman" w:cs="Times New Roman"/>
          <w:sz w:val="24"/>
          <w:szCs w:val="24"/>
        </w:rPr>
        <w:t xml:space="preserve"> </w:t>
      </w:r>
      <w:r w:rsidR="00436729">
        <w:rPr>
          <w:rFonts w:ascii="Times New Roman" w:hAnsi="Times New Roman" w:cs="Times New Roman"/>
          <w:sz w:val="24"/>
          <w:szCs w:val="24"/>
        </w:rPr>
        <w:t xml:space="preserve">have been evaluated </w:t>
      </w:r>
      <w:r w:rsidRPr="002F0F55">
        <w:rPr>
          <w:rFonts w:ascii="Times New Roman" w:hAnsi="Times New Roman" w:cs="Times New Roman"/>
          <w:sz w:val="24"/>
          <w:szCs w:val="24"/>
        </w:rPr>
        <w:t>with</w:t>
      </w:r>
      <w:r w:rsidR="00765B80">
        <w:rPr>
          <w:rFonts w:ascii="Times New Roman" w:hAnsi="Times New Roman" w:cs="Times New Roman"/>
          <w:sz w:val="24"/>
          <w:szCs w:val="24"/>
        </w:rPr>
        <w:t xml:space="preserve"> </w:t>
      </w:r>
      <w:r w:rsidR="00571055">
        <w:rPr>
          <w:rFonts w:ascii="Times New Roman" w:hAnsi="Times New Roman" w:cs="Times New Roman"/>
          <w:sz w:val="24"/>
          <w:szCs w:val="24"/>
        </w:rPr>
        <w:t>the same high</w:t>
      </w:r>
      <w:r w:rsidRPr="002F0F55">
        <w:rPr>
          <w:rFonts w:ascii="Times New Roman" w:hAnsi="Times New Roman" w:cs="Times New Roman"/>
          <w:sz w:val="24"/>
          <w:szCs w:val="24"/>
        </w:rPr>
        <w:t xml:space="preserve"> percentage</w:t>
      </w:r>
      <w:r w:rsidR="00436729">
        <w:rPr>
          <w:rFonts w:ascii="Times New Roman" w:hAnsi="Times New Roman" w:cs="Times New Roman"/>
          <w:sz w:val="24"/>
          <w:szCs w:val="24"/>
        </w:rPr>
        <w:t>s</w:t>
      </w:r>
      <w:r w:rsidRPr="002F0F55">
        <w:rPr>
          <w:rFonts w:ascii="Times New Roman" w:hAnsi="Times New Roman" w:cs="Times New Roman"/>
          <w:sz w:val="24"/>
          <w:szCs w:val="24"/>
        </w:rPr>
        <w:t xml:space="preserve"> f</w:t>
      </w:r>
      <w:r w:rsidR="00436729">
        <w:rPr>
          <w:rFonts w:ascii="Times New Roman" w:hAnsi="Times New Roman" w:cs="Times New Roman"/>
          <w:sz w:val="24"/>
          <w:szCs w:val="24"/>
        </w:rPr>
        <w:t>or their</w:t>
      </w:r>
      <w:r w:rsidRPr="002F0F55">
        <w:rPr>
          <w:rFonts w:ascii="Times New Roman" w:hAnsi="Times New Roman" w:cs="Times New Roman"/>
          <w:sz w:val="24"/>
          <w:szCs w:val="24"/>
        </w:rPr>
        <w:t xml:space="preserve"> technical proposal</w:t>
      </w:r>
      <w:r w:rsidR="00436729">
        <w:rPr>
          <w:rFonts w:ascii="Times New Roman" w:hAnsi="Times New Roman" w:cs="Times New Roman"/>
          <w:sz w:val="24"/>
          <w:szCs w:val="24"/>
        </w:rPr>
        <w:t>s</w:t>
      </w:r>
      <w:r w:rsidRPr="002F0F55">
        <w:rPr>
          <w:rFonts w:ascii="Times New Roman" w:hAnsi="Times New Roman" w:cs="Times New Roman"/>
          <w:sz w:val="24"/>
          <w:szCs w:val="24"/>
        </w:rPr>
        <w:t>,</w:t>
      </w:r>
      <w:r w:rsidR="00765B80">
        <w:rPr>
          <w:rFonts w:ascii="Times New Roman" w:hAnsi="Times New Roman" w:cs="Times New Roman"/>
          <w:sz w:val="24"/>
          <w:szCs w:val="24"/>
        </w:rPr>
        <w:t xml:space="preserve"> the</w:t>
      </w:r>
      <w:r w:rsidR="00571055" w:rsidRPr="00571055">
        <w:rPr>
          <w:rFonts w:ascii="Times New Roman" w:hAnsi="Times New Roman" w:cs="Times New Roman"/>
          <w:sz w:val="24"/>
          <w:szCs w:val="24"/>
        </w:rPr>
        <w:t xml:space="preserve"> </w:t>
      </w:r>
      <w:r w:rsidR="00571055" w:rsidRPr="002F0F55">
        <w:rPr>
          <w:rFonts w:ascii="Times New Roman" w:hAnsi="Times New Roman" w:cs="Times New Roman"/>
          <w:sz w:val="24"/>
          <w:szCs w:val="24"/>
        </w:rPr>
        <w:t>selected</w:t>
      </w:r>
      <w:r w:rsidR="00765B80">
        <w:rPr>
          <w:rFonts w:ascii="Times New Roman" w:hAnsi="Times New Roman" w:cs="Times New Roman"/>
          <w:sz w:val="24"/>
          <w:szCs w:val="24"/>
        </w:rPr>
        <w:t xml:space="preserve"> </w:t>
      </w:r>
      <w:r w:rsidRPr="002F0F55">
        <w:rPr>
          <w:rFonts w:ascii="Times New Roman" w:hAnsi="Times New Roman" w:cs="Times New Roman"/>
          <w:sz w:val="24"/>
          <w:szCs w:val="24"/>
        </w:rPr>
        <w:t xml:space="preserve">winner will be </w:t>
      </w:r>
      <w:r w:rsidR="00765B80">
        <w:rPr>
          <w:rFonts w:ascii="Times New Roman" w:hAnsi="Times New Roman" w:cs="Times New Roman"/>
          <w:sz w:val="24"/>
          <w:szCs w:val="24"/>
        </w:rPr>
        <w:t xml:space="preserve">the </w:t>
      </w:r>
      <w:r w:rsidRPr="002F0F55">
        <w:rPr>
          <w:rFonts w:ascii="Times New Roman" w:hAnsi="Times New Roman" w:cs="Times New Roman"/>
          <w:sz w:val="24"/>
          <w:szCs w:val="24"/>
        </w:rPr>
        <w:t>agent</w:t>
      </w:r>
      <w:r w:rsidR="00765B80" w:rsidRPr="00765B80">
        <w:rPr>
          <w:rFonts w:ascii="Times New Roman" w:hAnsi="Times New Roman" w:cs="Times New Roman"/>
          <w:sz w:val="24"/>
          <w:szCs w:val="24"/>
        </w:rPr>
        <w:t xml:space="preserve"> </w:t>
      </w:r>
      <w:r w:rsidR="00765B80" w:rsidRPr="002F0F55">
        <w:rPr>
          <w:rFonts w:ascii="Times New Roman" w:hAnsi="Times New Roman" w:cs="Times New Roman"/>
          <w:sz w:val="24"/>
          <w:szCs w:val="24"/>
        </w:rPr>
        <w:t>bank</w:t>
      </w:r>
      <w:r w:rsidRPr="002F0F55">
        <w:rPr>
          <w:rFonts w:ascii="Times New Roman" w:hAnsi="Times New Roman" w:cs="Times New Roman"/>
          <w:sz w:val="24"/>
          <w:szCs w:val="24"/>
        </w:rPr>
        <w:t xml:space="preserve"> which has</w:t>
      </w:r>
      <w:r w:rsidR="00765B80">
        <w:rPr>
          <w:rFonts w:ascii="Times New Roman" w:hAnsi="Times New Roman" w:cs="Times New Roman"/>
          <w:sz w:val="24"/>
          <w:szCs w:val="24"/>
        </w:rPr>
        <w:t xml:space="preserve"> submitted a </w:t>
      </w:r>
      <w:r w:rsidRPr="002F0F55">
        <w:rPr>
          <w:rFonts w:ascii="Times New Roman" w:hAnsi="Times New Roman" w:cs="Times New Roman"/>
          <w:sz w:val="24"/>
          <w:szCs w:val="24"/>
        </w:rPr>
        <w:t>free</w:t>
      </w:r>
      <w:r w:rsidR="00765B80" w:rsidRPr="00765B80">
        <w:rPr>
          <w:rFonts w:ascii="Times New Roman" w:hAnsi="Times New Roman" w:cs="Times New Roman"/>
          <w:sz w:val="24"/>
          <w:szCs w:val="24"/>
        </w:rPr>
        <w:t xml:space="preserve"> </w:t>
      </w:r>
      <w:r w:rsidR="00765B80">
        <w:rPr>
          <w:rFonts w:ascii="Times New Roman" w:hAnsi="Times New Roman" w:cs="Times New Roman"/>
          <w:sz w:val="24"/>
          <w:szCs w:val="24"/>
        </w:rPr>
        <w:t>of charge</w:t>
      </w:r>
      <w:r w:rsidRPr="002F0F55">
        <w:rPr>
          <w:rFonts w:ascii="Times New Roman" w:hAnsi="Times New Roman" w:cs="Times New Roman"/>
          <w:sz w:val="24"/>
          <w:szCs w:val="24"/>
        </w:rPr>
        <w:t xml:space="preserve"> </w:t>
      </w:r>
      <w:r w:rsidR="00765B80">
        <w:rPr>
          <w:rFonts w:ascii="Times New Roman" w:hAnsi="Times New Roman" w:cs="Times New Roman"/>
          <w:sz w:val="24"/>
          <w:szCs w:val="24"/>
        </w:rPr>
        <w:t xml:space="preserve">or the </w:t>
      </w:r>
      <w:r w:rsidR="00571055">
        <w:rPr>
          <w:rFonts w:ascii="Times New Roman" w:hAnsi="Times New Roman" w:cs="Times New Roman"/>
          <w:sz w:val="24"/>
          <w:szCs w:val="24"/>
        </w:rPr>
        <w:t xml:space="preserve">cheapest </w:t>
      </w:r>
      <w:r w:rsidR="00833177">
        <w:rPr>
          <w:rFonts w:ascii="Times New Roman" w:hAnsi="Times New Roman" w:cs="Times New Roman"/>
          <w:sz w:val="24"/>
          <w:szCs w:val="24"/>
        </w:rPr>
        <w:t>offer</w:t>
      </w:r>
      <w:r w:rsidRPr="002F0F55">
        <w:rPr>
          <w:rFonts w:ascii="Times New Roman" w:hAnsi="Times New Roman" w:cs="Times New Roman"/>
          <w:sz w:val="24"/>
          <w:szCs w:val="24"/>
        </w:rPr>
        <w:t xml:space="preserve">. </w:t>
      </w:r>
      <w:r w:rsidR="00571055">
        <w:rPr>
          <w:rFonts w:ascii="Times New Roman" w:hAnsi="Times New Roman" w:cs="Times New Roman"/>
          <w:sz w:val="24"/>
          <w:szCs w:val="24"/>
        </w:rPr>
        <w:t>E</w:t>
      </w:r>
      <w:r w:rsidRPr="002F0F55">
        <w:rPr>
          <w:rFonts w:ascii="Times New Roman" w:hAnsi="Times New Roman" w:cs="Times New Roman"/>
          <w:sz w:val="24"/>
          <w:szCs w:val="24"/>
        </w:rPr>
        <w:t xml:space="preserve">conomic </w:t>
      </w:r>
      <w:r w:rsidR="00765B80">
        <w:rPr>
          <w:rFonts w:ascii="Times New Roman" w:hAnsi="Times New Roman" w:cs="Times New Roman"/>
          <w:sz w:val="24"/>
          <w:szCs w:val="24"/>
        </w:rPr>
        <w:t>offer</w:t>
      </w:r>
      <w:r w:rsidR="00571055">
        <w:rPr>
          <w:rFonts w:ascii="Times New Roman" w:hAnsi="Times New Roman" w:cs="Times New Roman"/>
          <w:sz w:val="24"/>
          <w:szCs w:val="24"/>
        </w:rPr>
        <w:t>s</w:t>
      </w:r>
      <w:r w:rsidR="00765B80">
        <w:rPr>
          <w:rFonts w:ascii="Times New Roman" w:hAnsi="Times New Roman" w:cs="Times New Roman"/>
          <w:sz w:val="24"/>
          <w:szCs w:val="24"/>
        </w:rPr>
        <w:t xml:space="preserve"> </w:t>
      </w:r>
      <w:r w:rsidRPr="002F0F55">
        <w:rPr>
          <w:rFonts w:ascii="Times New Roman" w:hAnsi="Times New Roman" w:cs="Times New Roman"/>
          <w:sz w:val="24"/>
          <w:szCs w:val="24"/>
        </w:rPr>
        <w:t>s</w:t>
      </w:r>
      <w:r w:rsidR="00571055">
        <w:rPr>
          <w:rFonts w:ascii="Times New Roman" w:hAnsi="Times New Roman" w:cs="Times New Roman"/>
          <w:sz w:val="24"/>
          <w:szCs w:val="24"/>
        </w:rPr>
        <w:t>hall be</w:t>
      </w:r>
      <w:r w:rsidRPr="002F0F55">
        <w:rPr>
          <w:rFonts w:ascii="Times New Roman" w:hAnsi="Times New Roman" w:cs="Times New Roman"/>
          <w:sz w:val="24"/>
          <w:szCs w:val="24"/>
        </w:rPr>
        <w:t xml:space="preserve"> presented in value </w:t>
      </w:r>
      <w:r w:rsidR="00765B80">
        <w:rPr>
          <w:rFonts w:ascii="Times New Roman" w:hAnsi="Times New Roman" w:cs="Times New Roman"/>
          <w:sz w:val="24"/>
          <w:szCs w:val="24"/>
        </w:rPr>
        <w:t>in A</w:t>
      </w:r>
      <w:r w:rsidRPr="002F0F55">
        <w:rPr>
          <w:rFonts w:ascii="Times New Roman" w:hAnsi="Times New Roman" w:cs="Times New Roman"/>
          <w:sz w:val="24"/>
          <w:szCs w:val="24"/>
        </w:rPr>
        <w:t>LL.</w:t>
      </w: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765B80" w:rsidRDefault="00765B80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8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A6DBD" w:rsidRPr="00765B80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Pr="00765B80">
        <w:rPr>
          <w:rFonts w:ascii="Times New Roman" w:hAnsi="Times New Roman" w:cs="Times New Roman"/>
          <w:b/>
          <w:sz w:val="24"/>
          <w:szCs w:val="24"/>
        </w:rPr>
        <w:t>c</w:t>
      </w:r>
      <w:r w:rsidR="006A6DBD" w:rsidRPr="00765B80">
        <w:rPr>
          <w:rFonts w:ascii="Times New Roman" w:hAnsi="Times New Roman" w:cs="Times New Roman"/>
          <w:b/>
          <w:sz w:val="24"/>
          <w:szCs w:val="24"/>
        </w:rPr>
        <w:t xml:space="preserve">riteria for </w:t>
      </w:r>
      <w:r w:rsidR="0057105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65B80">
        <w:rPr>
          <w:rFonts w:ascii="Times New Roman" w:hAnsi="Times New Roman" w:cs="Times New Roman"/>
          <w:b/>
          <w:sz w:val="24"/>
          <w:szCs w:val="24"/>
        </w:rPr>
        <w:t>s</w:t>
      </w:r>
      <w:r w:rsidR="006A6DBD" w:rsidRPr="00765B80">
        <w:rPr>
          <w:rFonts w:ascii="Times New Roman" w:hAnsi="Times New Roman" w:cs="Times New Roman"/>
          <w:b/>
          <w:sz w:val="24"/>
          <w:szCs w:val="24"/>
        </w:rPr>
        <w:t xml:space="preserve">election of </w:t>
      </w:r>
      <w:r w:rsidR="0057105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65B80">
        <w:rPr>
          <w:rFonts w:ascii="Times New Roman" w:hAnsi="Times New Roman" w:cs="Times New Roman"/>
          <w:b/>
          <w:sz w:val="24"/>
          <w:szCs w:val="24"/>
        </w:rPr>
        <w:t>s</w:t>
      </w:r>
      <w:r w:rsidR="006A6DBD" w:rsidRPr="00765B80">
        <w:rPr>
          <w:rFonts w:ascii="Times New Roman" w:hAnsi="Times New Roman" w:cs="Times New Roman"/>
          <w:b/>
          <w:sz w:val="24"/>
          <w:szCs w:val="24"/>
        </w:rPr>
        <w:t xml:space="preserve">upporting </w:t>
      </w:r>
      <w:r w:rsidR="00436729">
        <w:rPr>
          <w:rFonts w:ascii="Times New Roman" w:hAnsi="Times New Roman" w:cs="Times New Roman"/>
          <w:b/>
          <w:sz w:val="24"/>
          <w:szCs w:val="24"/>
        </w:rPr>
        <w:t xml:space="preserve">subjects </w:t>
      </w:r>
    </w:p>
    <w:p w:rsidR="00436729" w:rsidRDefault="00436729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  <w:r w:rsidRPr="006A6DBD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587F4A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6A6DBD">
        <w:rPr>
          <w:rFonts w:ascii="Times New Roman" w:hAnsi="Times New Roman" w:cs="Times New Roman"/>
          <w:sz w:val="24"/>
          <w:szCs w:val="24"/>
        </w:rPr>
        <w:t xml:space="preserve">shall qualify, once they have met the following criteria </w:t>
      </w:r>
      <w:r w:rsidR="00571055" w:rsidRPr="006A6DBD">
        <w:rPr>
          <w:rFonts w:ascii="Times New Roman" w:hAnsi="Times New Roman" w:cs="Times New Roman"/>
          <w:sz w:val="24"/>
          <w:szCs w:val="24"/>
        </w:rPr>
        <w:t>deem</w:t>
      </w:r>
      <w:r w:rsidR="00571055">
        <w:rPr>
          <w:rFonts w:ascii="Times New Roman" w:hAnsi="Times New Roman" w:cs="Times New Roman"/>
          <w:sz w:val="24"/>
          <w:szCs w:val="24"/>
        </w:rPr>
        <w:t>ed</w:t>
      </w:r>
      <w:r w:rsidR="00571055" w:rsidRPr="006A6DBD">
        <w:rPr>
          <w:rFonts w:ascii="Times New Roman" w:hAnsi="Times New Roman" w:cs="Times New Roman"/>
          <w:sz w:val="24"/>
          <w:szCs w:val="24"/>
        </w:rPr>
        <w:t xml:space="preserve"> necessary </w:t>
      </w:r>
      <w:r w:rsidR="00571055">
        <w:rPr>
          <w:rFonts w:ascii="Times New Roman" w:hAnsi="Times New Roman" w:cs="Times New Roman"/>
          <w:sz w:val="24"/>
          <w:szCs w:val="24"/>
        </w:rPr>
        <w:t xml:space="preserve">by </w:t>
      </w:r>
      <w:r w:rsidRPr="006A6DBD">
        <w:rPr>
          <w:rFonts w:ascii="Times New Roman" w:hAnsi="Times New Roman" w:cs="Times New Roman"/>
          <w:sz w:val="24"/>
          <w:szCs w:val="24"/>
        </w:rPr>
        <w:t xml:space="preserve">the Agency, as long as they are in proportion to the nature and </w:t>
      </w:r>
      <w:r w:rsidR="00DA7B52">
        <w:rPr>
          <w:rFonts w:ascii="Times New Roman" w:hAnsi="Times New Roman" w:cs="Times New Roman"/>
          <w:sz w:val="24"/>
          <w:szCs w:val="24"/>
        </w:rPr>
        <w:t xml:space="preserve">size </w:t>
      </w:r>
      <w:r w:rsidRPr="006A6DBD">
        <w:rPr>
          <w:rFonts w:ascii="Times New Roman" w:hAnsi="Times New Roman" w:cs="Times New Roman"/>
          <w:sz w:val="24"/>
          <w:szCs w:val="24"/>
        </w:rPr>
        <w:t>of the contract and non-discriminatory:</w:t>
      </w:r>
    </w:p>
    <w:p w:rsidR="006A6DBD" w:rsidRDefault="006A6DBD" w:rsidP="004E18DE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BE3">
        <w:rPr>
          <w:rFonts w:ascii="Times New Roman" w:hAnsi="Times New Roman" w:cs="Times New Roman"/>
          <w:sz w:val="24"/>
          <w:szCs w:val="24"/>
        </w:rPr>
        <w:t xml:space="preserve">professional qualification: </w:t>
      </w:r>
      <w:r w:rsidR="00CD3BE3">
        <w:rPr>
          <w:rFonts w:ascii="Times New Roman" w:hAnsi="Times New Roman" w:cs="Times New Roman"/>
          <w:sz w:val="24"/>
          <w:szCs w:val="24"/>
        </w:rPr>
        <w:t xml:space="preserve">subjects shall </w:t>
      </w:r>
      <w:r w:rsidR="00DA7B52" w:rsidRPr="00CD3BE3">
        <w:rPr>
          <w:rFonts w:ascii="Times New Roman" w:hAnsi="Times New Roman" w:cs="Times New Roman"/>
          <w:sz w:val="24"/>
          <w:szCs w:val="24"/>
        </w:rPr>
        <w:t xml:space="preserve">submit </w:t>
      </w:r>
      <w:r w:rsidR="00CD3BE3">
        <w:rPr>
          <w:rFonts w:ascii="Times New Roman" w:hAnsi="Times New Roman" w:cs="Times New Roman"/>
          <w:sz w:val="24"/>
          <w:szCs w:val="24"/>
        </w:rPr>
        <w:t xml:space="preserve">their </w:t>
      </w:r>
      <w:r w:rsidRPr="00CD3BE3">
        <w:rPr>
          <w:rFonts w:ascii="Times New Roman" w:hAnsi="Times New Roman" w:cs="Times New Roman"/>
          <w:sz w:val="24"/>
          <w:szCs w:val="24"/>
        </w:rPr>
        <w:t xml:space="preserve">professional, industrial or commercial licenses issued by </w:t>
      </w:r>
      <w:r w:rsidR="00571055">
        <w:rPr>
          <w:rFonts w:ascii="Times New Roman" w:hAnsi="Times New Roman" w:cs="Times New Roman"/>
          <w:sz w:val="24"/>
          <w:szCs w:val="24"/>
        </w:rPr>
        <w:t xml:space="preserve">the </w:t>
      </w:r>
      <w:r w:rsidRPr="00CD3BE3">
        <w:rPr>
          <w:rFonts w:ascii="Times New Roman" w:hAnsi="Times New Roman" w:cs="Times New Roman"/>
          <w:sz w:val="24"/>
          <w:szCs w:val="24"/>
        </w:rPr>
        <w:t xml:space="preserve">competent state authorities for </w:t>
      </w:r>
      <w:r w:rsidR="00571055">
        <w:rPr>
          <w:rFonts w:ascii="Times New Roman" w:hAnsi="Times New Roman" w:cs="Times New Roman"/>
          <w:sz w:val="24"/>
          <w:szCs w:val="24"/>
        </w:rPr>
        <w:t xml:space="preserve">the </w:t>
      </w:r>
      <w:r w:rsidRPr="00CD3BE3">
        <w:rPr>
          <w:rFonts w:ascii="Times New Roman" w:hAnsi="Times New Roman" w:cs="Times New Roman"/>
          <w:sz w:val="24"/>
          <w:szCs w:val="24"/>
        </w:rPr>
        <w:t>required</w:t>
      </w:r>
      <w:r w:rsidR="00571055" w:rsidRPr="00571055">
        <w:rPr>
          <w:rFonts w:ascii="Times New Roman" w:hAnsi="Times New Roman" w:cs="Times New Roman"/>
          <w:sz w:val="24"/>
          <w:szCs w:val="24"/>
        </w:rPr>
        <w:t xml:space="preserve"> </w:t>
      </w:r>
      <w:r w:rsidR="00571055" w:rsidRPr="00CD3BE3">
        <w:rPr>
          <w:rFonts w:ascii="Times New Roman" w:hAnsi="Times New Roman" w:cs="Times New Roman"/>
          <w:sz w:val="24"/>
          <w:szCs w:val="24"/>
        </w:rPr>
        <w:t>activities</w:t>
      </w:r>
      <w:r w:rsidRPr="00CD3BE3">
        <w:rPr>
          <w:rFonts w:ascii="Times New Roman" w:hAnsi="Times New Roman" w:cs="Times New Roman"/>
          <w:sz w:val="24"/>
          <w:szCs w:val="24"/>
        </w:rPr>
        <w:t xml:space="preserve"> and for which </w:t>
      </w:r>
      <w:r w:rsidR="00571055">
        <w:rPr>
          <w:rFonts w:ascii="Times New Roman" w:hAnsi="Times New Roman" w:cs="Times New Roman"/>
          <w:sz w:val="24"/>
          <w:szCs w:val="24"/>
        </w:rPr>
        <w:t>a</w:t>
      </w:r>
      <w:r w:rsidRPr="00CD3BE3">
        <w:rPr>
          <w:rFonts w:ascii="Times New Roman" w:hAnsi="Times New Roman" w:cs="Times New Roman"/>
          <w:sz w:val="24"/>
          <w:szCs w:val="24"/>
        </w:rPr>
        <w:t xml:space="preserve"> contract </w:t>
      </w:r>
      <w:r w:rsidR="00571055">
        <w:rPr>
          <w:rFonts w:ascii="Times New Roman" w:hAnsi="Times New Roman" w:cs="Times New Roman"/>
          <w:sz w:val="24"/>
          <w:szCs w:val="24"/>
        </w:rPr>
        <w:t xml:space="preserve">shall </w:t>
      </w:r>
      <w:r w:rsidRPr="00CD3BE3">
        <w:rPr>
          <w:rFonts w:ascii="Times New Roman" w:hAnsi="Times New Roman" w:cs="Times New Roman"/>
          <w:sz w:val="24"/>
          <w:szCs w:val="24"/>
        </w:rPr>
        <w:t xml:space="preserve">be </w:t>
      </w:r>
      <w:r w:rsidR="00CD3BE3">
        <w:rPr>
          <w:rFonts w:ascii="Times New Roman" w:hAnsi="Times New Roman" w:cs="Times New Roman"/>
          <w:sz w:val="24"/>
          <w:szCs w:val="24"/>
        </w:rPr>
        <w:t>signed</w:t>
      </w:r>
      <w:r w:rsidRPr="00CD3BE3">
        <w:rPr>
          <w:rFonts w:ascii="Times New Roman" w:hAnsi="Times New Roman" w:cs="Times New Roman"/>
          <w:sz w:val="24"/>
          <w:szCs w:val="24"/>
        </w:rPr>
        <w:t>;</w:t>
      </w:r>
    </w:p>
    <w:p w:rsidR="006A6DBD" w:rsidRDefault="006A6DBD" w:rsidP="004E18DE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BE3">
        <w:rPr>
          <w:rFonts w:ascii="Times New Roman" w:hAnsi="Times New Roman" w:cs="Times New Roman"/>
          <w:sz w:val="24"/>
          <w:szCs w:val="24"/>
        </w:rPr>
        <w:t xml:space="preserve">technical </w:t>
      </w:r>
      <w:r w:rsidR="00571055">
        <w:rPr>
          <w:rFonts w:ascii="Times New Roman" w:hAnsi="Times New Roman" w:cs="Times New Roman"/>
          <w:sz w:val="24"/>
          <w:szCs w:val="24"/>
        </w:rPr>
        <w:t>skills</w:t>
      </w:r>
      <w:r w:rsidRPr="00CD3BE3">
        <w:rPr>
          <w:rFonts w:ascii="Times New Roman" w:hAnsi="Times New Roman" w:cs="Times New Roman"/>
          <w:sz w:val="24"/>
          <w:szCs w:val="24"/>
        </w:rPr>
        <w:t xml:space="preserve">: </w:t>
      </w:r>
      <w:r w:rsidR="00CD3BE3">
        <w:rPr>
          <w:rFonts w:ascii="Times New Roman" w:hAnsi="Times New Roman" w:cs="Times New Roman"/>
          <w:sz w:val="24"/>
          <w:szCs w:val="24"/>
        </w:rPr>
        <w:t xml:space="preserve">subjects shall </w:t>
      </w:r>
      <w:r w:rsidR="00571055">
        <w:rPr>
          <w:rFonts w:ascii="Times New Roman" w:hAnsi="Times New Roman" w:cs="Times New Roman"/>
          <w:sz w:val="24"/>
          <w:szCs w:val="24"/>
        </w:rPr>
        <w:t>prove</w:t>
      </w:r>
      <w:r w:rsidRPr="00CD3BE3">
        <w:rPr>
          <w:rFonts w:ascii="Times New Roman" w:hAnsi="Times New Roman" w:cs="Times New Roman"/>
          <w:sz w:val="24"/>
          <w:szCs w:val="24"/>
        </w:rPr>
        <w:t xml:space="preserve"> they possess the necessary technical</w:t>
      </w:r>
      <w:r w:rsidR="00CD3BE3">
        <w:rPr>
          <w:rFonts w:ascii="Times New Roman" w:hAnsi="Times New Roman" w:cs="Times New Roman"/>
          <w:sz w:val="24"/>
          <w:szCs w:val="24"/>
        </w:rPr>
        <w:t xml:space="preserve"> and </w:t>
      </w:r>
      <w:r w:rsidRPr="00CD3BE3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CD3BE3">
        <w:rPr>
          <w:rFonts w:ascii="Times New Roman" w:hAnsi="Times New Roman" w:cs="Times New Roman"/>
          <w:sz w:val="24"/>
          <w:szCs w:val="24"/>
        </w:rPr>
        <w:t xml:space="preserve">qualifications, </w:t>
      </w:r>
      <w:r w:rsidRPr="00CD3BE3">
        <w:rPr>
          <w:rFonts w:ascii="Times New Roman" w:hAnsi="Times New Roman" w:cs="Times New Roman"/>
          <w:sz w:val="24"/>
          <w:szCs w:val="24"/>
        </w:rPr>
        <w:t xml:space="preserve">organizational capacities, machinery, equipment and other physical assets, </w:t>
      </w:r>
      <w:r w:rsidRPr="00CD3BE3">
        <w:rPr>
          <w:rFonts w:ascii="Times New Roman" w:hAnsi="Times New Roman" w:cs="Times New Roman"/>
          <w:sz w:val="24"/>
          <w:szCs w:val="24"/>
        </w:rPr>
        <w:lastRenderedPageBreak/>
        <w:t xml:space="preserve">organizational skills, reputation and </w:t>
      </w:r>
      <w:r w:rsidR="00DA7B52" w:rsidRPr="00CD3BE3">
        <w:rPr>
          <w:rFonts w:ascii="Times New Roman" w:hAnsi="Times New Roman" w:cs="Times New Roman"/>
          <w:sz w:val="24"/>
          <w:szCs w:val="24"/>
        </w:rPr>
        <w:t>credibility</w:t>
      </w:r>
      <w:r w:rsidRPr="00CD3BE3">
        <w:rPr>
          <w:rFonts w:ascii="Times New Roman" w:hAnsi="Times New Roman" w:cs="Times New Roman"/>
          <w:sz w:val="24"/>
          <w:szCs w:val="24"/>
        </w:rPr>
        <w:t xml:space="preserve">, </w:t>
      </w:r>
      <w:r w:rsidR="00E4010E">
        <w:rPr>
          <w:rFonts w:ascii="Times New Roman" w:hAnsi="Times New Roman" w:cs="Times New Roman"/>
          <w:sz w:val="24"/>
          <w:szCs w:val="24"/>
        </w:rPr>
        <w:t xml:space="preserve">adequate </w:t>
      </w:r>
      <w:r w:rsidRPr="00CD3BE3">
        <w:rPr>
          <w:rFonts w:ascii="Times New Roman" w:hAnsi="Times New Roman" w:cs="Times New Roman"/>
          <w:sz w:val="24"/>
          <w:szCs w:val="24"/>
        </w:rPr>
        <w:t>experience, similar contracts f</w:t>
      </w:r>
      <w:r w:rsidR="00E4010E">
        <w:rPr>
          <w:rFonts w:ascii="Times New Roman" w:hAnsi="Times New Roman" w:cs="Times New Roman"/>
          <w:sz w:val="24"/>
          <w:szCs w:val="24"/>
        </w:rPr>
        <w:t>or</w:t>
      </w:r>
      <w:r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571055">
        <w:rPr>
          <w:rFonts w:ascii="Times New Roman" w:hAnsi="Times New Roman" w:cs="Times New Roman"/>
          <w:sz w:val="24"/>
          <w:szCs w:val="24"/>
        </w:rPr>
        <w:t xml:space="preserve">the </w:t>
      </w:r>
      <w:r w:rsidRPr="00CD3BE3">
        <w:rPr>
          <w:rFonts w:ascii="Times New Roman" w:hAnsi="Times New Roman" w:cs="Times New Roman"/>
          <w:sz w:val="24"/>
          <w:szCs w:val="24"/>
        </w:rPr>
        <w:t>requested service, as well as the necessary staff to execute the contract;</w:t>
      </w:r>
    </w:p>
    <w:p w:rsidR="006A6DBD" w:rsidRDefault="006A6DBD" w:rsidP="004E18DE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10E">
        <w:rPr>
          <w:rFonts w:ascii="Times New Roman" w:hAnsi="Times New Roman" w:cs="Times New Roman"/>
          <w:sz w:val="24"/>
          <w:szCs w:val="24"/>
        </w:rPr>
        <w:t xml:space="preserve">economic and financial </w:t>
      </w:r>
      <w:r w:rsidR="00DA7B52" w:rsidRPr="00E4010E">
        <w:rPr>
          <w:rFonts w:ascii="Times New Roman" w:hAnsi="Times New Roman" w:cs="Times New Roman"/>
          <w:sz w:val="24"/>
          <w:szCs w:val="24"/>
        </w:rPr>
        <w:t>situation</w:t>
      </w:r>
      <w:r w:rsidRPr="00E4010E">
        <w:rPr>
          <w:rFonts w:ascii="Times New Roman" w:hAnsi="Times New Roman" w:cs="Times New Roman"/>
          <w:sz w:val="24"/>
          <w:szCs w:val="24"/>
        </w:rPr>
        <w:t xml:space="preserve">: </w:t>
      </w:r>
      <w:r w:rsidR="00E4010E">
        <w:rPr>
          <w:rFonts w:ascii="Times New Roman" w:hAnsi="Times New Roman" w:cs="Times New Roman"/>
          <w:sz w:val="24"/>
          <w:szCs w:val="24"/>
        </w:rPr>
        <w:t xml:space="preserve">subjects shall </w:t>
      </w:r>
      <w:r w:rsidR="00571055">
        <w:rPr>
          <w:rFonts w:ascii="Times New Roman" w:hAnsi="Times New Roman" w:cs="Times New Roman"/>
          <w:sz w:val="24"/>
          <w:szCs w:val="24"/>
        </w:rPr>
        <w:t xml:space="preserve">prove </w:t>
      </w:r>
      <w:r w:rsidRPr="00E4010E">
        <w:rPr>
          <w:rFonts w:ascii="Times New Roman" w:hAnsi="Times New Roman" w:cs="Times New Roman"/>
          <w:sz w:val="24"/>
          <w:szCs w:val="24"/>
        </w:rPr>
        <w:t xml:space="preserve">they </w:t>
      </w:r>
      <w:r w:rsidR="00DA7B52" w:rsidRPr="00E4010E">
        <w:rPr>
          <w:rFonts w:ascii="Times New Roman" w:hAnsi="Times New Roman" w:cs="Times New Roman"/>
          <w:sz w:val="24"/>
          <w:szCs w:val="24"/>
        </w:rPr>
        <w:t xml:space="preserve">possess </w:t>
      </w:r>
      <w:r w:rsidRPr="00E4010E">
        <w:rPr>
          <w:rFonts w:ascii="Times New Roman" w:hAnsi="Times New Roman" w:cs="Times New Roman"/>
          <w:sz w:val="24"/>
          <w:szCs w:val="24"/>
        </w:rPr>
        <w:t>the economic a</w:t>
      </w:r>
      <w:r w:rsidR="00DA7B52" w:rsidRPr="00E4010E">
        <w:rPr>
          <w:rFonts w:ascii="Times New Roman" w:hAnsi="Times New Roman" w:cs="Times New Roman"/>
          <w:sz w:val="24"/>
          <w:szCs w:val="24"/>
        </w:rPr>
        <w:t xml:space="preserve">nd financial capacity to </w:t>
      </w:r>
      <w:r w:rsidR="00571055">
        <w:rPr>
          <w:rFonts w:ascii="Times New Roman" w:hAnsi="Times New Roman" w:cs="Times New Roman"/>
          <w:sz w:val="24"/>
          <w:szCs w:val="24"/>
        </w:rPr>
        <w:t xml:space="preserve">execute </w:t>
      </w:r>
      <w:r w:rsidRPr="00E4010E">
        <w:rPr>
          <w:rFonts w:ascii="Times New Roman" w:hAnsi="Times New Roman" w:cs="Times New Roman"/>
          <w:sz w:val="24"/>
          <w:szCs w:val="24"/>
        </w:rPr>
        <w:t xml:space="preserve">the contract, by means of bank statements or, where appropriate, by means of </w:t>
      </w:r>
      <w:r w:rsidR="00571055">
        <w:rPr>
          <w:rFonts w:ascii="Times New Roman" w:hAnsi="Times New Roman" w:cs="Times New Roman"/>
          <w:sz w:val="24"/>
          <w:szCs w:val="24"/>
        </w:rPr>
        <w:t xml:space="preserve">a </w:t>
      </w:r>
      <w:r w:rsidRPr="00E4010E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571055">
        <w:rPr>
          <w:rFonts w:ascii="Times New Roman" w:hAnsi="Times New Roman" w:cs="Times New Roman"/>
          <w:sz w:val="24"/>
          <w:szCs w:val="24"/>
        </w:rPr>
        <w:t>on</w:t>
      </w:r>
      <w:r w:rsidRPr="00E4010E">
        <w:rPr>
          <w:rFonts w:ascii="Times New Roman" w:hAnsi="Times New Roman" w:cs="Times New Roman"/>
          <w:sz w:val="24"/>
          <w:szCs w:val="24"/>
        </w:rPr>
        <w:t xml:space="preserve"> professional risk insurance, financial </w:t>
      </w:r>
      <w:r w:rsidR="00571055">
        <w:rPr>
          <w:rFonts w:ascii="Times New Roman" w:hAnsi="Times New Roman" w:cs="Times New Roman"/>
          <w:sz w:val="24"/>
          <w:szCs w:val="24"/>
        </w:rPr>
        <w:t xml:space="preserve">statements </w:t>
      </w:r>
      <w:r w:rsidRPr="00E4010E">
        <w:rPr>
          <w:rFonts w:ascii="Times New Roman" w:hAnsi="Times New Roman" w:cs="Times New Roman"/>
          <w:sz w:val="24"/>
          <w:szCs w:val="24"/>
        </w:rPr>
        <w:t xml:space="preserve">or </w:t>
      </w:r>
      <w:r w:rsidR="00571055">
        <w:rPr>
          <w:rFonts w:ascii="Times New Roman" w:hAnsi="Times New Roman" w:cs="Times New Roman"/>
          <w:sz w:val="24"/>
          <w:szCs w:val="24"/>
        </w:rPr>
        <w:t xml:space="preserve">statement </w:t>
      </w:r>
      <w:r w:rsidR="00DA7B52" w:rsidRPr="00E4010E">
        <w:rPr>
          <w:rFonts w:ascii="Times New Roman" w:hAnsi="Times New Roman" w:cs="Times New Roman"/>
          <w:sz w:val="24"/>
          <w:szCs w:val="24"/>
        </w:rPr>
        <w:t>extract</w:t>
      </w:r>
      <w:r w:rsidR="00E4010E">
        <w:rPr>
          <w:rFonts w:ascii="Times New Roman" w:hAnsi="Times New Roman" w:cs="Times New Roman"/>
          <w:sz w:val="24"/>
          <w:szCs w:val="24"/>
        </w:rPr>
        <w:t>s</w:t>
      </w:r>
      <w:r w:rsidRPr="00E4010E">
        <w:rPr>
          <w:rFonts w:ascii="Times New Roman" w:hAnsi="Times New Roman" w:cs="Times New Roman"/>
          <w:sz w:val="24"/>
          <w:szCs w:val="24"/>
        </w:rPr>
        <w:t xml:space="preserve">, a statement of the total turnover of the </w:t>
      </w:r>
      <w:r w:rsidR="00E4010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E4010E">
        <w:rPr>
          <w:rFonts w:ascii="Times New Roman" w:hAnsi="Times New Roman" w:cs="Times New Roman"/>
          <w:sz w:val="24"/>
          <w:szCs w:val="24"/>
        </w:rPr>
        <w:t xml:space="preserve">and, if necessary, </w:t>
      </w:r>
      <w:r w:rsidR="00571055">
        <w:rPr>
          <w:rFonts w:ascii="Times New Roman" w:hAnsi="Times New Roman" w:cs="Times New Roman"/>
          <w:sz w:val="24"/>
          <w:szCs w:val="24"/>
        </w:rPr>
        <w:t xml:space="preserve">a statement </w:t>
      </w:r>
      <w:r w:rsidR="00DA7B52" w:rsidRPr="00E4010E">
        <w:rPr>
          <w:rFonts w:ascii="Times New Roman" w:hAnsi="Times New Roman" w:cs="Times New Roman"/>
          <w:sz w:val="24"/>
          <w:szCs w:val="24"/>
        </w:rPr>
        <w:t xml:space="preserve">of </w:t>
      </w:r>
      <w:r w:rsidRPr="00E4010E">
        <w:rPr>
          <w:rFonts w:ascii="Times New Roman" w:hAnsi="Times New Roman" w:cs="Times New Roman"/>
          <w:sz w:val="24"/>
          <w:szCs w:val="24"/>
        </w:rPr>
        <w:t xml:space="preserve">the turnover realized for a period </w:t>
      </w:r>
      <w:r w:rsidR="00571055">
        <w:rPr>
          <w:rFonts w:ascii="Times New Roman" w:hAnsi="Times New Roman" w:cs="Times New Roman"/>
          <w:sz w:val="24"/>
          <w:szCs w:val="24"/>
        </w:rPr>
        <w:t xml:space="preserve">up to </w:t>
      </w:r>
      <w:r w:rsidRPr="00E4010E">
        <w:rPr>
          <w:rFonts w:ascii="Times New Roman" w:hAnsi="Times New Roman" w:cs="Times New Roman"/>
          <w:sz w:val="24"/>
          <w:szCs w:val="24"/>
        </w:rPr>
        <w:t>the last 3 financial years.</w:t>
      </w:r>
    </w:p>
    <w:p w:rsidR="006A6DBD" w:rsidRPr="00E4010E" w:rsidRDefault="00DA7B52" w:rsidP="004E18DE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10E">
        <w:rPr>
          <w:rFonts w:ascii="Times New Roman" w:hAnsi="Times New Roman" w:cs="Times New Roman"/>
          <w:sz w:val="24"/>
          <w:szCs w:val="24"/>
        </w:rPr>
        <w:t>l</w:t>
      </w:r>
      <w:r w:rsidR="006A6DBD" w:rsidRPr="00E4010E">
        <w:rPr>
          <w:rFonts w:ascii="Times New Roman" w:hAnsi="Times New Roman" w:cs="Times New Roman"/>
          <w:sz w:val="24"/>
          <w:szCs w:val="24"/>
        </w:rPr>
        <w:t>egal capacit</w:t>
      </w:r>
      <w:r w:rsidR="00E4010E">
        <w:rPr>
          <w:rFonts w:ascii="Times New Roman" w:hAnsi="Times New Roman" w:cs="Times New Roman"/>
          <w:sz w:val="24"/>
          <w:szCs w:val="24"/>
        </w:rPr>
        <w:t>ies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: </w:t>
      </w:r>
      <w:r w:rsidR="00E4010E">
        <w:rPr>
          <w:rFonts w:ascii="Times New Roman" w:hAnsi="Times New Roman" w:cs="Times New Roman"/>
          <w:sz w:val="24"/>
          <w:szCs w:val="24"/>
        </w:rPr>
        <w:t xml:space="preserve">subjects shall </w:t>
      </w:r>
      <w:r w:rsidR="00571055">
        <w:rPr>
          <w:rFonts w:ascii="Times New Roman" w:hAnsi="Times New Roman" w:cs="Times New Roman"/>
          <w:sz w:val="24"/>
          <w:szCs w:val="24"/>
        </w:rPr>
        <w:t xml:space="preserve">prove 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they </w:t>
      </w:r>
      <w:r w:rsidR="00E4010E">
        <w:rPr>
          <w:rFonts w:ascii="Times New Roman" w:hAnsi="Times New Roman" w:cs="Times New Roman"/>
          <w:sz w:val="24"/>
          <w:szCs w:val="24"/>
        </w:rPr>
        <w:t>posses</w:t>
      </w:r>
      <w:r w:rsidR="00833177">
        <w:rPr>
          <w:rFonts w:ascii="Times New Roman" w:hAnsi="Times New Roman" w:cs="Times New Roman"/>
          <w:sz w:val="24"/>
          <w:szCs w:val="24"/>
        </w:rPr>
        <w:t>s</w:t>
      </w:r>
      <w:r w:rsidR="00E4010E">
        <w:rPr>
          <w:rFonts w:ascii="Times New Roman" w:hAnsi="Times New Roman" w:cs="Times New Roman"/>
          <w:sz w:val="24"/>
          <w:szCs w:val="24"/>
        </w:rPr>
        <w:t xml:space="preserve"> </w:t>
      </w:r>
      <w:r w:rsidRPr="00E4010E">
        <w:rPr>
          <w:rFonts w:ascii="Times New Roman" w:hAnsi="Times New Roman" w:cs="Times New Roman"/>
          <w:sz w:val="24"/>
          <w:szCs w:val="24"/>
        </w:rPr>
        <w:t xml:space="preserve">the 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legal capacity to enter into contracts or, in case of </w:t>
      </w:r>
      <w:r w:rsidRPr="00E4010E">
        <w:rPr>
          <w:rFonts w:ascii="Times New Roman" w:hAnsi="Times New Roman" w:cs="Times New Roman"/>
          <w:sz w:val="24"/>
          <w:szCs w:val="24"/>
        </w:rPr>
        <w:t>merg</w:t>
      </w:r>
      <w:r w:rsidR="00E4010E">
        <w:rPr>
          <w:rFonts w:ascii="Times New Roman" w:hAnsi="Times New Roman" w:cs="Times New Roman"/>
          <w:sz w:val="24"/>
          <w:szCs w:val="24"/>
        </w:rPr>
        <w:t>ing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 companies, </w:t>
      </w:r>
      <w:r w:rsidR="0025763C">
        <w:rPr>
          <w:rFonts w:ascii="Times New Roman" w:hAnsi="Times New Roman" w:cs="Times New Roman"/>
          <w:sz w:val="24"/>
          <w:szCs w:val="24"/>
        </w:rPr>
        <w:t xml:space="preserve">prove 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they enjoy </w:t>
      </w:r>
      <w:r w:rsidR="00E4010E">
        <w:rPr>
          <w:rFonts w:ascii="Times New Roman" w:hAnsi="Times New Roman" w:cs="Times New Roman"/>
          <w:sz w:val="24"/>
          <w:szCs w:val="24"/>
        </w:rPr>
        <w:t xml:space="preserve">such </w:t>
      </w:r>
      <w:r w:rsidR="006A6DBD" w:rsidRPr="00E4010E">
        <w:rPr>
          <w:rFonts w:ascii="Times New Roman" w:hAnsi="Times New Roman" w:cs="Times New Roman"/>
          <w:sz w:val="24"/>
          <w:szCs w:val="24"/>
        </w:rPr>
        <w:t>skills at the time</w:t>
      </w:r>
      <w:r w:rsidR="00833177">
        <w:rPr>
          <w:rFonts w:ascii="Times New Roman" w:hAnsi="Times New Roman" w:cs="Times New Roman"/>
          <w:sz w:val="24"/>
          <w:szCs w:val="24"/>
        </w:rPr>
        <w:t xml:space="preserve"> of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 the </w:t>
      </w:r>
      <w:r w:rsidR="00E4010E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6A6DBD" w:rsidRPr="00E4010E">
        <w:rPr>
          <w:rFonts w:ascii="Times New Roman" w:hAnsi="Times New Roman" w:cs="Times New Roman"/>
          <w:sz w:val="24"/>
          <w:szCs w:val="24"/>
        </w:rPr>
        <w:t>contract.</w:t>
      </w:r>
    </w:p>
    <w:p w:rsidR="00DA7B52" w:rsidRDefault="00DA7B52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52" w:rsidRPr="00DA7B52" w:rsidRDefault="0025763C" w:rsidP="00DA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p</w:t>
      </w:r>
      <w:r w:rsidR="00DA7B52">
        <w:rPr>
          <w:rFonts w:ascii="Times New Roman" w:hAnsi="Times New Roman" w:cs="Times New Roman"/>
          <w:b/>
          <w:sz w:val="24"/>
          <w:szCs w:val="24"/>
        </w:rPr>
        <w:t xml:space="preserve">rocedure of banks and supporting </w:t>
      </w:r>
      <w:r w:rsidR="00E4010E">
        <w:rPr>
          <w:rFonts w:ascii="Times New Roman" w:hAnsi="Times New Roman" w:cs="Times New Roman"/>
          <w:b/>
          <w:sz w:val="24"/>
          <w:szCs w:val="24"/>
        </w:rPr>
        <w:t xml:space="preserve">subjects </w:t>
      </w: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DA7B52" w:rsidRDefault="00DA7B52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5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A6E82"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="006A6DBD" w:rsidRPr="00DA7B5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DA7B52">
        <w:rPr>
          <w:rFonts w:ascii="Times New Roman" w:hAnsi="Times New Roman" w:cs="Times New Roman"/>
          <w:b/>
          <w:sz w:val="24"/>
          <w:szCs w:val="24"/>
        </w:rPr>
        <w:t>g</w:t>
      </w:r>
      <w:r w:rsidR="006A6DBD" w:rsidRPr="00DA7B52">
        <w:rPr>
          <w:rFonts w:ascii="Times New Roman" w:hAnsi="Times New Roman" w:cs="Times New Roman"/>
          <w:b/>
          <w:sz w:val="24"/>
          <w:szCs w:val="24"/>
        </w:rPr>
        <w:t xml:space="preserve">eneral and </w:t>
      </w:r>
      <w:r w:rsidRPr="00DA7B52">
        <w:rPr>
          <w:rFonts w:ascii="Times New Roman" w:hAnsi="Times New Roman" w:cs="Times New Roman"/>
          <w:b/>
          <w:sz w:val="24"/>
          <w:szCs w:val="24"/>
        </w:rPr>
        <w:t>t</w:t>
      </w:r>
      <w:r w:rsidR="006A6DBD" w:rsidRPr="00DA7B52">
        <w:rPr>
          <w:rFonts w:ascii="Times New Roman" w:hAnsi="Times New Roman" w:cs="Times New Roman"/>
          <w:b/>
          <w:sz w:val="24"/>
          <w:szCs w:val="24"/>
        </w:rPr>
        <w:t xml:space="preserve">echnical </w:t>
      </w:r>
      <w:r w:rsidRPr="00DA7B52">
        <w:rPr>
          <w:rFonts w:ascii="Times New Roman" w:hAnsi="Times New Roman" w:cs="Times New Roman"/>
          <w:b/>
          <w:sz w:val="24"/>
          <w:szCs w:val="24"/>
        </w:rPr>
        <w:t>c</w:t>
      </w:r>
      <w:r w:rsidR="006A6DBD" w:rsidRPr="00DA7B52">
        <w:rPr>
          <w:rFonts w:ascii="Times New Roman" w:hAnsi="Times New Roman" w:cs="Times New Roman"/>
          <w:b/>
          <w:sz w:val="24"/>
          <w:szCs w:val="24"/>
        </w:rPr>
        <w:t>riteria</w:t>
      </w:r>
    </w:p>
    <w:p w:rsidR="006A6DBD" w:rsidRDefault="00241C18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embers of the </w:t>
      </w:r>
      <w:r w:rsidR="00833177">
        <w:rPr>
          <w:rFonts w:ascii="Times New Roman" w:hAnsi="Times New Roman" w:cs="Times New Roman"/>
          <w:sz w:val="24"/>
          <w:szCs w:val="24"/>
        </w:rPr>
        <w:t>E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valuation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ommittee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nit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6DBD" w:rsidRPr="00E4010E">
        <w:rPr>
          <w:rFonts w:ascii="Times New Roman" w:hAnsi="Times New Roman" w:cs="Times New Roman"/>
          <w:sz w:val="24"/>
          <w:szCs w:val="24"/>
        </w:rPr>
        <w:t xml:space="preserve"> conflict of interest and fulfil the obligation to preserve confidentiality throughout the procedure.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C18">
        <w:rPr>
          <w:rFonts w:ascii="Times New Roman" w:hAnsi="Times New Roman" w:cs="Times New Roman"/>
          <w:sz w:val="24"/>
          <w:szCs w:val="24"/>
        </w:rPr>
        <w:t xml:space="preserve">The Commission / Unit shall keep minutes and </w:t>
      </w:r>
      <w:r w:rsidR="00DA7B52" w:rsidRPr="00241C18">
        <w:rPr>
          <w:rFonts w:ascii="Times New Roman" w:hAnsi="Times New Roman" w:cs="Times New Roman"/>
          <w:sz w:val="24"/>
          <w:szCs w:val="24"/>
        </w:rPr>
        <w:t xml:space="preserve">the </w:t>
      </w:r>
      <w:r w:rsidRPr="00241C18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833177">
        <w:rPr>
          <w:rFonts w:ascii="Times New Roman" w:hAnsi="Times New Roman" w:cs="Times New Roman"/>
          <w:sz w:val="24"/>
          <w:szCs w:val="24"/>
        </w:rPr>
        <w:t>on</w:t>
      </w:r>
      <w:r w:rsidRPr="00241C18">
        <w:rPr>
          <w:rFonts w:ascii="Times New Roman" w:hAnsi="Times New Roman" w:cs="Times New Roman"/>
          <w:sz w:val="24"/>
          <w:szCs w:val="24"/>
        </w:rPr>
        <w:t xml:space="preserve"> the </w:t>
      </w:r>
      <w:r w:rsidR="0083317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241C18">
        <w:rPr>
          <w:rFonts w:ascii="Times New Roman" w:hAnsi="Times New Roman" w:cs="Times New Roman"/>
          <w:sz w:val="24"/>
          <w:szCs w:val="24"/>
        </w:rPr>
        <w:t xml:space="preserve">of </w:t>
      </w:r>
      <w:r w:rsidR="00DA6E82">
        <w:rPr>
          <w:rFonts w:ascii="Times New Roman" w:hAnsi="Times New Roman" w:cs="Times New Roman"/>
          <w:sz w:val="24"/>
          <w:szCs w:val="24"/>
        </w:rPr>
        <w:t xml:space="preserve">the </w:t>
      </w:r>
      <w:r w:rsidRPr="00241C18">
        <w:rPr>
          <w:rFonts w:ascii="Times New Roman" w:hAnsi="Times New Roman" w:cs="Times New Roman"/>
          <w:sz w:val="24"/>
          <w:szCs w:val="24"/>
        </w:rPr>
        <w:t>selection procedures, including information on requests for participation and submitted</w:t>
      </w:r>
      <w:r w:rsidR="00241C18">
        <w:rPr>
          <w:rFonts w:ascii="Times New Roman" w:hAnsi="Times New Roman" w:cs="Times New Roman"/>
          <w:sz w:val="24"/>
          <w:szCs w:val="24"/>
        </w:rPr>
        <w:t xml:space="preserve"> offers</w:t>
      </w:r>
      <w:r w:rsidRPr="00241C18">
        <w:rPr>
          <w:rFonts w:ascii="Times New Roman" w:hAnsi="Times New Roman" w:cs="Times New Roman"/>
          <w:sz w:val="24"/>
          <w:szCs w:val="24"/>
        </w:rPr>
        <w:t>, signed contracts and their implementation.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C18">
        <w:rPr>
          <w:rFonts w:ascii="Times New Roman" w:hAnsi="Times New Roman" w:cs="Times New Roman"/>
          <w:sz w:val="24"/>
          <w:szCs w:val="24"/>
        </w:rPr>
        <w:t xml:space="preserve">Envelopes for participation in the qualification procedure shall be </w:t>
      </w:r>
      <w:r w:rsidR="00241C18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241C18">
        <w:rPr>
          <w:rFonts w:ascii="Times New Roman" w:hAnsi="Times New Roman" w:cs="Times New Roman"/>
          <w:sz w:val="24"/>
          <w:szCs w:val="24"/>
        </w:rPr>
        <w:t>and opened simultaneously</w:t>
      </w:r>
      <w:r w:rsidR="00241C18">
        <w:rPr>
          <w:rFonts w:ascii="Times New Roman" w:hAnsi="Times New Roman" w:cs="Times New Roman"/>
          <w:sz w:val="24"/>
          <w:szCs w:val="24"/>
        </w:rPr>
        <w:t>,</w:t>
      </w:r>
      <w:r w:rsidRPr="00241C18">
        <w:rPr>
          <w:rFonts w:ascii="Times New Roman" w:hAnsi="Times New Roman" w:cs="Times New Roman"/>
          <w:sz w:val="24"/>
          <w:szCs w:val="24"/>
        </w:rPr>
        <w:t xml:space="preserve"> in the presence of the members of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241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>nit</w:t>
      </w:r>
      <w:r w:rsidR="00241C18">
        <w:rPr>
          <w:rFonts w:ascii="Times New Roman" w:hAnsi="Times New Roman" w:cs="Times New Roman"/>
          <w:sz w:val="24"/>
          <w:szCs w:val="24"/>
        </w:rPr>
        <w:t>,</w:t>
      </w:r>
      <w:r w:rsidRPr="00241C18">
        <w:rPr>
          <w:rFonts w:ascii="Times New Roman" w:hAnsi="Times New Roman" w:cs="Times New Roman"/>
          <w:sz w:val="24"/>
          <w:szCs w:val="24"/>
        </w:rPr>
        <w:t xml:space="preserve"> </w:t>
      </w:r>
      <w:r w:rsidR="00241C18">
        <w:rPr>
          <w:rFonts w:ascii="Times New Roman" w:hAnsi="Times New Roman" w:cs="Times New Roman"/>
          <w:sz w:val="24"/>
          <w:szCs w:val="24"/>
        </w:rPr>
        <w:t>i</w:t>
      </w:r>
      <w:r w:rsidRPr="00241C18">
        <w:rPr>
          <w:rFonts w:ascii="Times New Roman" w:hAnsi="Times New Roman" w:cs="Times New Roman"/>
          <w:sz w:val="24"/>
          <w:szCs w:val="24"/>
        </w:rPr>
        <w:t xml:space="preserve">n a single day after the expiry of the deadline </w:t>
      </w:r>
      <w:r w:rsidR="009871C7" w:rsidRPr="00241C18">
        <w:rPr>
          <w:rFonts w:ascii="Times New Roman" w:hAnsi="Times New Roman" w:cs="Times New Roman"/>
          <w:sz w:val="24"/>
          <w:szCs w:val="24"/>
        </w:rPr>
        <w:t xml:space="preserve">set </w:t>
      </w:r>
      <w:r w:rsidRPr="00241C18">
        <w:rPr>
          <w:rFonts w:ascii="Times New Roman" w:hAnsi="Times New Roman" w:cs="Times New Roman"/>
          <w:sz w:val="24"/>
          <w:szCs w:val="24"/>
        </w:rPr>
        <w:t>for submitting them.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C18">
        <w:rPr>
          <w:rFonts w:ascii="Times New Roman" w:hAnsi="Times New Roman" w:cs="Times New Roman"/>
          <w:sz w:val="24"/>
          <w:szCs w:val="24"/>
        </w:rPr>
        <w:t xml:space="preserve">Envelopes submitted to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241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 xml:space="preserve">nit beyond </w:t>
      </w:r>
      <w:r w:rsidR="00241C18" w:rsidRPr="00241C18">
        <w:rPr>
          <w:rFonts w:ascii="Times New Roman" w:hAnsi="Times New Roman" w:cs="Times New Roman"/>
          <w:sz w:val="24"/>
          <w:szCs w:val="24"/>
        </w:rPr>
        <w:t xml:space="preserve">their acceptance </w:t>
      </w:r>
      <w:r w:rsidRPr="00241C18">
        <w:rPr>
          <w:rFonts w:ascii="Times New Roman" w:hAnsi="Times New Roman" w:cs="Times New Roman"/>
          <w:sz w:val="24"/>
          <w:szCs w:val="24"/>
        </w:rPr>
        <w:t xml:space="preserve">deadline shall not be accepted and </w:t>
      </w:r>
      <w:r w:rsidR="00DA6E82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41C18">
        <w:rPr>
          <w:rFonts w:ascii="Times New Roman" w:hAnsi="Times New Roman" w:cs="Times New Roman"/>
          <w:sz w:val="24"/>
          <w:szCs w:val="24"/>
        </w:rPr>
        <w:t xml:space="preserve">returned to the respective bank / </w:t>
      </w:r>
      <w:r w:rsidR="00241C18">
        <w:rPr>
          <w:rFonts w:ascii="Times New Roman" w:hAnsi="Times New Roman" w:cs="Times New Roman"/>
          <w:sz w:val="24"/>
          <w:szCs w:val="24"/>
        </w:rPr>
        <w:t>subject</w:t>
      </w:r>
      <w:r w:rsidRPr="00241C18">
        <w:rPr>
          <w:rFonts w:ascii="Times New Roman" w:hAnsi="Times New Roman" w:cs="Times New Roman"/>
          <w:sz w:val="24"/>
          <w:szCs w:val="24"/>
        </w:rPr>
        <w:t>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C18">
        <w:rPr>
          <w:rFonts w:ascii="Times New Roman" w:hAnsi="Times New Roman" w:cs="Times New Roman"/>
          <w:sz w:val="24"/>
          <w:szCs w:val="24"/>
        </w:rPr>
        <w:t xml:space="preserve">If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241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 xml:space="preserve">nit </w:t>
      </w:r>
      <w:r w:rsidR="00833177" w:rsidRPr="00241C18">
        <w:rPr>
          <w:rFonts w:ascii="Times New Roman" w:hAnsi="Times New Roman" w:cs="Times New Roman"/>
          <w:sz w:val="24"/>
          <w:szCs w:val="24"/>
        </w:rPr>
        <w:t>not</w:t>
      </w:r>
      <w:r w:rsidR="00833177">
        <w:rPr>
          <w:rFonts w:ascii="Times New Roman" w:hAnsi="Times New Roman" w:cs="Times New Roman"/>
          <w:sz w:val="24"/>
          <w:szCs w:val="24"/>
        </w:rPr>
        <w:t>ice</w:t>
      </w:r>
      <w:r w:rsidR="00DA6E82">
        <w:rPr>
          <w:rFonts w:ascii="Times New Roman" w:hAnsi="Times New Roman" w:cs="Times New Roman"/>
          <w:sz w:val="24"/>
          <w:szCs w:val="24"/>
        </w:rPr>
        <w:t xml:space="preserve"> any</w:t>
      </w:r>
      <w:r w:rsidRPr="00241C18">
        <w:rPr>
          <w:rFonts w:ascii="Times New Roman" w:hAnsi="Times New Roman" w:cs="Times New Roman"/>
          <w:sz w:val="24"/>
          <w:szCs w:val="24"/>
        </w:rPr>
        <w:t xml:space="preserve"> </w:t>
      </w:r>
      <w:r w:rsidR="00DA6E82">
        <w:rPr>
          <w:rFonts w:ascii="Times New Roman" w:hAnsi="Times New Roman" w:cs="Times New Roman"/>
          <w:sz w:val="24"/>
          <w:szCs w:val="24"/>
        </w:rPr>
        <w:t xml:space="preserve">deficiencies </w:t>
      </w:r>
      <w:r w:rsidR="00241C18" w:rsidRPr="00241C18">
        <w:rPr>
          <w:rFonts w:ascii="Times New Roman" w:hAnsi="Times New Roman" w:cs="Times New Roman"/>
          <w:sz w:val="24"/>
          <w:szCs w:val="24"/>
        </w:rPr>
        <w:t xml:space="preserve">in the documentation </w:t>
      </w:r>
      <w:r w:rsidR="00241C18">
        <w:rPr>
          <w:rFonts w:ascii="Times New Roman" w:hAnsi="Times New Roman" w:cs="Times New Roman"/>
          <w:sz w:val="24"/>
          <w:szCs w:val="24"/>
        </w:rPr>
        <w:t xml:space="preserve">of </w:t>
      </w:r>
      <w:r w:rsidRPr="00241C18">
        <w:rPr>
          <w:rFonts w:ascii="Times New Roman" w:hAnsi="Times New Roman" w:cs="Times New Roman"/>
          <w:sz w:val="24"/>
          <w:szCs w:val="24"/>
        </w:rPr>
        <w:t xml:space="preserve">the bank / </w:t>
      </w:r>
      <w:r w:rsidR="00241C18">
        <w:rPr>
          <w:rFonts w:ascii="Times New Roman" w:hAnsi="Times New Roman" w:cs="Times New Roman"/>
          <w:sz w:val="24"/>
          <w:szCs w:val="24"/>
        </w:rPr>
        <w:t xml:space="preserve">subject, </w:t>
      </w:r>
      <w:r w:rsidR="00833177">
        <w:rPr>
          <w:rFonts w:ascii="Times New Roman" w:hAnsi="Times New Roman" w:cs="Times New Roman"/>
          <w:sz w:val="24"/>
          <w:szCs w:val="24"/>
        </w:rPr>
        <w:t xml:space="preserve">it </w:t>
      </w:r>
      <w:r w:rsidR="00241C18">
        <w:rPr>
          <w:rFonts w:ascii="Times New Roman" w:hAnsi="Times New Roman" w:cs="Times New Roman"/>
          <w:sz w:val="24"/>
          <w:szCs w:val="24"/>
        </w:rPr>
        <w:t xml:space="preserve">may </w:t>
      </w:r>
      <w:r w:rsidRPr="00241C18">
        <w:rPr>
          <w:rFonts w:ascii="Times New Roman" w:hAnsi="Times New Roman" w:cs="Times New Roman"/>
          <w:sz w:val="24"/>
          <w:szCs w:val="24"/>
        </w:rPr>
        <w:t xml:space="preserve">decide on its notification and </w:t>
      </w:r>
      <w:r w:rsidR="00DA6E82">
        <w:rPr>
          <w:rFonts w:ascii="Times New Roman" w:hAnsi="Times New Roman" w:cs="Times New Roman"/>
          <w:sz w:val="24"/>
          <w:szCs w:val="24"/>
        </w:rPr>
        <w:t xml:space="preserve">establish a </w:t>
      </w:r>
      <w:r w:rsidRPr="00241C18">
        <w:rPr>
          <w:rFonts w:ascii="Times New Roman" w:hAnsi="Times New Roman" w:cs="Times New Roman"/>
          <w:sz w:val="24"/>
          <w:szCs w:val="24"/>
        </w:rPr>
        <w:t xml:space="preserve">deadline </w:t>
      </w:r>
      <w:r w:rsidR="00DA6E82">
        <w:rPr>
          <w:rFonts w:ascii="Times New Roman" w:hAnsi="Times New Roman" w:cs="Times New Roman"/>
          <w:sz w:val="24"/>
          <w:szCs w:val="24"/>
        </w:rPr>
        <w:t>to fill</w:t>
      </w:r>
      <w:r w:rsidRPr="00241C18">
        <w:rPr>
          <w:rFonts w:ascii="Times New Roman" w:hAnsi="Times New Roman" w:cs="Times New Roman"/>
          <w:sz w:val="24"/>
          <w:szCs w:val="24"/>
        </w:rPr>
        <w:t xml:space="preserve"> </w:t>
      </w:r>
      <w:r w:rsidR="00241C18">
        <w:rPr>
          <w:rFonts w:ascii="Times New Roman" w:hAnsi="Times New Roman" w:cs="Times New Roman"/>
          <w:sz w:val="24"/>
          <w:szCs w:val="24"/>
        </w:rPr>
        <w:t>in such deficiencies</w:t>
      </w:r>
      <w:r w:rsidRPr="00241C18">
        <w:rPr>
          <w:rFonts w:ascii="Times New Roman" w:hAnsi="Times New Roman" w:cs="Times New Roman"/>
          <w:sz w:val="24"/>
          <w:szCs w:val="24"/>
        </w:rPr>
        <w:t>. The</w:t>
      </w:r>
      <w:r w:rsidR="00DA6E82" w:rsidRPr="00DA6E82">
        <w:rPr>
          <w:rFonts w:ascii="Times New Roman" w:hAnsi="Times New Roman" w:cs="Times New Roman"/>
          <w:sz w:val="24"/>
          <w:szCs w:val="24"/>
        </w:rPr>
        <w:t xml:space="preserve"> </w:t>
      </w:r>
      <w:r w:rsidR="00DA6E82" w:rsidRPr="00241C18">
        <w:rPr>
          <w:rFonts w:ascii="Times New Roman" w:hAnsi="Times New Roman" w:cs="Times New Roman"/>
          <w:sz w:val="24"/>
          <w:szCs w:val="24"/>
        </w:rPr>
        <w:t>notification</w:t>
      </w:r>
      <w:r w:rsidRPr="00241C18">
        <w:rPr>
          <w:rFonts w:ascii="Times New Roman" w:hAnsi="Times New Roman" w:cs="Times New Roman"/>
          <w:sz w:val="24"/>
          <w:szCs w:val="24"/>
        </w:rPr>
        <w:t xml:space="preserve"> </w:t>
      </w:r>
      <w:r w:rsidR="00DA6E82">
        <w:rPr>
          <w:rFonts w:ascii="Times New Roman" w:hAnsi="Times New Roman" w:cs="Times New Roman"/>
          <w:sz w:val="24"/>
          <w:szCs w:val="24"/>
        </w:rPr>
        <w:t xml:space="preserve">of the </w:t>
      </w:r>
      <w:r w:rsidRPr="00241C18">
        <w:rPr>
          <w:rFonts w:ascii="Times New Roman" w:hAnsi="Times New Roman" w:cs="Times New Roman"/>
          <w:sz w:val="24"/>
          <w:szCs w:val="24"/>
        </w:rPr>
        <w:t xml:space="preserve">bank / </w:t>
      </w:r>
      <w:r w:rsidR="00241C18">
        <w:rPr>
          <w:rFonts w:ascii="Times New Roman" w:hAnsi="Times New Roman" w:cs="Times New Roman"/>
          <w:sz w:val="24"/>
          <w:szCs w:val="24"/>
        </w:rPr>
        <w:t xml:space="preserve">subject </w:t>
      </w:r>
      <w:r w:rsidRPr="00241C18">
        <w:rPr>
          <w:rFonts w:ascii="Times New Roman" w:hAnsi="Times New Roman" w:cs="Times New Roman"/>
          <w:sz w:val="24"/>
          <w:szCs w:val="24"/>
        </w:rPr>
        <w:t>s</w:t>
      </w:r>
      <w:r w:rsidR="00241C18">
        <w:rPr>
          <w:rFonts w:ascii="Times New Roman" w:hAnsi="Times New Roman" w:cs="Times New Roman"/>
          <w:sz w:val="24"/>
          <w:szCs w:val="24"/>
        </w:rPr>
        <w:t>hall be</w:t>
      </w:r>
      <w:r w:rsidRPr="00241C18">
        <w:rPr>
          <w:rFonts w:ascii="Times New Roman" w:hAnsi="Times New Roman" w:cs="Times New Roman"/>
          <w:sz w:val="24"/>
          <w:szCs w:val="24"/>
        </w:rPr>
        <w:t xml:space="preserve"> carried out by the authorized member of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241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 xml:space="preserve">nit. The evaluation process is suspended until completion of the documentation according to the notification of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241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>nit.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C18">
        <w:rPr>
          <w:rFonts w:ascii="Times New Roman" w:hAnsi="Times New Roman" w:cs="Times New Roman"/>
          <w:sz w:val="24"/>
          <w:szCs w:val="24"/>
        </w:rPr>
        <w:t xml:space="preserve">The Commission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241C18">
        <w:rPr>
          <w:rFonts w:ascii="Times New Roman" w:hAnsi="Times New Roman" w:cs="Times New Roman"/>
          <w:sz w:val="24"/>
          <w:szCs w:val="24"/>
        </w:rPr>
        <w:t xml:space="preserve">nit </w:t>
      </w:r>
      <w:r w:rsidR="00241C18">
        <w:rPr>
          <w:rFonts w:ascii="Times New Roman" w:hAnsi="Times New Roman" w:cs="Times New Roman"/>
          <w:sz w:val="24"/>
          <w:szCs w:val="24"/>
        </w:rPr>
        <w:t>shall evaluate</w:t>
      </w:r>
      <w:r w:rsidR="00B10C18">
        <w:rPr>
          <w:rFonts w:ascii="Times New Roman" w:hAnsi="Times New Roman" w:cs="Times New Roman"/>
          <w:sz w:val="24"/>
          <w:szCs w:val="24"/>
        </w:rPr>
        <w:t xml:space="preserve"> the</w:t>
      </w:r>
      <w:r w:rsidR="009871C7" w:rsidRPr="00241C18">
        <w:rPr>
          <w:rFonts w:ascii="Times New Roman" w:hAnsi="Times New Roman" w:cs="Times New Roman"/>
          <w:sz w:val="24"/>
          <w:szCs w:val="24"/>
        </w:rPr>
        <w:t xml:space="preserve"> </w:t>
      </w:r>
      <w:r w:rsidR="00B10C18" w:rsidRPr="00241C18">
        <w:rPr>
          <w:rFonts w:ascii="Times New Roman" w:hAnsi="Times New Roman" w:cs="Times New Roman"/>
          <w:sz w:val="24"/>
          <w:szCs w:val="24"/>
        </w:rPr>
        <w:t xml:space="preserve">compatibility </w:t>
      </w:r>
      <w:r w:rsidR="00B10C18">
        <w:rPr>
          <w:rFonts w:ascii="Times New Roman" w:hAnsi="Times New Roman" w:cs="Times New Roman"/>
          <w:sz w:val="24"/>
          <w:szCs w:val="24"/>
        </w:rPr>
        <w:t xml:space="preserve">of </w:t>
      </w:r>
      <w:r w:rsidR="00DA6E82">
        <w:rPr>
          <w:rFonts w:ascii="Times New Roman" w:hAnsi="Times New Roman" w:cs="Times New Roman"/>
          <w:sz w:val="24"/>
          <w:szCs w:val="24"/>
        </w:rPr>
        <w:t xml:space="preserve">the </w:t>
      </w:r>
      <w:r w:rsidRPr="00241C18">
        <w:rPr>
          <w:rFonts w:ascii="Times New Roman" w:hAnsi="Times New Roman" w:cs="Times New Roman"/>
          <w:sz w:val="24"/>
          <w:szCs w:val="24"/>
        </w:rPr>
        <w:t xml:space="preserve">documents submitted by the bank / </w:t>
      </w:r>
      <w:r w:rsidR="00241C18">
        <w:rPr>
          <w:rFonts w:ascii="Times New Roman" w:hAnsi="Times New Roman" w:cs="Times New Roman"/>
          <w:sz w:val="24"/>
          <w:szCs w:val="24"/>
        </w:rPr>
        <w:t xml:space="preserve">subject </w:t>
      </w:r>
      <w:r w:rsidRPr="00241C18">
        <w:rPr>
          <w:rFonts w:ascii="Times New Roman" w:hAnsi="Times New Roman" w:cs="Times New Roman"/>
          <w:sz w:val="24"/>
          <w:szCs w:val="24"/>
        </w:rPr>
        <w:t>with the qualification requirements.</w:t>
      </w:r>
    </w:p>
    <w:p w:rsidR="006A6DBD" w:rsidRDefault="006A6DBD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C18">
        <w:rPr>
          <w:rFonts w:ascii="Times New Roman" w:hAnsi="Times New Roman" w:cs="Times New Roman"/>
          <w:sz w:val="24"/>
          <w:szCs w:val="24"/>
        </w:rPr>
        <w:t xml:space="preserve">As a </w:t>
      </w:r>
      <w:r w:rsidR="009871C7" w:rsidRPr="00B10C18">
        <w:rPr>
          <w:rFonts w:ascii="Times New Roman" w:hAnsi="Times New Roman" w:cs="Times New Roman"/>
          <w:sz w:val="24"/>
          <w:szCs w:val="24"/>
        </w:rPr>
        <w:t xml:space="preserve">general </w:t>
      </w:r>
      <w:r w:rsidRPr="00B10C18">
        <w:rPr>
          <w:rFonts w:ascii="Times New Roman" w:hAnsi="Times New Roman" w:cs="Times New Roman"/>
          <w:sz w:val="24"/>
          <w:szCs w:val="24"/>
        </w:rPr>
        <w:t xml:space="preserve">rule, the deadline </w:t>
      </w:r>
      <w:r w:rsidR="00DA6E82">
        <w:rPr>
          <w:rFonts w:ascii="Times New Roman" w:hAnsi="Times New Roman" w:cs="Times New Roman"/>
          <w:sz w:val="24"/>
          <w:szCs w:val="24"/>
        </w:rPr>
        <w:t xml:space="preserve">to review the </w:t>
      </w:r>
      <w:r w:rsidRPr="00B10C18">
        <w:rPr>
          <w:rFonts w:ascii="Times New Roman" w:hAnsi="Times New Roman" w:cs="Times New Roman"/>
          <w:sz w:val="24"/>
          <w:szCs w:val="24"/>
        </w:rPr>
        <w:t xml:space="preserve">documents is determined by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B10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B10C18">
        <w:rPr>
          <w:rFonts w:ascii="Times New Roman" w:hAnsi="Times New Roman" w:cs="Times New Roman"/>
          <w:sz w:val="24"/>
          <w:szCs w:val="24"/>
        </w:rPr>
        <w:t>nit. Th</w:t>
      </w:r>
      <w:r w:rsidR="00DA6E82">
        <w:rPr>
          <w:rFonts w:ascii="Times New Roman" w:hAnsi="Times New Roman" w:cs="Times New Roman"/>
          <w:sz w:val="24"/>
          <w:szCs w:val="24"/>
        </w:rPr>
        <w:t>e</w:t>
      </w:r>
      <w:r w:rsidRPr="00B10C18">
        <w:rPr>
          <w:rFonts w:ascii="Times New Roman" w:hAnsi="Times New Roman" w:cs="Times New Roman"/>
          <w:sz w:val="24"/>
          <w:szCs w:val="24"/>
        </w:rPr>
        <w:t xml:space="preserve"> deadline may be postponed according to the decision of the </w:t>
      </w:r>
      <w:r w:rsidR="00833177">
        <w:rPr>
          <w:rFonts w:ascii="Times New Roman" w:hAnsi="Times New Roman" w:cs="Times New Roman"/>
          <w:sz w:val="24"/>
          <w:szCs w:val="24"/>
        </w:rPr>
        <w:t>C</w:t>
      </w:r>
      <w:r w:rsidRPr="00B10C18">
        <w:rPr>
          <w:rFonts w:ascii="Times New Roman" w:hAnsi="Times New Roman" w:cs="Times New Roman"/>
          <w:sz w:val="24"/>
          <w:szCs w:val="24"/>
        </w:rPr>
        <w:t xml:space="preserve">ommission / </w:t>
      </w:r>
      <w:r w:rsidR="00833177">
        <w:rPr>
          <w:rFonts w:ascii="Times New Roman" w:hAnsi="Times New Roman" w:cs="Times New Roman"/>
          <w:sz w:val="24"/>
          <w:szCs w:val="24"/>
        </w:rPr>
        <w:t>U</w:t>
      </w:r>
      <w:r w:rsidRPr="00B10C18">
        <w:rPr>
          <w:rFonts w:ascii="Times New Roman" w:hAnsi="Times New Roman" w:cs="Times New Roman"/>
          <w:sz w:val="24"/>
          <w:szCs w:val="24"/>
        </w:rPr>
        <w:t xml:space="preserve">nit </w:t>
      </w:r>
      <w:r w:rsidR="00833177">
        <w:rPr>
          <w:rFonts w:ascii="Times New Roman" w:hAnsi="Times New Roman" w:cs="Times New Roman"/>
          <w:sz w:val="24"/>
          <w:szCs w:val="24"/>
        </w:rPr>
        <w:t xml:space="preserve">while </w:t>
      </w:r>
      <w:r w:rsidRPr="00B10C18">
        <w:rPr>
          <w:rFonts w:ascii="Times New Roman" w:hAnsi="Times New Roman" w:cs="Times New Roman"/>
          <w:sz w:val="24"/>
          <w:szCs w:val="24"/>
        </w:rPr>
        <w:t xml:space="preserve">notifying the </w:t>
      </w:r>
      <w:r w:rsidR="00DA6E82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B10C18">
        <w:rPr>
          <w:rFonts w:ascii="Times New Roman" w:hAnsi="Times New Roman" w:cs="Times New Roman"/>
          <w:sz w:val="24"/>
          <w:szCs w:val="24"/>
        </w:rPr>
        <w:t>of the Agency / General Manager.</w:t>
      </w:r>
    </w:p>
    <w:p w:rsidR="006A6DBD" w:rsidRPr="00B10C18" w:rsidRDefault="00B10C18" w:rsidP="004E18DE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C18">
        <w:rPr>
          <w:rFonts w:ascii="Times New Roman" w:hAnsi="Times New Roman" w:cs="Times New Roman"/>
          <w:sz w:val="24"/>
          <w:szCs w:val="24"/>
        </w:rPr>
        <w:t>B</w:t>
      </w:r>
      <w:r w:rsidR="006A6DBD" w:rsidRPr="00B10C18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A6DBD" w:rsidRPr="00B10C1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subjects </w:t>
      </w:r>
      <w:r w:rsidR="00833177">
        <w:rPr>
          <w:rFonts w:ascii="Times New Roman" w:hAnsi="Times New Roman" w:cs="Times New Roman"/>
          <w:sz w:val="24"/>
          <w:szCs w:val="24"/>
        </w:rPr>
        <w:t xml:space="preserve">that </w:t>
      </w:r>
      <w:r w:rsidR="00DA6E82">
        <w:rPr>
          <w:rFonts w:ascii="Times New Roman" w:hAnsi="Times New Roman" w:cs="Times New Roman"/>
          <w:sz w:val="24"/>
          <w:szCs w:val="24"/>
        </w:rPr>
        <w:t xml:space="preserve">fail </w:t>
      </w:r>
      <w:r w:rsidR="006A6DBD" w:rsidRPr="00B10C18">
        <w:rPr>
          <w:rFonts w:ascii="Times New Roman" w:hAnsi="Times New Roman" w:cs="Times New Roman"/>
          <w:sz w:val="24"/>
          <w:szCs w:val="24"/>
        </w:rPr>
        <w:t>t</w:t>
      </w:r>
      <w:r w:rsidR="00DA6E82">
        <w:rPr>
          <w:rFonts w:ascii="Times New Roman" w:hAnsi="Times New Roman" w:cs="Times New Roman"/>
          <w:sz w:val="24"/>
          <w:szCs w:val="24"/>
        </w:rPr>
        <w:t>o</w:t>
      </w:r>
      <w:r w:rsidR="006A6DBD" w:rsidRPr="00B10C18">
        <w:rPr>
          <w:rFonts w:ascii="Times New Roman" w:hAnsi="Times New Roman" w:cs="Times New Roman"/>
          <w:sz w:val="24"/>
          <w:szCs w:val="24"/>
        </w:rPr>
        <w:t xml:space="preserve"> meet the criteria </w:t>
      </w:r>
      <w:r>
        <w:rPr>
          <w:rFonts w:ascii="Times New Roman" w:hAnsi="Times New Roman" w:cs="Times New Roman"/>
          <w:sz w:val="24"/>
          <w:szCs w:val="24"/>
        </w:rPr>
        <w:t>shall be disqualified</w:t>
      </w:r>
      <w:r w:rsidR="006A6DBD" w:rsidRPr="00B10C18">
        <w:rPr>
          <w:rFonts w:ascii="Times New Roman" w:hAnsi="Times New Roman" w:cs="Times New Roman"/>
          <w:sz w:val="24"/>
          <w:szCs w:val="24"/>
        </w:rPr>
        <w:t xml:space="preserve"> and notified of th</w:t>
      </w:r>
      <w:r>
        <w:rPr>
          <w:rFonts w:ascii="Times New Roman" w:hAnsi="Times New Roman" w:cs="Times New Roman"/>
          <w:sz w:val="24"/>
          <w:szCs w:val="24"/>
        </w:rPr>
        <w:t xml:space="preserve">eir </w:t>
      </w:r>
      <w:r w:rsidR="006A6DBD" w:rsidRPr="00B10C18">
        <w:rPr>
          <w:rFonts w:ascii="Times New Roman" w:hAnsi="Times New Roman" w:cs="Times New Roman"/>
          <w:sz w:val="24"/>
          <w:szCs w:val="24"/>
        </w:rPr>
        <w:t>disqualification within seven days f</w:t>
      </w:r>
      <w:r>
        <w:rPr>
          <w:rFonts w:ascii="Times New Roman" w:hAnsi="Times New Roman" w:cs="Times New Roman"/>
          <w:sz w:val="24"/>
          <w:szCs w:val="24"/>
        </w:rPr>
        <w:t>rom</w:t>
      </w:r>
      <w:r w:rsidR="006A6DBD" w:rsidRPr="00B10C18">
        <w:rPr>
          <w:rFonts w:ascii="Times New Roman" w:hAnsi="Times New Roman" w:cs="Times New Roman"/>
          <w:sz w:val="24"/>
          <w:szCs w:val="24"/>
        </w:rPr>
        <w:t xml:space="preserve"> the decision.</w:t>
      </w: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9871C7" w:rsidRDefault="006A6DBD" w:rsidP="006A6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7">
        <w:rPr>
          <w:rFonts w:ascii="Times New Roman" w:hAnsi="Times New Roman" w:cs="Times New Roman"/>
          <w:b/>
          <w:sz w:val="24"/>
          <w:szCs w:val="24"/>
        </w:rPr>
        <w:t>B. Disqualification</w:t>
      </w:r>
    </w:p>
    <w:p w:rsidR="006A6DBD" w:rsidRDefault="006A6DBD" w:rsidP="004E18DE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C18">
        <w:rPr>
          <w:rFonts w:ascii="Times New Roman" w:hAnsi="Times New Roman" w:cs="Times New Roman"/>
          <w:sz w:val="24"/>
          <w:szCs w:val="24"/>
        </w:rPr>
        <w:t xml:space="preserve">The Agency shall disqualify </w:t>
      </w:r>
      <w:r w:rsidR="004E18DE">
        <w:rPr>
          <w:rFonts w:ascii="Times New Roman" w:hAnsi="Times New Roman" w:cs="Times New Roman"/>
          <w:sz w:val="24"/>
          <w:szCs w:val="24"/>
        </w:rPr>
        <w:t xml:space="preserve">every </w:t>
      </w:r>
      <w:r w:rsidRPr="00B10C18">
        <w:rPr>
          <w:rFonts w:ascii="Times New Roman" w:hAnsi="Times New Roman" w:cs="Times New Roman"/>
          <w:sz w:val="24"/>
          <w:szCs w:val="24"/>
        </w:rPr>
        <w:t xml:space="preserve">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B10C18">
        <w:rPr>
          <w:rFonts w:ascii="Times New Roman" w:hAnsi="Times New Roman" w:cs="Times New Roman"/>
          <w:sz w:val="24"/>
          <w:szCs w:val="24"/>
        </w:rPr>
        <w:t>providing false information for qualification purposes</w:t>
      </w:r>
      <w:r w:rsidR="004E18DE">
        <w:rPr>
          <w:rFonts w:ascii="Times New Roman" w:hAnsi="Times New Roman" w:cs="Times New Roman"/>
          <w:sz w:val="24"/>
          <w:szCs w:val="24"/>
        </w:rPr>
        <w:t>,</w:t>
      </w:r>
      <w:r w:rsidRPr="00B10C18">
        <w:rPr>
          <w:rFonts w:ascii="Times New Roman" w:hAnsi="Times New Roman" w:cs="Times New Roman"/>
          <w:sz w:val="24"/>
          <w:szCs w:val="24"/>
        </w:rPr>
        <w:t xml:space="preserve"> at any time</w:t>
      </w:r>
      <w:r w:rsidR="004E18DE">
        <w:rPr>
          <w:rFonts w:ascii="Times New Roman" w:hAnsi="Times New Roman" w:cs="Times New Roman"/>
          <w:sz w:val="24"/>
          <w:szCs w:val="24"/>
        </w:rPr>
        <w:t>,</w:t>
      </w:r>
      <w:r w:rsidRPr="00B10C18">
        <w:rPr>
          <w:rFonts w:ascii="Times New Roman" w:hAnsi="Times New Roman" w:cs="Times New Roman"/>
          <w:sz w:val="24"/>
          <w:szCs w:val="24"/>
        </w:rPr>
        <w:t xml:space="preserve"> until the </w:t>
      </w:r>
      <w:r w:rsidR="00DA6E82">
        <w:rPr>
          <w:rFonts w:ascii="Times New Roman" w:hAnsi="Times New Roman" w:cs="Times New Roman"/>
          <w:sz w:val="24"/>
          <w:szCs w:val="24"/>
        </w:rPr>
        <w:t xml:space="preserve">notification </w:t>
      </w:r>
      <w:r w:rsidR="009871C7" w:rsidRPr="00B10C18">
        <w:rPr>
          <w:rFonts w:ascii="Times New Roman" w:hAnsi="Times New Roman" w:cs="Times New Roman"/>
          <w:sz w:val="24"/>
          <w:szCs w:val="24"/>
        </w:rPr>
        <w:t xml:space="preserve">of the winning </w:t>
      </w:r>
      <w:r w:rsidRPr="00B10C18">
        <w:rPr>
          <w:rFonts w:ascii="Times New Roman" w:hAnsi="Times New Roman" w:cs="Times New Roman"/>
          <w:sz w:val="24"/>
          <w:szCs w:val="24"/>
        </w:rPr>
        <w:t>contract.</w:t>
      </w:r>
    </w:p>
    <w:p w:rsidR="006A6DBD" w:rsidRPr="004E18DE" w:rsidRDefault="006A6DBD" w:rsidP="004E18DE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Agency shall exclude from participation in the selection procedures </w:t>
      </w:r>
      <w:r w:rsidR="004E18DE">
        <w:rPr>
          <w:rFonts w:ascii="Times New Roman" w:hAnsi="Times New Roman" w:cs="Times New Roman"/>
          <w:sz w:val="24"/>
          <w:szCs w:val="24"/>
        </w:rPr>
        <w:t xml:space="preserve">every </w:t>
      </w:r>
      <w:r w:rsidRPr="004E18DE">
        <w:rPr>
          <w:rFonts w:ascii="Times New Roman" w:hAnsi="Times New Roman" w:cs="Times New Roman"/>
          <w:sz w:val="24"/>
          <w:szCs w:val="24"/>
        </w:rPr>
        <w:t xml:space="preserve">bank / </w:t>
      </w:r>
      <w:r w:rsidR="004E18DE">
        <w:rPr>
          <w:rFonts w:ascii="Times New Roman" w:hAnsi="Times New Roman" w:cs="Times New Roman"/>
          <w:sz w:val="24"/>
          <w:szCs w:val="24"/>
        </w:rPr>
        <w:t>subject</w:t>
      </w:r>
      <w:r w:rsidRPr="004E18DE">
        <w:rPr>
          <w:rFonts w:ascii="Times New Roman" w:hAnsi="Times New Roman" w:cs="Times New Roman"/>
          <w:sz w:val="24"/>
          <w:szCs w:val="24"/>
        </w:rPr>
        <w:t xml:space="preserve">, when </w:t>
      </w:r>
      <w:r w:rsidR="004E18DE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4E18DE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E18DE">
        <w:rPr>
          <w:rFonts w:ascii="Times New Roman" w:hAnsi="Times New Roman" w:cs="Times New Roman"/>
          <w:sz w:val="24"/>
          <w:szCs w:val="24"/>
        </w:rPr>
        <w:t xml:space="preserve">they have been convicted </w:t>
      </w:r>
      <w:r w:rsidRPr="004E18DE">
        <w:rPr>
          <w:rFonts w:ascii="Times New Roman" w:hAnsi="Times New Roman" w:cs="Times New Roman"/>
          <w:sz w:val="24"/>
          <w:szCs w:val="24"/>
        </w:rPr>
        <w:t xml:space="preserve">by a final court decision for any of the following </w:t>
      </w:r>
      <w:r w:rsidR="009871C7" w:rsidRPr="004E18DE">
        <w:rPr>
          <w:rFonts w:ascii="Times New Roman" w:hAnsi="Times New Roman" w:cs="Times New Roman"/>
          <w:sz w:val="24"/>
          <w:szCs w:val="24"/>
        </w:rPr>
        <w:t xml:space="preserve">criminal </w:t>
      </w:r>
      <w:r w:rsidRPr="004E18DE">
        <w:rPr>
          <w:rFonts w:ascii="Times New Roman" w:hAnsi="Times New Roman" w:cs="Times New Roman"/>
          <w:sz w:val="24"/>
          <w:szCs w:val="24"/>
        </w:rPr>
        <w:t>offenses:</w:t>
      </w:r>
    </w:p>
    <w:p w:rsidR="004E18DE" w:rsidRDefault="009871C7" w:rsidP="004E18D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>p</w:t>
      </w:r>
      <w:r w:rsidR="006A6DBD" w:rsidRPr="004E18DE">
        <w:rPr>
          <w:rFonts w:ascii="Times New Roman" w:hAnsi="Times New Roman" w:cs="Times New Roman"/>
          <w:sz w:val="24"/>
          <w:szCs w:val="24"/>
        </w:rPr>
        <w:t>articipation in a criminal organization;</w:t>
      </w:r>
    </w:p>
    <w:p w:rsidR="006A6DBD" w:rsidRDefault="006A6DBD" w:rsidP="004E18D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>corruption;</w:t>
      </w:r>
    </w:p>
    <w:p w:rsidR="006A6DBD" w:rsidRDefault="006A6DBD" w:rsidP="004E18D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>fraud;</w:t>
      </w:r>
    </w:p>
    <w:p w:rsidR="004E18DE" w:rsidRDefault="009871C7" w:rsidP="004E18D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A6DBD" w:rsidRPr="004E18DE">
        <w:rPr>
          <w:rFonts w:ascii="Times New Roman" w:hAnsi="Times New Roman" w:cs="Times New Roman"/>
          <w:sz w:val="24"/>
          <w:szCs w:val="24"/>
        </w:rPr>
        <w:t>oney laundering;</w:t>
      </w:r>
    </w:p>
    <w:p w:rsidR="006A6DBD" w:rsidRPr="004E18DE" w:rsidRDefault="006A6DBD" w:rsidP="004E18D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>falsification.</w:t>
      </w:r>
    </w:p>
    <w:p w:rsidR="004E18DE" w:rsidRDefault="004E18DE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4E18DE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Agency may </w:t>
      </w:r>
      <w:r w:rsidR="004E18DE">
        <w:rPr>
          <w:rFonts w:ascii="Times New Roman" w:hAnsi="Times New Roman" w:cs="Times New Roman"/>
          <w:sz w:val="24"/>
          <w:szCs w:val="24"/>
        </w:rPr>
        <w:t xml:space="preserve">request </w:t>
      </w:r>
      <w:r w:rsidR="00DA6E82">
        <w:rPr>
          <w:rFonts w:ascii="Times New Roman" w:hAnsi="Times New Roman" w:cs="Times New Roman"/>
          <w:sz w:val="24"/>
          <w:szCs w:val="24"/>
        </w:rPr>
        <w:t xml:space="preserve">each </w:t>
      </w:r>
      <w:r w:rsidRPr="004E18DE">
        <w:rPr>
          <w:rFonts w:ascii="Times New Roman" w:hAnsi="Times New Roman" w:cs="Times New Roman"/>
          <w:sz w:val="24"/>
          <w:szCs w:val="24"/>
        </w:rPr>
        <w:t xml:space="preserve">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4E18DE">
        <w:rPr>
          <w:rFonts w:ascii="Times New Roman" w:hAnsi="Times New Roman" w:cs="Times New Roman"/>
          <w:sz w:val="24"/>
          <w:szCs w:val="24"/>
        </w:rPr>
        <w:t xml:space="preserve">to submit documents and, when in doubt, </w:t>
      </w:r>
      <w:r w:rsidR="00DA6E82">
        <w:rPr>
          <w:rFonts w:ascii="Times New Roman" w:hAnsi="Times New Roman" w:cs="Times New Roman"/>
          <w:sz w:val="24"/>
          <w:szCs w:val="24"/>
        </w:rPr>
        <w:t xml:space="preserve">it </w:t>
      </w:r>
      <w:r w:rsidRPr="004E18DE">
        <w:rPr>
          <w:rFonts w:ascii="Times New Roman" w:hAnsi="Times New Roman" w:cs="Times New Roman"/>
          <w:sz w:val="24"/>
          <w:szCs w:val="24"/>
        </w:rPr>
        <w:t xml:space="preserve">may address the competent authorities to obtain the necessary information on the integrity and financial </w:t>
      </w:r>
      <w:r w:rsidR="004E18DE">
        <w:rPr>
          <w:rFonts w:ascii="Times New Roman" w:hAnsi="Times New Roman" w:cs="Times New Roman"/>
          <w:sz w:val="24"/>
          <w:szCs w:val="24"/>
        </w:rPr>
        <w:t xml:space="preserve">situation </w:t>
      </w:r>
      <w:r w:rsidRPr="004E18DE">
        <w:rPr>
          <w:rFonts w:ascii="Times New Roman" w:hAnsi="Times New Roman" w:cs="Times New Roman"/>
          <w:sz w:val="24"/>
          <w:szCs w:val="24"/>
        </w:rPr>
        <w:t xml:space="preserve">of the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4E18DE">
        <w:rPr>
          <w:rFonts w:ascii="Times New Roman" w:hAnsi="Times New Roman" w:cs="Times New Roman"/>
          <w:sz w:val="24"/>
          <w:szCs w:val="24"/>
        </w:rPr>
        <w:t>concerned.</w:t>
      </w:r>
    </w:p>
    <w:p w:rsidR="006A6DBD" w:rsidRPr="004E18DE" w:rsidRDefault="006A6DBD" w:rsidP="004E18DE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</w:t>
      </w:r>
      <w:r w:rsidR="004E18DE" w:rsidRPr="004E18DE">
        <w:rPr>
          <w:rFonts w:ascii="Times New Roman" w:hAnsi="Times New Roman" w:cs="Times New Roman"/>
          <w:sz w:val="24"/>
          <w:szCs w:val="24"/>
        </w:rPr>
        <w:t xml:space="preserve">disqualification </w:t>
      </w:r>
      <w:r w:rsidRPr="004E18DE">
        <w:rPr>
          <w:rFonts w:ascii="Times New Roman" w:hAnsi="Times New Roman" w:cs="Times New Roman"/>
          <w:sz w:val="24"/>
          <w:szCs w:val="24"/>
        </w:rPr>
        <w:t xml:space="preserve">decision may be </w:t>
      </w:r>
      <w:r w:rsidR="004E18DE">
        <w:rPr>
          <w:rFonts w:ascii="Times New Roman" w:hAnsi="Times New Roman" w:cs="Times New Roman"/>
          <w:sz w:val="24"/>
          <w:szCs w:val="24"/>
        </w:rPr>
        <w:t xml:space="preserve">taken </w:t>
      </w:r>
      <w:r w:rsidRPr="004E18DE">
        <w:rPr>
          <w:rFonts w:ascii="Times New Roman" w:hAnsi="Times New Roman" w:cs="Times New Roman"/>
          <w:sz w:val="24"/>
          <w:szCs w:val="24"/>
        </w:rPr>
        <w:t>by the Agency even if:</w:t>
      </w:r>
    </w:p>
    <w:p w:rsidR="006A6DBD" w:rsidRDefault="006A6DBD" w:rsidP="004E18D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4E18DE">
        <w:rPr>
          <w:rFonts w:ascii="Times New Roman" w:hAnsi="Times New Roman" w:cs="Times New Roman"/>
          <w:sz w:val="24"/>
          <w:szCs w:val="24"/>
        </w:rPr>
        <w:t xml:space="preserve">(or their staff) violates the law on </w:t>
      </w:r>
      <w:r w:rsidR="00DA6E82">
        <w:rPr>
          <w:rFonts w:ascii="Times New Roman" w:hAnsi="Times New Roman" w:cs="Times New Roman"/>
          <w:sz w:val="24"/>
          <w:szCs w:val="24"/>
        </w:rPr>
        <w:t xml:space="preserve">the </w:t>
      </w:r>
      <w:r w:rsidRPr="004E18DE">
        <w:rPr>
          <w:rFonts w:ascii="Times New Roman" w:hAnsi="Times New Roman" w:cs="Times New Roman"/>
          <w:sz w:val="24"/>
          <w:szCs w:val="24"/>
        </w:rPr>
        <w:t>deposit insurance, as amended, and by-l</w:t>
      </w:r>
      <w:r w:rsidR="004E18DE">
        <w:rPr>
          <w:rFonts w:ascii="Times New Roman" w:hAnsi="Times New Roman" w:cs="Times New Roman"/>
          <w:sz w:val="24"/>
          <w:szCs w:val="24"/>
        </w:rPr>
        <w:t xml:space="preserve">egal acts </w:t>
      </w:r>
      <w:r w:rsidRPr="004E18DE">
        <w:rPr>
          <w:rFonts w:ascii="Times New Roman" w:hAnsi="Times New Roman" w:cs="Times New Roman"/>
          <w:sz w:val="24"/>
          <w:szCs w:val="24"/>
        </w:rPr>
        <w:t>in force;</w:t>
      </w:r>
    </w:p>
    <w:p w:rsidR="006A6DBD" w:rsidRDefault="006A6DBD" w:rsidP="004E18D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there is a discrepancy between the 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and </w:t>
      </w:r>
      <w:r w:rsidRPr="004E18DE">
        <w:rPr>
          <w:rFonts w:ascii="Times New Roman" w:hAnsi="Times New Roman" w:cs="Times New Roman"/>
          <w:sz w:val="24"/>
          <w:szCs w:val="24"/>
        </w:rPr>
        <w:t xml:space="preserve">the criteria and requirements of the Agency evidenced during </w:t>
      </w:r>
      <w:r w:rsidR="00DA6E82">
        <w:rPr>
          <w:rFonts w:ascii="Times New Roman" w:hAnsi="Times New Roman" w:cs="Times New Roman"/>
          <w:sz w:val="24"/>
          <w:szCs w:val="24"/>
        </w:rPr>
        <w:t xml:space="preserve">the </w:t>
      </w:r>
      <w:r w:rsidRPr="004E18DE">
        <w:rPr>
          <w:rFonts w:ascii="Times New Roman" w:hAnsi="Times New Roman" w:cs="Times New Roman"/>
          <w:sz w:val="24"/>
          <w:szCs w:val="24"/>
        </w:rPr>
        <w:t>verification and reporting</w:t>
      </w:r>
      <w:r w:rsidR="00DA6E82">
        <w:rPr>
          <w:rFonts w:ascii="Times New Roman" w:hAnsi="Times New Roman" w:cs="Times New Roman"/>
          <w:sz w:val="24"/>
          <w:szCs w:val="24"/>
        </w:rPr>
        <w:t xml:space="preserve"> process</w:t>
      </w:r>
      <w:r w:rsidRPr="004E18DE">
        <w:rPr>
          <w:rFonts w:ascii="Times New Roman" w:hAnsi="Times New Roman" w:cs="Times New Roman"/>
          <w:sz w:val="24"/>
          <w:szCs w:val="24"/>
        </w:rPr>
        <w:t>;</w:t>
      </w:r>
    </w:p>
    <w:p w:rsidR="006A6DBD" w:rsidRDefault="006A6DBD" w:rsidP="004E18D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4E18DE">
        <w:rPr>
          <w:rFonts w:ascii="Times New Roman" w:hAnsi="Times New Roman" w:cs="Times New Roman"/>
          <w:sz w:val="24"/>
          <w:szCs w:val="24"/>
        </w:rPr>
        <w:t>has not satisfactorily fulfilled the previous contracts with the Agency.</w:t>
      </w:r>
    </w:p>
    <w:p w:rsidR="004E18DE" w:rsidRPr="004E18DE" w:rsidRDefault="004E18DE" w:rsidP="004E18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4E18DE" w:rsidRDefault="006A6DBD" w:rsidP="004E18DE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8DE">
        <w:rPr>
          <w:rFonts w:ascii="Times New Roman" w:hAnsi="Times New Roman" w:cs="Times New Roman"/>
          <w:sz w:val="24"/>
          <w:szCs w:val="24"/>
        </w:rPr>
        <w:t xml:space="preserve">The decision on </w:t>
      </w:r>
      <w:r w:rsidR="00DA6E82">
        <w:rPr>
          <w:rFonts w:ascii="Times New Roman" w:hAnsi="Times New Roman" w:cs="Times New Roman"/>
          <w:sz w:val="24"/>
          <w:szCs w:val="24"/>
        </w:rPr>
        <w:t xml:space="preserve">the </w:t>
      </w:r>
      <w:r w:rsidRPr="004E18DE">
        <w:rPr>
          <w:rFonts w:ascii="Times New Roman" w:hAnsi="Times New Roman" w:cs="Times New Roman"/>
          <w:sz w:val="24"/>
          <w:szCs w:val="24"/>
        </w:rPr>
        <w:t xml:space="preserve">disqualification of </w:t>
      </w:r>
      <w:r w:rsidR="00DA6E82">
        <w:rPr>
          <w:rFonts w:ascii="Times New Roman" w:hAnsi="Times New Roman" w:cs="Times New Roman"/>
          <w:sz w:val="24"/>
          <w:szCs w:val="24"/>
        </w:rPr>
        <w:t>a</w:t>
      </w:r>
      <w:r w:rsidRPr="004E18DE">
        <w:rPr>
          <w:rFonts w:ascii="Times New Roman" w:hAnsi="Times New Roman" w:cs="Times New Roman"/>
          <w:sz w:val="24"/>
          <w:szCs w:val="24"/>
        </w:rPr>
        <w:t xml:space="preserve"> 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4E18DE">
        <w:rPr>
          <w:rFonts w:ascii="Times New Roman" w:hAnsi="Times New Roman" w:cs="Times New Roman"/>
          <w:sz w:val="24"/>
          <w:szCs w:val="24"/>
        </w:rPr>
        <w:t>s</w:t>
      </w:r>
      <w:r w:rsidR="00DA6E82">
        <w:rPr>
          <w:rFonts w:ascii="Times New Roman" w:hAnsi="Times New Roman" w:cs="Times New Roman"/>
          <w:sz w:val="24"/>
          <w:szCs w:val="24"/>
        </w:rPr>
        <w:t>hall be</w:t>
      </w:r>
      <w:r w:rsidRPr="004E18DE">
        <w:rPr>
          <w:rFonts w:ascii="Times New Roman" w:hAnsi="Times New Roman" w:cs="Times New Roman"/>
          <w:sz w:val="24"/>
          <w:szCs w:val="24"/>
        </w:rPr>
        <w:t xml:space="preserve"> taken by the </w:t>
      </w:r>
      <w:r w:rsidR="00DA6E82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9871C7" w:rsidRPr="004E18DE">
        <w:rPr>
          <w:rFonts w:ascii="Times New Roman" w:hAnsi="Times New Roman" w:cs="Times New Roman"/>
          <w:sz w:val="24"/>
          <w:szCs w:val="24"/>
        </w:rPr>
        <w:t xml:space="preserve">of the </w:t>
      </w:r>
      <w:r w:rsidRPr="004E18DE">
        <w:rPr>
          <w:rFonts w:ascii="Times New Roman" w:hAnsi="Times New Roman" w:cs="Times New Roman"/>
          <w:sz w:val="24"/>
          <w:szCs w:val="24"/>
        </w:rPr>
        <w:t>Agency</w:t>
      </w:r>
      <w:r w:rsidR="009871C7" w:rsidRPr="004E18DE">
        <w:rPr>
          <w:rFonts w:ascii="Times New Roman" w:hAnsi="Times New Roman" w:cs="Times New Roman"/>
          <w:sz w:val="24"/>
          <w:szCs w:val="24"/>
        </w:rPr>
        <w:t xml:space="preserve"> </w:t>
      </w:r>
      <w:r w:rsidRPr="004E18DE">
        <w:rPr>
          <w:rFonts w:ascii="Times New Roman" w:hAnsi="Times New Roman" w:cs="Times New Roman"/>
          <w:sz w:val="24"/>
          <w:szCs w:val="24"/>
        </w:rPr>
        <w:t xml:space="preserve">/ General </w:t>
      </w:r>
      <w:r w:rsidR="009871C7" w:rsidRPr="004E18DE">
        <w:rPr>
          <w:rFonts w:ascii="Times New Roman" w:hAnsi="Times New Roman" w:cs="Times New Roman"/>
          <w:sz w:val="24"/>
          <w:szCs w:val="24"/>
        </w:rPr>
        <w:t>Director</w:t>
      </w:r>
      <w:r w:rsidR="004E18DE">
        <w:rPr>
          <w:rFonts w:ascii="Times New Roman" w:hAnsi="Times New Roman" w:cs="Times New Roman"/>
          <w:sz w:val="24"/>
          <w:szCs w:val="24"/>
        </w:rPr>
        <w:t xml:space="preserve">, upon </w:t>
      </w:r>
      <w:r w:rsidRPr="004E18DE">
        <w:rPr>
          <w:rFonts w:ascii="Times New Roman" w:hAnsi="Times New Roman" w:cs="Times New Roman"/>
          <w:sz w:val="24"/>
          <w:szCs w:val="24"/>
        </w:rPr>
        <w:t xml:space="preserve">the proposal of the </w:t>
      </w:r>
      <w:r w:rsidR="00DA6E82">
        <w:rPr>
          <w:rFonts w:ascii="Times New Roman" w:hAnsi="Times New Roman" w:cs="Times New Roman"/>
          <w:sz w:val="24"/>
          <w:szCs w:val="24"/>
        </w:rPr>
        <w:t>E</w:t>
      </w:r>
      <w:r w:rsidRPr="004E18DE">
        <w:rPr>
          <w:rFonts w:ascii="Times New Roman" w:hAnsi="Times New Roman" w:cs="Times New Roman"/>
          <w:sz w:val="24"/>
          <w:szCs w:val="24"/>
        </w:rPr>
        <w:t xml:space="preserve">valuation </w:t>
      </w:r>
      <w:r w:rsidR="00CE2F4D">
        <w:rPr>
          <w:rFonts w:ascii="Times New Roman" w:hAnsi="Times New Roman" w:cs="Times New Roman"/>
          <w:sz w:val="24"/>
          <w:szCs w:val="24"/>
        </w:rPr>
        <w:t>C</w:t>
      </w:r>
      <w:r w:rsidRPr="004E18DE">
        <w:rPr>
          <w:rFonts w:ascii="Times New Roman" w:hAnsi="Times New Roman" w:cs="Times New Roman"/>
          <w:sz w:val="24"/>
          <w:szCs w:val="24"/>
        </w:rPr>
        <w:t xml:space="preserve">ommittee / </w:t>
      </w:r>
      <w:r w:rsidR="00CE2F4D">
        <w:rPr>
          <w:rFonts w:ascii="Times New Roman" w:hAnsi="Times New Roman" w:cs="Times New Roman"/>
          <w:sz w:val="24"/>
          <w:szCs w:val="24"/>
        </w:rPr>
        <w:t>U</w:t>
      </w:r>
      <w:r w:rsidRPr="004E18DE">
        <w:rPr>
          <w:rFonts w:ascii="Times New Roman" w:hAnsi="Times New Roman" w:cs="Times New Roman"/>
          <w:sz w:val="24"/>
          <w:szCs w:val="24"/>
        </w:rPr>
        <w:t xml:space="preserve">nit. The notification </w:t>
      </w:r>
      <w:r w:rsidR="004E18DE">
        <w:rPr>
          <w:rFonts w:ascii="Times New Roman" w:hAnsi="Times New Roman" w:cs="Times New Roman"/>
          <w:sz w:val="24"/>
          <w:szCs w:val="24"/>
        </w:rPr>
        <w:t xml:space="preserve">thereof shall be submitted </w:t>
      </w:r>
      <w:r w:rsidRPr="004E18DE">
        <w:rPr>
          <w:rFonts w:ascii="Times New Roman" w:hAnsi="Times New Roman" w:cs="Times New Roman"/>
          <w:sz w:val="24"/>
          <w:szCs w:val="24"/>
        </w:rPr>
        <w:t xml:space="preserve">to the bank / </w:t>
      </w:r>
      <w:r w:rsidR="004E18DE">
        <w:rPr>
          <w:rFonts w:ascii="Times New Roman" w:hAnsi="Times New Roman" w:cs="Times New Roman"/>
          <w:sz w:val="24"/>
          <w:szCs w:val="24"/>
        </w:rPr>
        <w:t xml:space="preserve">subject </w:t>
      </w:r>
      <w:r w:rsidRPr="004E18DE">
        <w:rPr>
          <w:rFonts w:ascii="Times New Roman" w:hAnsi="Times New Roman" w:cs="Times New Roman"/>
          <w:sz w:val="24"/>
          <w:szCs w:val="24"/>
        </w:rPr>
        <w:t>no</w:t>
      </w:r>
      <w:r w:rsidR="00CE2F4D">
        <w:rPr>
          <w:rFonts w:ascii="Times New Roman" w:hAnsi="Times New Roman" w:cs="Times New Roman"/>
          <w:sz w:val="24"/>
          <w:szCs w:val="24"/>
        </w:rPr>
        <w:t>t</w:t>
      </w:r>
      <w:r w:rsidRPr="004E18DE">
        <w:rPr>
          <w:rFonts w:ascii="Times New Roman" w:hAnsi="Times New Roman" w:cs="Times New Roman"/>
          <w:sz w:val="24"/>
          <w:szCs w:val="24"/>
        </w:rPr>
        <w:t xml:space="preserve"> later than 7 working days from the respective decision.</w:t>
      </w:r>
    </w:p>
    <w:p w:rsidR="009871C7" w:rsidRDefault="009871C7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6A6DBD" w:rsidRDefault="006A6DBD" w:rsidP="006A6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DBD" w:rsidRPr="006A6DBD" w:rsidSect="00A1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D3"/>
    <w:multiLevelType w:val="hybridMultilevel"/>
    <w:tmpl w:val="9AE6F3BA"/>
    <w:lvl w:ilvl="0" w:tplc="3B546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CC63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E5F"/>
    <w:multiLevelType w:val="hybridMultilevel"/>
    <w:tmpl w:val="635C5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B5FAE"/>
    <w:multiLevelType w:val="hybridMultilevel"/>
    <w:tmpl w:val="914CA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2C3"/>
    <w:multiLevelType w:val="hybridMultilevel"/>
    <w:tmpl w:val="117C1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31094"/>
    <w:multiLevelType w:val="hybridMultilevel"/>
    <w:tmpl w:val="6A84B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C47"/>
    <w:multiLevelType w:val="hybridMultilevel"/>
    <w:tmpl w:val="6B668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A78E7"/>
    <w:multiLevelType w:val="hybridMultilevel"/>
    <w:tmpl w:val="0E005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027E9"/>
    <w:multiLevelType w:val="hybridMultilevel"/>
    <w:tmpl w:val="D1DC6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8799A"/>
    <w:multiLevelType w:val="hybridMultilevel"/>
    <w:tmpl w:val="B67EA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86A8D"/>
    <w:multiLevelType w:val="hybridMultilevel"/>
    <w:tmpl w:val="94CA7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34E62"/>
    <w:multiLevelType w:val="hybridMultilevel"/>
    <w:tmpl w:val="B808B9F4"/>
    <w:lvl w:ilvl="0" w:tplc="636828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DBF"/>
    <w:multiLevelType w:val="hybridMultilevel"/>
    <w:tmpl w:val="59C42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37ABC"/>
    <w:multiLevelType w:val="hybridMultilevel"/>
    <w:tmpl w:val="3FD09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9DE4C68C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2388A"/>
    <w:multiLevelType w:val="hybridMultilevel"/>
    <w:tmpl w:val="8DD4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02730"/>
    <w:multiLevelType w:val="hybridMultilevel"/>
    <w:tmpl w:val="35543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000C4"/>
    <w:multiLevelType w:val="hybridMultilevel"/>
    <w:tmpl w:val="0FDA59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82D25"/>
    <w:multiLevelType w:val="hybridMultilevel"/>
    <w:tmpl w:val="5E5EB9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74040"/>
    <w:multiLevelType w:val="hybridMultilevel"/>
    <w:tmpl w:val="C4A6B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CB1490"/>
    <w:multiLevelType w:val="hybridMultilevel"/>
    <w:tmpl w:val="36966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66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3496F"/>
    <w:multiLevelType w:val="hybridMultilevel"/>
    <w:tmpl w:val="B5364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680A"/>
    <w:multiLevelType w:val="hybridMultilevel"/>
    <w:tmpl w:val="275EC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BA13EA"/>
    <w:multiLevelType w:val="hybridMultilevel"/>
    <w:tmpl w:val="21400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97197"/>
    <w:multiLevelType w:val="hybridMultilevel"/>
    <w:tmpl w:val="63F8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F92063"/>
    <w:multiLevelType w:val="hybridMultilevel"/>
    <w:tmpl w:val="C54EB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958"/>
    <w:multiLevelType w:val="hybridMultilevel"/>
    <w:tmpl w:val="9C84F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01BAA"/>
    <w:multiLevelType w:val="hybridMultilevel"/>
    <w:tmpl w:val="1B005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941A2"/>
    <w:multiLevelType w:val="hybridMultilevel"/>
    <w:tmpl w:val="E878E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F92E62"/>
    <w:multiLevelType w:val="hybridMultilevel"/>
    <w:tmpl w:val="982EB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00D58"/>
    <w:multiLevelType w:val="hybridMultilevel"/>
    <w:tmpl w:val="AD86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AEEF1E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7D551A"/>
    <w:multiLevelType w:val="hybridMultilevel"/>
    <w:tmpl w:val="6CD24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AC8B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E36D14"/>
    <w:multiLevelType w:val="hybridMultilevel"/>
    <w:tmpl w:val="B9CEA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CD661D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1C696A"/>
    <w:multiLevelType w:val="hybridMultilevel"/>
    <w:tmpl w:val="97A07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5B57"/>
    <w:multiLevelType w:val="hybridMultilevel"/>
    <w:tmpl w:val="AFF86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0122A0"/>
    <w:multiLevelType w:val="hybridMultilevel"/>
    <w:tmpl w:val="4D505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CC63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A06D29"/>
    <w:multiLevelType w:val="hybridMultilevel"/>
    <w:tmpl w:val="3174B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D31CA7"/>
    <w:multiLevelType w:val="hybridMultilevel"/>
    <w:tmpl w:val="22BE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605C1"/>
    <w:multiLevelType w:val="hybridMultilevel"/>
    <w:tmpl w:val="E2E62B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016BB6"/>
    <w:multiLevelType w:val="hybridMultilevel"/>
    <w:tmpl w:val="CA443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CD661D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1A7206"/>
    <w:multiLevelType w:val="hybridMultilevel"/>
    <w:tmpl w:val="62A4B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D304E"/>
    <w:multiLevelType w:val="hybridMultilevel"/>
    <w:tmpl w:val="AEE2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E5A3F"/>
    <w:multiLevelType w:val="hybridMultilevel"/>
    <w:tmpl w:val="F2A2E7FA"/>
    <w:lvl w:ilvl="0" w:tplc="6368285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FB2ED4"/>
    <w:multiLevelType w:val="hybridMultilevel"/>
    <w:tmpl w:val="A7700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130469"/>
    <w:multiLevelType w:val="hybridMultilevel"/>
    <w:tmpl w:val="A570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A109A1"/>
    <w:multiLevelType w:val="hybridMultilevel"/>
    <w:tmpl w:val="7CDEDF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74C5D"/>
    <w:multiLevelType w:val="hybridMultilevel"/>
    <w:tmpl w:val="A5D8B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8512EE"/>
    <w:multiLevelType w:val="hybridMultilevel"/>
    <w:tmpl w:val="49D27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960D99"/>
    <w:multiLevelType w:val="hybridMultilevel"/>
    <w:tmpl w:val="B8E22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186F3A"/>
    <w:multiLevelType w:val="hybridMultilevel"/>
    <w:tmpl w:val="198EA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6F623A"/>
    <w:multiLevelType w:val="hybridMultilevel"/>
    <w:tmpl w:val="BBD2EB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9D0390"/>
    <w:multiLevelType w:val="hybridMultilevel"/>
    <w:tmpl w:val="D7128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C61E98"/>
    <w:multiLevelType w:val="hybridMultilevel"/>
    <w:tmpl w:val="E00E0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177F1"/>
    <w:multiLevelType w:val="hybridMultilevel"/>
    <w:tmpl w:val="A72A7D1A"/>
    <w:lvl w:ilvl="0" w:tplc="891C7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11412F"/>
    <w:multiLevelType w:val="hybridMultilevel"/>
    <w:tmpl w:val="74BE1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291830"/>
    <w:multiLevelType w:val="hybridMultilevel"/>
    <w:tmpl w:val="ADF87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024B9C"/>
    <w:multiLevelType w:val="hybridMultilevel"/>
    <w:tmpl w:val="4492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D795726"/>
    <w:multiLevelType w:val="hybridMultilevel"/>
    <w:tmpl w:val="79E27A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C82D9B"/>
    <w:multiLevelType w:val="hybridMultilevel"/>
    <w:tmpl w:val="7C8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E667490"/>
    <w:multiLevelType w:val="hybridMultilevel"/>
    <w:tmpl w:val="30E8B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EA26B9F"/>
    <w:multiLevelType w:val="hybridMultilevel"/>
    <w:tmpl w:val="EF7E5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227FA"/>
    <w:multiLevelType w:val="hybridMultilevel"/>
    <w:tmpl w:val="30405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4"/>
  </w:num>
  <w:num w:numId="4">
    <w:abstractNumId w:val="1"/>
  </w:num>
  <w:num w:numId="5">
    <w:abstractNumId w:val="9"/>
  </w:num>
  <w:num w:numId="6">
    <w:abstractNumId w:val="17"/>
  </w:num>
  <w:num w:numId="7">
    <w:abstractNumId w:val="21"/>
  </w:num>
  <w:num w:numId="8">
    <w:abstractNumId w:val="45"/>
  </w:num>
  <w:num w:numId="9">
    <w:abstractNumId w:val="35"/>
  </w:num>
  <w:num w:numId="10">
    <w:abstractNumId w:val="3"/>
  </w:num>
  <w:num w:numId="11">
    <w:abstractNumId w:val="34"/>
  </w:num>
  <w:num w:numId="12">
    <w:abstractNumId w:val="33"/>
  </w:num>
  <w:num w:numId="13">
    <w:abstractNumId w:val="0"/>
  </w:num>
  <w:num w:numId="14">
    <w:abstractNumId w:val="20"/>
  </w:num>
  <w:num w:numId="15">
    <w:abstractNumId w:val="7"/>
  </w:num>
  <w:num w:numId="16">
    <w:abstractNumId w:val="57"/>
  </w:num>
  <w:num w:numId="17">
    <w:abstractNumId w:val="54"/>
  </w:num>
  <w:num w:numId="18">
    <w:abstractNumId w:val="29"/>
  </w:num>
  <w:num w:numId="19">
    <w:abstractNumId w:val="18"/>
  </w:num>
  <w:num w:numId="20">
    <w:abstractNumId w:val="51"/>
  </w:num>
  <w:num w:numId="21">
    <w:abstractNumId w:val="46"/>
  </w:num>
  <w:num w:numId="22">
    <w:abstractNumId w:val="43"/>
  </w:num>
  <w:num w:numId="23">
    <w:abstractNumId w:val="52"/>
  </w:num>
  <w:num w:numId="24">
    <w:abstractNumId w:val="49"/>
  </w:num>
  <w:num w:numId="25">
    <w:abstractNumId w:val="38"/>
  </w:num>
  <w:num w:numId="26">
    <w:abstractNumId w:val="42"/>
  </w:num>
  <w:num w:numId="27">
    <w:abstractNumId w:val="30"/>
  </w:num>
  <w:num w:numId="28">
    <w:abstractNumId w:val="37"/>
  </w:num>
  <w:num w:numId="29">
    <w:abstractNumId w:val="56"/>
  </w:num>
  <w:num w:numId="30">
    <w:abstractNumId w:val="28"/>
  </w:num>
  <w:num w:numId="31">
    <w:abstractNumId w:val="15"/>
  </w:num>
  <w:num w:numId="32">
    <w:abstractNumId w:val="16"/>
  </w:num>
  <w:num w:numId="33">
    <w:abstractNumId w:val="11"/>
  </w:num>
  <w:num w:numId="34">
    <w:abstractNumId w:val="32"/>
  </w:num>
  <w:num w:numId="35">
    <w:abstractNumId w:val="48"/>
  </w:num>
  <w:num w:numId="36">
    <w:abstractNumId w:val="22"/>
  </w:num>
  <w:num w:numId="37">
    <w:abstractNumId w:val="36"/>
  </w:num>
  <w:num w:numId="38">
    <w:abstractNumId w:val="55"/>
  </w:num>
  <w:num w:numId="39">
    <w:abstractNumId w:val="5"/>
  </w:num>
  <w:num w:numId="40">
    <w:abstractNumId w:val="44"/>
  </w:num>
  <w:num w:numId="41">
    <w:abstractNumId w:val="50"/>
  </w:num>
  <w:num w:numId="42">
    <w:abstractNumId w:val="26"/>
  </w:num>
  <w:num w:numId="43">
    <w:abstractNumId w:val="12"/>
  </w:num>
  <w:num w:numId="44">
    <w:abstractNumId w:val="6"/>
  </w:num>
  <w:num w:numId="45">
    <w:abstractNumId w:val="10"/>
  </w:num>
  <w:num w:numId="46">
    <w:abstractNumId w:val="40"/>
  </w:num>
  <w:num w:numId="47">
    <w:abstractNumId w:val="31"/>
  </w:num>
  <w:num w:numId="48">
    <w:abstractNumId w:val="39"/>
  </w:num>
  <w:num w:numId="49">
    <w:abstractNumId w:val="13"/>
  </w:num>
  <w:num w:numId="50">
    <w:abstractNumId w:val="59"/>
  </w:num>
  <w:num w:numId="51">
    <w:abstractNumId w:val="24"/>
  </w:num>
  <w:num w:numId="52">
    <w:abstractNumId w:val="2"/>
  </w:num>
  <w:num w:numId="53">
    <w:abstractNumId w:val="19"/>
  </w:num>
  <w:num w:numId="54">
    <w:abstractNumId w:val="27"/>
  </w:num>
  <w:num w:numId="55">
    <w:abstractNumId w:val="4"/>
  </w:num>
  <w:num w:numId="56">
    <w:abstractNumId w:val="53"/>
  </w:num>
  <w:num w:numId="57">
    <w:abstractNumId w:val="58"/>
  </w:num>
  <w:num w:numId="58">
    <w:abstractNumId w:val="47"/>
  </w:num>
  <w:num w:numId="59">
    <w:abstractNumId w:val="25"/>
  </w:num>
  <w:num w:numId="6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0380"/>
    <w:rsid w:val="000004FC"/>
    <w:rsid w:val="00000502"/>
    <w:rsid w:val="00000DB7"/>
    <w:rsid w:val="0000177C"/>
    <w:rsid w:val="000018DE"/>
    <w:rsid w:val="00001F0C"/>
    <w:rsid w:val="00002677"/>
    <w:rsid w:val="00002B19"/>
    <w:rsid w:val="00003141"/>
    <w:rsid w:val="000032A0"/>
    <w:rsid w:val="00003579"/>
    <w:rsid w:val="0000372F"/>
    <w:rsid w:val="0000384E"/>
    <w:rsid w:val="00003905"/>
    <w:rsid w:val="00003A80"/>
    <w:rsid w:val="00003AA6"/>
    <w:rsid w:val="0000432B"/>
    <w:rsid w:val="0000435C"/>
    <w:rsid w:val="000045FF"/>
    <w:rsid w:val="000046A7"/>
    <w:rsid w:val="000047C5"/>
    <w:rsid w:val="00004C83"/>
    <w:rsid w:val="00004DB1"/>
    <w:rsid w:val="00004F94"/>
    <w:rsid w:val="000051DE"/>
    <w:rsid w:val="00005D21"/>
    <w:rsid w:val="00005D65"/>
    <w:rsid w:val="00005FE4"/>
    <w:rsid w:val="0000673D"/>
    <w:rsid w:val="00006AF2"/>
    <w:rsid w:val="00006E69"/>
    <w:rsid w:val="00006F7D"/>
    <w:rsid w:val="000071DD"/>
    <w:rsid w:val="000073E2"/>
    <w:rsid w:val="00007496"/>
    <w:rsid w:val="00007FDB"/>
    <w:rsid w:val="0001004B"/>
    <w:rsid w:val="000101FA"/>
    <w:rsid w:val="00010245"/>
    <w:rsid w:val="000110FE"/>
    <w:rsid w:val="00011247"/>
    <w:rsid w:val="00011D88"/>
    <w:rsid w:val="00011F14"/>
    <w:rsid w:val="0001237A"/>
    <w:rsid w:val="0001279D"/>
    <w:rsid w:val="000130D1"/>
    <w:rsid w:val="00013255"/>
    <w:rsid w:val="000135B3"/>
    <w:rsid w:val="00013711"/>
    <w:rsid w:val="00013A4C"/>
    <w:rsid w:val="00013A93"/>
    <w:rsid w:val="00014390"/>
    <w:rsid w:val="000143AC"/>
    <w:rsid w:val="00014467"/>
    <w:rsid w:val="000148CC"/>
    <w:rsid w:val="000149EA"/>
    <w:rsid w:val="00014BB1"/>
    <w:rsid w:val="00015172"/>
    <w:rsid w:val="00015687"/>
    <w:rsid w:val="000159E9"/>
    <w:rsid w:val="00016056"/>
    <w:rsid w:val="000161AB"/>
    <w:rsid w:val="000161C9"/>
    <w:rsid w:val="000166DA"/>
    <w:rsid w:val="0001694C"/>
    <w:rsid w:val="00016A03"/>
    <w:rsid w:val="00016DDC"/>
    <w:rsid w:val="00016E9D"/>
    <w:rsid w:val="00017047"/>
    <w:rsid w:val="00017168"/>
    <w:rsid w:val="00017358"/>
    <w:rsid w:val="0001756F"/>
    <w:rsid w:val="0001761A"/>
    <w:rsid w:val="000176B1"/>
    <w:rsid w:val="00017925"/>
    <w:rsid w:val="000179A9"/>
    <w:rsid w:val="00017DED"/>
    <w:rsid w:val="00017F4E"/>
    <w:rsid w:val="00017F9E"/>
    <w:rsid w:val="00020113"/>
    <w:rsid w:val="00020341"/>
    <w:rsid w:val="00020374"/>
    <w:rsid w:val="0002049F"/>
    <w:rsid w:val="000206E9"/>
    <w:rsid w:val="00021188"/>
    <w:rsid w:val="00021747"/>
    <w:rsid w:val="00021795"/>
    <w:rsid w:val="0002196B"/>
    <w:rsid w:val="00021A91"/>
    <w:rsid w:val="00022316"/>
    <w:rsid w:val="00022927"/>
    <w:rsid w:val="00023406"/>
    <w:rsid w:val="00024619"/>
    <w:rsid w:val="00025103"/>
    <w:rsid w:val="00025385"/>
    <w:rsid w:val="0002580B"/>
    <w:rsid w:val="00025824"/>
    <w:rsid w:val="00025D4A"/>
    <w:rsid w:val="000265CB"/>
    <w:rsid w:val="000269F2"/>
    <w:rsid w:val="00026BC4"/>
    <w:rsid w:val="00026BF4"/>
    <w:rsid w:val="00026FB1"/>
    <w:rsid w:val="000270CD"/>
    <w:rsid w:val="0002728F"/>
    <w:rsid w:val="00027309"/>
    <w:rsid w:val="00027D24"/>
    <w:rsid w:val="0003045E"/>
    <w:rsid w:val="00030576"/>
    <w:rsid w:val="00030649"/>
    <w:rsid w:val="00030AA2"/>
    <w:rsid w:val="00031329"/>
    <w:rsid w:val="00031547"/>
    <w:rsid w:val="000317DE"/>
    <w:rsid w:val="000319F0"/>
    <w:rsid w:val="0003208B"/>
    <w:rsid w:val="0003221F"/>
    <w:rsid w:val="000323A9"/>
    <w:rsid w:val="00032D01"/>
    <w:rsid w:val="00032FC6"/>
    <w:rsid w:val="00033F9C"/>
    <w:rsid w:val="00034140"/>
    <w:rsid w:val="00034292"/>
    <w:rsid w:val="00034EE3"/>
    <w:rsid w:val="00034FFE"/>
    <w:rsid w:val="00035832"/>
    <w:rsid w:val="00035862"/>
    <w:rsid w:val="000359B1"/>
    <w:rsid w:val="00035F87"/>
    <w:rsid w:val="00036377"/>
    <w:rsid w:val="00036A36"/>
    <w:rsid w:val="00036EEB"/>
    <w:rsid w:val="000371E7"/>
    <w:rsid w:val="000373B6"/>
    <w:rsid w:val="00037D44"/>
    <w:rsid w:val="000400D7"/>
    <w:rsid w:val="000404E2"/>
    <w:rsid w:val="00040721"/>
    <w:rsid w:val="000408C4"/>
    <w:rsid w:val="00040A3B"/>
    <w:rsid w:val="00040ABF"/>
    <w:rsid w:val="00040D80"/>
    <w:rsid w:val="00040E23"/>
    <w:rsid w:val="00041330"/>
    <w:rsid w:val="00041A05"/>
    <w:rsid w:val="00042021"/>
    <w:rsid w:val="00042157"/>
    <w:rsid w:val="00042393"/>
    <w:rsid w:val="000429C4"/>
    <w:rsid w:val="00043056"/>
    <w:rsid w:val="00043230"/>
    <w:rsid w:val="00043282"/>
    <w:rsid w:val="000439D2"/>
    <w:rsid w:val="00043C48"/>
    <w:rsid w:val="00043ED1"/>
    <w:rsid w:val="00043F8B"/>
    <w:rsid w:val="000441BF"/>
    <w:rsid w:val="000445F9"/>
    <w:rsid w:val="00044601"/>
    <w:rsid w:val="0004462C"/>
    <w:rsid w:val="000446B3"/>
    <w:rsid w:val="00044920"/>
    <w:rsid w:val="00045254"/>
    <w:rsid w:val="000453BA"/>
    <w:rsid w:val="00045455"/>
    <w:rsid w:val="00045D05"/>
    <w:rsid w:val="000460C6"/>
    <w:rsid w:val="00046253"/>
    <w:rsid w:val="000466E5"/>
    <w:rsid w:val="000467AF"/>
    <w:rsid w:val="000470EF"/>
    <w:rsid w:val="00047205"/>
    <w:rsid w:val="00047558"/>
    <w:rsid w:val="00047642"/>
    <w:rsid w:val="00047D6C"/>
    <w:rsid w:val="00050349"/>
    <w:rsid w:val="00050727"/>
    <w:rsid w:val="0005093C"/>
    <w:rsid w:val="00051017"/>
    <w:rsid w:val="000510EB"/>
    <w:rsid w:val="000511C9"/>
    <w:rsid w:val="00051448"/>
    <w:rsid w:val="000517DC"/>
    <w:rsid w:val="00051D1A"/>
    <w:rsid w:val="00052351"/>
    <w:rsid w:val="00052484"/>
    <w:rsid w:val="00052773"/>
    <w:rsid w:val="00052C48"/>
    <w:rsid w:val="00052D39"/>
    <w:rsid w:val="00052E78"/>
    <w:rsid w:val="00053887"/>
    <w:rsid w:val="000538E9"/>
    <w:rsid w:val="00053990"/>
    <w:rsid w:val="00053BA5"/>
    <w:rsid w:val="00053CCE"/>
    <w:rsid w:val="0005411F"/>
    <w:rsid w:val="000544AB"/>
    <w:rsid w:val="00054CC8"/>
    <w:rsid w:val="00054F60"/>
    <w:rsid w:val="00054F62"/>
    <w:rsid w:val="000558F7"/>
    <w:rsid w:val="00055B5F"/>
    <w:rsid w:val="00056680"/>
    <w:rsid w:val="000566E2"/>
    <w:rsid w:val="0005688D"/>
    <w:rsid w:val="00056E20"/>
    <w:rsid w:val="000570F6"/>
    <w:rsid w:val="00057363"/>
    <w:rsid w:val="00057890"/>
    <w:rsid w:val="000578C0"/>
    <w:rsid w:val="00057A9A"/>
    <w:rsid w:val="00057BBC"/>
    <w:rsid w:val="000600A8"/>
    <w:rsid w:val="00060104"/>
    <w:rsid w:val="00060AD5"/>
    <w:rsid w:val="00060CEB"/>
    <w:rsid w:val="00060EF4"/>
    <w:rsid w:val="0006177A"/>
    <w:rsid w:val="000617AF"/>
    <w:rsid w:val="00061A0D"/>
    <w:rsid w:val="000621D7"/>
    <w:rsid w:val="000622ED"/>
    <w:rsid w:val="00062546"/>
    <w:rsid w:val="00062C43"/>
    <w:rsid w:val="00062CF8"/>
    <w:rsid w:val="00062D17"/>
    <w:rsid w:val="00062E6F"/>
    <w:rsid w:val="00063118"/>
    <w:rsid w:val="000633D4"/>
    <w:rsid w:val="00063745"/>
    <w:rsid w:val="00063CD3"/>
    <w:rsid w:val="00063CF1"/>
    <w:rsid w:val="000640AB"/>
    <w:rsid w:val="00064177"/>
    <w:rsid w:val="00064729"/>
    <w:rsid w:val="00064A63"/>
    <w:rsid w:val="00064F02"/>
    <w:rsid w:val="00065040"/>
    <w:rsid w:val="0006505D"/>
    <w:rsid w:val="000650FA"/>
    <w:rsid w:val="0006516C"/>
    <w:rsid w:val="00065283"/>
    <w:rsid w:val="000655A5"/>
    <w:rsid w:val="00065710"/>
    <w:rsid w:val="0006578A"/>
    <w:rsid w:val="00065B03"/>
    <w:rsid w:val="000667A9"/>
    <w:rsid w:val="00066A4D"/>
    <w:rsid w:val="00066B9A"/>
    <w:rsid w:val="00066BAC"/>
    <w:rsid w:val="00066C40"/>
    <w:rsid w:val="00066E1F"/>
    <w:rsid w:val="000671A5"/>
    <w:rsid w:val="000671CD"/>
    <w:rsid w:val="0006754C"/>
    <w:rsid w:val="000675CC"/>
    <w:rsid w:val="00070535"/>
    <w:rsid w:val="000706A4"/>
    <w:rsid w:val="00070A70"/>
    <w:rsid w:val="00070B6C"/>
    <w:rsid w:val="00070B8F"/>
    <w:rsid w:val="00070D88"/>
    <w:rsid w:val="00070DB9"/>
    <w:rsid w:val="00070E40"/>
    <w:rsid w:val="000710CD"/>
    <w:rsid w:val="000713C7"/>
    <w:rsid w:val="00071528"/>
    <w:rsid w:val="0007162D"/>
    <w:rsid w:val="00071DEB"/>
    <w:rsid w:val="00071E36"/>
    <w:rsid w:val="00071EC9"/>
    <w:rsid w:val="00072185"/>
    <w:rsid w:val="00072563"/>
    <w:rsid w:val="00072985"/>
    <w:rsid w:val="0007299A"/>
    <w:rsid w:val="00072B53"/>
    <w:rsid w:val="00072D72"/>
    <w:rsid w:val="00072DEE"/>
    <w:rsid w:val="00072E27"/>
    <w:rsid w:val="00072E96"/>
    <w:rsid w:val="000732B8"/>
    <w:rsid w:val="00073878"/>
    <w:rsid w:val="000738BD"/>
    <w:rsid w:val="00073905"/>
    <w:rsid w:val="000739FD"/>
    <w:rsid w:val="00073C52"/>
    <w:rsid w:val="000742BF"/>
    <w:rsid w:val="00074A3D"/>
    <w:rsid w:val="0007531C"/>
    <w:rsid w:val="000757FA"/>
    <w:rsid w:val="00075F75"/>
    <w:rsid w:val="0007639E"/>
    <w:rsid w:val="00076514"/>
    <w:rsid w:val="0007677B"/>
    <w:rsid w:val="0007697C"/>
    <w:rsid w:val="000769DB"/>
    <w:rsid w:val="00076CC1"/>
    <w:rsid w:val="000770C2"/>
    <w:rsid w:val="0007761E"/>
    <w:rsid w:val="00077AE1"/>
    <w:rsid w:val="00077DF2"/>
    <w:rsid w:val="000802B8"/>
    <w:rsid w:val="00080326"/>
    <w:rsid w:val="000809BA"/>
    <w:rsid w:val="000809D2"/>
    <w:rsid w:val="00080A9C"/>
    <w:rsid w:val="00080C69"/>
    <w:rsid w:val="00080C79"/>
    <w:rsid w:val="000815DE"/>
    <w:rsid w:val="00081863"/>
    <w:rsid w:val="00081AA7"/>
    <w:rsid w:val="00081C5D"/>
    <w:rsid w:val="00081CC9"/>
    <w:rsid w:val="000821E2"/>
    <w:rsid w:val="00082F4E"/>
    <w:rsid w:val="000838A2"/>
    <w:rsid w:val="000838CE"/>
    <w:rsid w:val="00083978"/>
    <w:rsid w:val="000840D0"/>
    <w:rsid w:val="000842D4"/>
    <w:rsid w:val="00084632"/>
    <w:rsid w:val="0008512F"/>
    <w:rsid w:val="000853B8"/>
    <w:rsid w:val="000858C3"/>
    <w:rsid w:val="000859B1"/>
    <w:rsid w:val="000859F0"/>
    <w:rsid w:val="00085D8F"/>
    <w:rsid w:val="00085F97"/>
    <w:rsid w:val="000860DB"/>
    <w:rsid w:val="00086914"/>
    <w:rsid w:val="00086E03"/>
    <w:rsid w:val="00086EB1"/>
    <w:rsid w:val="00087384"/>
    <w:rsid w:val="0008758B"/>
    <w:rsid w:val="00087891"/>
    <w:rsid w:val="00087FA7"/>
    <w:rsid w:val="000902FC"/>
    <w:rsid w:val="00090A8C"/>
    <w:rsid w:val="00090F1E"/>
    <w:rsid w:val="00090F56"/>
    <w:rsid w:val="000912D8"/>
    <w:rsid w:val="000917A1"/>
    <w:rsid w:val="00091832"/>
    <w:rsid w:val="00092059"/>
    <w:rsid w:val="000924BC"/>
    <w:rsid w:val="000926D5"/>
    <w:rsid w:val="000927C6"/>
    <w:rsid w:val="00092967"/>
    <w:rsid w:val="00092ACC"/>
    <w:rsid w:val="00092BDB"/>
    <w:rsid w:val="00093B15"/>
    <w:rsid w:val="00094010"/>
    <w:rsid w:val="00094209"/>
    <w:rsid w:val="0009433E"/>
    <w:rsid w:val="00094F13"/>
    <w:rsid w:val="000951EC"/>
    <w:rsid w:val="0009563A"/>
    <w:rsid w:val="00095868"/>
    <w:rsid w:val="00095B6D"/>
    <w:rsid w:val="00095B81"/>
    <w:rsid w:val="00095F95"/>
    <w:rsid w:val="00096A53"/>
    <w:rsid w:val="00096A9B"/>
    <w:rsid w:val="00096B0C"/>
    <w:rsid w:val="00097575"/>
    <w:rsid w:val="0009759B"/>
    <w:rsid w:val="00097931"/>
    <w:rsid w:val="00097C5B"/>
    <w:rsid w:val="00097F0A"/>
    <w:rsid w:val="000A002F"/>
    <w:rsid w:val="000A0101"/>
    <w:rsid w:val="000A0E76"/>
    <w:rsid w:val="000A108E"/>
    <w:rsid w:val="000A111D"/>
    <w:rsid w:val="000A1289"/>
    <w:rsid w:val="000A181B"/>
    <w:rsid w:val="000A19BE"/>
    <w:rsid w:val="000A1BB9"/>
    <w:rsid w:val="000A1EC4"/>
    <w:rsid w:val="000A20F4"/>
    <w:rsid w:val="000A26CA"/>
    <w:rsid w:val="000A29DF"/>
    <w:rsid w:val="000A3207"/>
    <w:rsid w:val="000A36A3"/>
    <w:rsid w:val="000A3DC0"/>
    <w:rsid w:val="000A3DC5"/>
    <w:rsid w:val="000A4C7C"/>
    <w:rsid w:val="000A517B"/>
    <w:rsid w:val="000A555D"/>
    <w:rsid w:val="000A5607"/>
    <w:rsid w:val="000A5C37"/>
    <w:rsid w:val="000A5DB2"/>
    <w:rsid w:val="000A62DC"/>
    <w:rsid w:val="000A6FA3"/>
    <w:rsid w:val="000A7018"/>
    <w:rsid w:val="000A70DC"/>
    <w:rsid w:val="000A70FE"/>
    <w:rsid w:val="000A71B4"/>
    <w:rsid w:val="000A75A0"/>
    <w:rsid w:val="000A7679"/>
    <w:rsid w:val="000A7892"/>
    <w:rsid w:val="000A7CC1"/>
    <w:rsid w:val="000B0012"/>
    <w:rsid w:val="000B03A0"/>
    <w:rsid w:val="000B0E2A"/>
    <w:rsid w:val="000B1182"/>
    <w:rsid w:val="000B167D"/>
    <w:rsid w:val="000B1EB6"/>
    <w:rsid w:val="000B1F86"/>
    <w:rsid w:val="000B2017"/>
    <w:rsid w:val="000B2112"/>
    <w:rsid w:val="000B26FA"/>
    <w:rsid w:val="000B28CA"/>
    <w:rsid w:val="000B29B9"/>
    <w:rsid w:val="000B312F"/>
    <w:rsid w:val="000B3291"/>
    <w:rsid w:val="000B32F2"/>
    <w:rsid w:val="000B34FB"/>
    <w:rsid w:val="000B3A79"/>
    <w:rsid w:val="000B3BA8"/>
    <w:rsid w:val="000B3DB6"/>
    <w:rsid w:val="000B48C8"/>
    <w:rsid w:val="000B4BA5"/>
    <w:rsid w:val="000B4CCA"/>
    <w:rsid w:val="000B50BC"/>
    <w:rsid w:val="000B5155"/>
    <w:rsid w:val="000B545A"/>
    <w:rsid w:val="000B5C60"/>
    <w:rsid w:val="000B6706"/>
    <w:rsid w:val="000B6768"/>
    <w:rsid w:val="000B69A7"/>
    <w:rsid w:val="000B6A13"/>
    <w:rsid w:val="000B705F"/>
    <w:rsid w:val="000B7374"/>
    <w:rsid w:val="000B779F"/>
    <w:rsid w:val="000B7A38"/>
    <w:rsid w:val="000C0911"/>
    <w:rsid w:val="000C0B01"/>
    <w:rsid w:val="000C0B93"/>
    <w:rsid w:val="000C0C35"/>
    <w:rsid w:val="000C0DDB"/>
    <w:rsid w:val="000C0DF1"/>
    <w:rsid w:val="000C13F1"/>
    <w:rsid w:val="000C150F"/>
    <w:rsid w:val="000C1863"/>
    <w:rsid w:val="000C1E4C"/>
    <w:rsid w:val="000C1F6C"/>
    <w:rsid w:val="000C20B0"/>
    <w:rsid w:val="000C2377"/>
    <w:rsid w:val="000C26BD"/>
    <w:rsid w:val="000C2759"/>
    <w:rsid w:val="000C3075"/>
    <w:rsid w:val="000C31F7"/>
    <w:rsid w:val="000C37CA"/>
    <w:rsid w:val="000C39BF"/>
    <w:rsid w:val="000C3A67"/>
    <w:rsid w:val="000C3B46"/>
    <w:rsid w:val="000C3FE1"/>
    <w:rsid w:val="000C413B"/>
    <w:rsid w:val="000C4353"/>
    <w:rsid w:val="000C448A"/>
    <w:rsid w:val="000C4693"/>
    <w:rsid w:val="000C490A"/>
    <w:rsid w:val="000C4A33"/>
    <w:rsid w:val="000C4D95"/>
    <w:rsid w:val="000C4E6C"/>
    <w:rsid w:val="000C4EED"/>
    <w:rsid w:val="000C4F53"/>
    <w:rsid w:val="000C518D"/>
    <w:rsid w:val="000C5590"/>
    <w:rsid w:val="000C5674"/>
    <w:rsid w:val="000C5AD3"/>
    <w:rsid w:val="000C6277"/>
    <w:rsid w:val="000C67B8"/>
    <w:rsid w:val="000C6B9B"/>
    <w:rsid w:val="000C7253"/>
    <w:rsid w:val="000C738F"/>
    <w:rsid w:val="000C7575"/>
    <w:rsid w:val="000C7846"/>
    <w:rsid w:val="000C7928"/>
    <w:rsid w:val="000C797B"/>
    <w:rsid w:val="000C7B1A"/>
    <w:rsid w:val="000D046C"/>
    <w:rsid w:val="000D0C55"/>
    <w:rsid w:val="000D168C"/>
    <w:rsid w:val="000D19EB"/>
    <w:rsid w:val="000D1AEB"/>
    <w:rsid w:val="000D2187"/>
    <w:rsid w:val="000D26D6"/>
    <w:rsid w:val="000D27D8"/>
    <w:rsid w:val="000D2ABF"/>
    <w:rsid w:val="000D2F81"/>
    <w:rsid w:val="000D30F1"/>
    <w:rsid w:val="000D378F"/>
    <w:rsid w:val="000D3FEE"/>
    <w:rsid w:val="000D408C"/>
    <w:rsid w:val="000D40EA"/>
    <w:rsid w:val="000D4746"/>
    <w:rsid w:val="000D4DC4"/>
    <w:rsid w:val="000D4E2B"/>
    <w:rsid w:val="000D4FCA"/>
    <w:rsid w:val="000D58C4"/>
    <w:rsid w:val="000D5979"/>
    <w:rsid w:val="000D59C7"/>
    <w:rsid w:val="000D5F44"/>
    <w:rsid w:val="000D5FDB"/>
    <w:rsid w:val="000D61D9"/>
    <w:rsid w:val="000D6247"/>
    <w:rsid w:val="000D6CF5"/>
    <w:rsid w:val="000D7124"/>
    <w:rsid w:val="000D7435"/>
    <w:rsid w:val="000D7D69"/>
    <w:rsid w:val="000E03D5"/>
    <w:rsid w:val="000E0409"/>
    <w:rsid w:val="000E04B7"/>
    <w:rsid w:val="000E0525"/>
    <w:rsid w:val="000E062B"/>
    <w:rsid w:val="000E0F53"/>
    <w:rsid w:val="000E139F"/>
    <w:rsid w:val="000E1F23"/>
    <w:rsid w:val="000E2207"/>
    <w:rsid w:val="000E2221"/>
    <w:rsid w:val="000E2D1D"/>
    <w:rsid w:val="000E2F1C"/>
    <w:rsid w:val="000E3208"/>
    <w:rsid w:val="000E3B17"/>
    <w:rsid w:val="000E3E70"/>
    <w:rsid w:val="000E3E79"/>
    <w:rsid w:val="000E4036"/>
    <w:rsid w:val="000E48FE"/>
    <w:rsid w:val="000E576F"/>
    <w:rsid w:val="000E5D18"/>
    <w:rsid w:val="000E619C"/>
    <w:rsid w:val="000E6385"/>
    <w:rsid w:val="000E63CB"/>
    <w:rsid w:val="000E6B08"/>
    <w:rsid w:val="000E6D24"/>
    <w:rsid w:val="000E7313"/>
    <w:rsid w:val="000E7345"/>
    <w:rsid w:val="000E74C0"/>
    <w:rsid w:val="000E77AF"/>
    <w:rsid w:val="000E77EF"/>
    <w:rsid w:val="000E7911"/>
    <w:rsid w:val="000E7AE7"/>
    <w:rsid w:val="000F04F1"/>
    <w:rsid w:val="000F05A5"/>
    <w:rsid w:val="000F0BAD"/>
    <w:rsid w:val="000F12E1"/>
    <w:rsid w:val="000F241E"/>
    <w:rsid w:val="000F2468"/>
    <w:rsid w:val="000F2779"/>
    <w:rsid w:val="000F2D02"/>
    <w:rsid w:val="000F3105"/>
    <w:rsid w:val="000F339B"/>
    <w:rsid w:val="000F353E"/>
    <w:rsid w:val="000F358F"/>
    <w:rsid w:val="000F449E"/>
    <w:rsid w:val="000F5222"/>
    <w:rsid w:val="000F5243"/>
    <w:rsid w:val="000F5453"/>
    <w:rsid w:val="000F5730"/>
    <w:rsid w:val="000F5A5C"/>
    <w:rsid w:val="000F5A78"/>
    <w:rsid w:val="000F5D2E"/>
    <w:rsid w:val="000F69A9"/>
    <w:rsid w:val="000F7181"/>
    <w:rsid w:val="000F749B"/>
    <w:rsid w:val="000F7935"/>
    <w:rsid w:val="000F7988"/>
    <w:rsid w:val="000F7A92"/>
    <w:rsid w:val="000F7CFF"/>
    <w:rsid w:val="000F7D92"/>
    <w:rsid w:val="000F7EBA"/>
    <w:rsid w:val="001001A2"/>
    <w:rsid w:val="00100220"/>
    <w:rsid w:val="001002B2"/>
    <w:rsid w:val="001004DC"/>
    <w:rsid w:val="00100873"/>
    <w:rsid w:val="0010092A"/>
    <w:rsid w:val="00100CE5"/>
    <w:rsid w:val="00100FD1"/>
    <w:rsid w:val="001011E1"/>
    <w:rsid w:val="001018F0"/>
    <w:rsid w:val="00101A7B"/>
    <w:rsid w:val="00102F1E"/>
    <w:rsid w:val="0010303B"/>
    <w:rsid w:val="00103C5A"/>
    <w:rsid w:val="00103F76"/>
    <w:rsid w:val="00104265"/>
    <w:rsid w:val="00104B72"/>
    <w:rsid w:val="00105000"/>
    <w:rsid w:val="00105067"/>
    <w:rsid w:val="001051E1"/>
    <w:rsid w:val="00105206"/>
    <w:rsid w:val="0010520E"/>
    <w:rsid w:val="00105A56"/>
    <w:rsid w:val="00105B82"/>
    <w:rsid w:val="00105DCC"/>
    <w:rsid w:val="0010633D"/>
    <w:rsid w:val="0010648B"/>
    <w:rsid w:val="00106DBA"/>
    <w:rsid w:val="00106E49"/>
    <w:rsid w:val="001072D6"/>
    <w:rsid w:val="0010735D"/>
    <w:rsid w:val="0010742C"/>
    <w:rsid w:val="001076C7"/>
    <w:rsid w:val="00107A3F"/>
    <w:rsid w:val="00107CF7"/>
    <w:rsid w:val="001100DC"/>
    <w:rsid w:val="0011014A"/>
    <w:rsid w:val="0011024B"/>
    <w:rsid w:val="001109AD"/>
    <w:rsid w:val="001110C7"/>
    <w:rsid w:val="0011129F"/>
    <w:rsid w:val="0011163E"/>
    <w:rsid w:val="001118AC"/>
    <w:rsid w:val="00111919"/>
    <w:rsid w:val="00111B09"/>
    <w:rsid w:val="001121F0"/>
    <w:rsid w:val="00112485"/>
    <w:rsid w:val="00112AE0"/>
    <w:rsid w:val="00112D9B"/>
    <w:rsid w:val="00112EA1"/>
    <w:rsid w:val="001130EA"/>
    <w:rsid w:val="00113151"/>
    <w:rsid w:val="0011359B"/>
    <w:rsid w:val="001139DB"/>
    <w:rsid w:val="00114790"/>
    <w:rsid w:val="0011497F"/>
    <w:rsid w:val="00115258"/>
    <w:rsid w:val="00115BF4"/>
    <w:rsid w:val="00115C77"/>
    <w:rsid w:val="00115D25"/>
    <w:rsid w:val="00115F07"/>
    <w:rsid w:val="0011651E"/>
    <w:rsid w:val="00116A07"/>
    <w:rsid w:val="0011707A"/>
    <w:rsid w:val="001178AC"/>
    <w:rsid w:val="00117E32"/>
    <w:rsid w:val="00120345"/>
    <w:rsid w:val="001203AD"/>
    <w:rsid w:val="001205FA"/>
    <w:rsid w:val="00120AD1"/>
    <w:rsid w:val="00120B44"/>
    <w:rsid w:val="00120EB2"/>
    <w:rsid w:val="00120F47"/>
    <w:rsid w:val="00121510"/>
    <w:rsid w:val="00121922"/>
    <w:rsid w:val="00121C42"/>
    <w:rsid w:val="00122282"/>
    <w:rsid w:val="0012251C"/>
    <w:rsid w:val="00122F23"/>
    <w:rsid w:val="001234B4"/>
    <w:rsid w:val="00123657"/>
    <w:rsid w:val="00123AD5"/>
    <w:rsid w:val="00123BCE"/>
    <w:rsid w:val="00123D8F"/>
    <w:rsid w:val="0012408C"/>
    <w:rsid w:val="001240CE"/>
    <w:rsid w:val="001243A3"/>
    <w:rsid w:val="0012447F"/>
    <w:rsid w:val="00124515"/>
    <w:rsid w:val="00124649"/>
    <w:rsid w:val="00124E3C"/>
    <w:rsid w:val="00125207"/>
    <w:rsid w:val="0012524F"/>
    <w:rsid w:val="001252F0"/>
    <w:rsid w:val="00125692"/>
    <w:rsid w:val="0012585A"/>
    <w:rsid w:val="001260A1"/>
    <w:rsid w:val="00126797"/>
    <w:rsid w:val="001269D2"/>
    <w:rsid w:val="00126AFB"/>
    <w:rsid w:val="00126E05"/>
    <w:rsid w:val="00127B64"/>
    <w:rsid w:val="00127D9B"/>
    <w:rsid w:val="0013042E"/>
    <w:rsid w:val="001304FB"/>
    <w:rsid w:val="001305F5"/>
    <w:rsid w:val="00131038"/>
    <w:rsid w:val="00131211"/>
    <w:rsid w:val="0013177C"/>
    <w:rsid w:val="00131808"/>
    <w:rsid w:val="001328EE"/>
    <w:rsid w:val="00132DB4"/>
    <w:rsid w:val="00132F7D"/>
    <w:rsid w:val="00132F97"/>
    <w:rsid w:val="001336C1"/>
    <w:rsid w:val="00133C77"/>
    <w:rsid w:val="0013450F"/>
    <w:rsid w:val="00134A0C"/>
    <w:rsid w:val="00134D98"/>
    <w:rsid w:val="001355B5"/>
    <w:rsid w:val="00135A33"/>
    <w:rsid w:val="00135B2C"/>
    <w:rsid w:val="00135EC9"/>
    <w:rsid w:val="0013636E"/>
    <w:rsid w:val="001364C4"/>
    <w:rsid w:val="00136CE2"/>
    <w:rsid w:val="00137393"/>
    <w:rsid w:val="001376DD"/>
    <w:rsid w:val="0013771A"/>
    <w:rsid w:val="0013775E"/>
    <w:rsid w:val="00137A41"/>
    <w:rsid w:val="00137CE5"/>
    <w:rsid w:val="00137D9B"/>
    <w:rsid w:val="00137E96"/>
    <w:rsid w:val="00137F52"/>
    <w:rsid w:val="001406D3"/>
    <w:rsid w:val="00141016"/>
    <w:rsid w:val="00141256"/>
    <w:rsid w:val="00141494"/>
    <w:rsid w:val="0014152B"/>
    <w:rsid w:val="0014196F"/>
    <w:rsid w:val="00141970"/>
    <w:rsid w:val="00141CFC"/>
    <w:rsid w:val="00141D59"/>
    <w:rsid w:val="00141FA7"/>
    <w:rsid w:val="00142A6C"/>
    <w:rsid w:val="00142AFC"/>
    <w:rsid w:val="00142B61"/>
    <w:rsid w:val="00142F07"/>
    <w:rsid w:val="00142FD0"/>
    <w:rsid w:val="0014306F"/>
    <w:rsid w:val="001430D1"/>
    <w:rsid w:val="00143392"/>
    <w:rsid w:val="0014340B"/>
    <w:rsid w:val="001438A4"/>
    <w:rsid w:val="0014395F"/>
    <w:rsid w:val="00143A75"/>
    <w:rsid w:val="00143BDD"/>
    <w:rsid w:val="001442BC"/>
    <w:rsid w:val="00144445"/>
    <w:rsid w:val="001444EB"/>
    <w:rsid w:val="0014536B"/>
    <w:rsid w:val="00145574"/>
    <w:rsid w:val="0014604E"/>
    <w:rsid w:val="001461EC"/>
    <w:rsid w:val="001465E8"/>
    <w:rsid w:val="001466BA"/>
    <w:rsid w:val="00146A01"/>
    <w:rsid w:val="00146AAE"/>
    <w:rsid w:val="00147005"/>
    <w:rsid w:val="0014740D"/>
    <w:rsid w:val="001479DD"/>
    <w:rsid w:val="00147FBA"/>
    <w:rsid w:val="00150194"/>
    <w:rsid w:val="00150320"/>
    <w:rsid w:val="001506F2"/>
    <w:rsid w:val="00151196"/>
    <w:rsid w:val="001514C1"/>
    <w:rsid w:val="0015179B"/>
    <w:rsid w:val="001517B8"/>
    <w:rsid w:val="001538BE"/>
    <w:rsid w:val="00153D1E"/>
    <w:rsid w:val="00154172"/>
    <w:rsid w:val="00154859"/>
    <w:rsid w:val="001548A7"/>
    <w:rsid w:val="001549B1"/>
    <w:rsid w:val="00154CD6"/>
    <w:rsid w:val="00154F00"/>
    <w:rsid w:val="001553F4"/>
    <w:rsid w:val="001553F8"/>
    <w:rsid w:val="00155461"/>
    <w:rsid w:val="001554A7"/>
    <w:rsid w:val="00155971"/>
    <w:rsid w:val="00155E5E"/>
    <w:rsid w:val="0015637B"/>
    <w:rsid w:val="001563F1"/>
    <w:rsid w:val="00156B5A"/>
    <w:rsid w:val="00156E1F"/>
    <w:rsid w:val="001571CD"/>
    <w:rsid w:val="001571FE"/>
    <w:rsid w:val="00157BF1"/>
    <w:rsid w:val="0016038F"/>
    <w:rsid w:val="001609A7"/>
    <w:rsid w:val="00160A9D"/>
    <w:rsid w:val="00160DE5"/>
    <w:rsid w:val="001610ED"/>
    <w:rsid w:val="001615D8"/>
    <w:rsid w:val="00161662"/>
    <w:rsid w:val="001617E7"/>
    <w:rsid w:val="00161B18"/>
    <w:rsid w:val="00161E5D"/>
    <w:rsid w:val="00161F52"/>
    <w:rsid w:val="00162602"/>
    <w:rsid w:val="001628E0"/>
    <w:rsid w:val="0016291B"/>
    <w:rsid w:val="001629E5"/>
    <w:rsid w:val="00162A47"/>
    <w:rsid w:val="00162D79"/>
    <w:rsid w:val="00163234"/>
    <w:rsid w:val="00163467"/>
    <w:rsid w:val="00163E09"/>
    <w:rsid w:val="00163F33"/>
    <w:rsid w:val="00163FD1"/>
    <w:rsid w:val="00163FF4"/>
    <w:rsid w:val="00164073"/>
    <w:rsid w:val="00164900"/>
    <w:rsid w:val="00164B0E"/>
    <w:rsid w:val="00164BA2"/>
    <w:rsid w:val="00164D5E"/>
    <w:rsid w:val="001652BA"/>
    <w:rsid w:val="001657F5"/>
    <w:rsid w:val="00165A34"/>
    <w:rsid w:val="001667AF"/>
    <w:rsid w:val="0016680C"/>
    <w:rsid w:val="00167236"/>
    <w:rsid w:val="00167237"/>
    <w:rsid w:val="001672C1"/>
    <w:rsid w:val="00167353"/>
    <w:rsid w:val="0016740F"/>
    <w:rsid w:val="0016755E"/>
    <w:rsid w:val="00167705"/>
    <w:rsid w:val="001677C0"/>
    <w:rsid w:val="00167BFE"/>
    <w:rsid w:val="001705CB"/>
    <w:rsid w:val="00170B72"/>
    <w:rsid w:val="00170D7F"/>
    <w:rsid w:val="00170D89"/>
    <w:rsid w:val="00170DB1"/>
    <w:rsid w:val="00171049"/>
    <w:rsid w:val="001710FA"/>
    <w:rsid w:val="00172958"/>
    <w:rsid w:val="00172F41"/>
    <w:rsid w:val="00173422"/>
    <w:rsid w:val="001734FF"/>
    <w:rsid w:val="00173612"/>
    <w:rsid w:val="00173B9D"/>
    <w:rsid w:val="00173CE5"/>
    <w:rsid w:val="0017498A"/>
    <w:rsid w:val="00174E26"/>
    <w:rsid w:val="00175162"/>
    <w:rsid w:val="001752D1"/>
    <w:rsid w:val="00175496"/>
    <w:rsid w:val="001757A3"/>
    <w:rsid w:val="001757F8"/>
    <w:rsid w:val="00175859"/>
    <w:rsid w:val="0017606E"/>
    <w:rsid w:val="00176EBC"/>
    <w:rsid w:val="001771D5"/>
    <w:rsid w:val="001775A0"/>
    <w:rsid w:val="00177ADB"/>
    <w:rsid w:val="00177CE8"/>
    <w:rsid w:val="001801C5"/>
    <w:rsid w:val="001801DC"/>
    <w:rsid w:val="00180CF7"/>
    <w:rsid w:val="00180E1A"/>
    <w:rsid w:val="00180F3D"/>
    <w:rsid w:val="00180FEE"/>
    <w:rsid w:val="0018120A"/>
    <w:rsid w:val="00181293"/>
    <w:rsid w:val="001814AD"/>
    <w:rsid w:val="0018162E"/>
    <w:rsid w:val="0018170A"/>
    <w:rsid w:val="00181730"/>
    <w:rsid w:val="00181A71"/>
    <w:rsid w:val="00181BD5"/>
    <w:rsid w:val="0018228F"/>
    <w:rsid w:val="001827AC"/>
    <w:rsid w:val="0018281F"/>
    <w:rsid w:val="001828E7"/>
    <w:rsid w:val="00182E38"/>
    <w:rsid w:val="001832A5"/>
    <w:rsid w:val="00183614"/>
    <w:rsid w:val="0018367B"/>
    <w:rsid w:val="00183766"/>
    <w:rsid w:val="00183827"/>
    <w:rsid w:val="00183C28"/>
    <w:rsid w:val="00183C86"/>
    <w:rsid w:val="00183DBC"/>
    <w:rsid w:val="00183DE1"/>
    <w:rsid w:val="00183E36"/>
    <w:rsid w:val="00183FEB"/>
    <w:rsid w:val="00184056"/>
    <w:rsid w:val="00184184"/>
    <w:rsid w:val="0018422D"/>
    <w:rsid w:val="001843A8"/>
    <w:rsid w:val="00184964"/>
    <w:rsid w:val="00184A39"/>
    <w:rsid w:val="00184AE2"/>
    <w:rsid w:val="00184B3B"/>
    <w:rsid w:val="00185986"/>
    <w:rsid w:val="00185BFB"/>
    <w:rsid w:val="00185CF9"/>
    <w:rsid w:val="00185FC6"/>
    <w:rsid w:val="00186A8D"/>
    <w:rsid w:val="00187180"/>
    <w:rsid w:val="00187437"/>
    <w:rsid w:val="0018759F"/>
    <w:rsid w:val="00187918"/>
    <w:rsid w:val="001879A5"/>
    <w:rsid w:val="00187B20"/>
    <w:rsid w:val="0019005C"/>
    <w:rsid w:val="001906B2"/>
    <w:rsid w:val="00190AA4"/>
    <w:rsid w:val="00190E44"/>
    <w:rsid w:val="00190FFD"/>
    <w:rsid w:val="00191082"/>
    <w:rsid w:val="00191314"/>
    <w:rsid w:val="001914EC"/>
    <w:rsid w:val="0019168F"/>
    <w:rsid w:val="00191B65"/>
    <w:rsid w:val="00191D51"/>
    <w:rsid w:val="001920B1"/>
    <w:rsid w:val="00192AB8"/>
    <w:rsid w:val="00192AD4"/>
    <w:rsid w:val="00192DFB"/>
    <w:rsid w:val="00193271"/>
    <w:rsid w:val="00193B2E"/>
    <w:rsid w:val="00193EC9"/>
    <w:rsid w:val="00193F01"/>
    <w:rsid w:val="00194646"/>
    <w:rsid w:val="001948ED"/>
    <w:rsid w:val="00194AA8"/>
    <w:rsid w:val="001950E2"/>
    <w:rsid w:val="00195A6A"/>
    <w:rsid w:val="00196B94"/>
    <w:rsid w:val="00196F39"/>
    <w:rsid w:val="00196F8F"/>
    <w:rsid w:val="001972DB"/>
    <w:rsid w:val="001973B8"/>
    <w:rsid w:val="00197A39"/>
    <w:rsid w:val="00197E31"/>
    <w:rsid w:val="00197F35"/>
    <w:rsid w:val="00197FDF"/>
    <w:rsid w:val="001A09D2"/>
    <w:rsid w:val="001A0B3F"/>
    <w:rsid w:val="001A0CF9"/>
    <w:rsid w:val="001A0F4D"/>
    <w:rsid w:val="001A13EE"/>
    <w:rsid w:val="001A1486"/>
    <w:rsid w:val="001A16F3"/>
    <w:rsid w:val="001A175B"/>
    <w:rsid w:val="001A2140"/>
    <w:rsid w:val="001A2293"/>
    <w:rsid w:val="001A2812"/>
    <w:rsid w:val="001A28B9"/>
    <w:rsid w:val="001A2F98"/>
    <w:rsid w:val="001A3326"/>
    <w:rsid w:val="001A347E"/>
    <w:rsid w:val="001A34E4"/>
    <w:rsid w:val="001A3546"/>
    <w:rsid w:val="001A3A51"/>
    <w:rsid w:val="001A3EAD"/>
    <w:rsid w:val="001A401C"/>
    <w:rsid w:val="001A4329"/>
    <w:rsid w:val="001A44F1"/>
    <w:rsid w:val="001A496D"/>
    <w:rsid w:val="001A4AA1"/>
    <w:rsid w:val="001A60FF"/>
    <w:rsid w:val="001A6376"/>
    <w:rsid w:val="001A6803"/>
    <w:rsid w:val="001A6A54"/>
    <w:rsid w:val="001A6E05"/>
    <w:rsid w:val="001A72DD"/>
    <w:rsid w:val="001A731A"/>
    <w:rsid w:val="001A759F"/>
    <w:rsid w:val="001A76AD"/>
    <w:rsid w:val="001A7927"/>
    <w:rsid w:val="001A7D33"/>
    <w:rsid w:val="001A7EAB"/>
    <w:rsid w:val="001B005C"/>
    <w:rsid w:val="001B036E"/>
    <w:rsid w:val="001B0A56"/>
    <w:rsid w:val="001B0A8B"/>
    <w:rsid w:val="001B0B68"/>
    <w:rsid w:val="001B0CB8"/>
    <w:rsid w:val="001B0D7A"/>
    <w:rsid w:val="001B127E"/>
    <w:rsid w:val="001B188A"/>
    <w:rsid w:val="001B1926"/>
    <w:rsid w:val="001B1957"/>
    <w:rsid w:val="001B24F3"/>
    <w:rsid w:val="001B255E"/>
    <w:rsid w:val="001B28C4"/>
    <w:rsid w:val="001B29AF"/>
    <w:rsid w:val="001B29F8"/>
    <w:rsid w:val="001B2AE1"/>
    <w:rsid w:val="001B2F16"/>
    <w:rsid w:val="001B317E"/>
    <w:rsid w:val="001B3B74"/>
    <w:rsid w:val="001B4347"/>
    <w:rsid w:val="001B486F"/>
    <w:rsid w:val="001B5438"/>
    <w:rsid w:val="001B548B"/>
    <w:rsid w:val="001B55A2"/>
    <w:rsid w:val="001B5EB9"/>
    <w:rsid w:val="001B65EA"/>
    <w:rsid w:val="001B6828"/>
    <w:rsid w:val="001B6B29"/>
    <w:rsid w:val="001B6EF2"/>
    <w:rsid w:val="001B75D9"/>
    <w:rsid w:val="001B7E59"/>
    <w:rsid w:val="001C0426"/>
    <w:rsid w:val="001C0876"/>
    <w:rsid w:val="001C08CF"/>
    <w:rsid w:val="001C0AA1"/>
    <w:rsid w:val="001C0BD2"/>
    <w:rsid w:val="001C1485"/>
    <w:rsid w:val="001C1AB7"/>
    <w:rsid w:val="001C1F41"/>
    <w:rsid w:val="001C2023"/>
    <w:rsid w:val="001C207C"/>
    <w:rsid w:val="001C23FC"/>
    <w:rsid w:val="001C247A"/>
    <w:rsid w:val="001C24A4"/>
    <w:rsid w:val="001C29AB"/>
    <w:rsid w:val="001C2B07"/>
    <w:rsid w:val="001C2D4A"/>
    <w:rsid w:val="001C2F4A"/>
    <w:rsid w:val="001C2F96"/>
    <w:rsid w:val="001C3106"/>
    <w:rsid w:val="001C3235"/>
    <w:rsid w:val="001C32EF"/>
    <w:rsid w:val="001C346A"/>
    <w:rsid w:val="001C37A4"/>
    <w:rsid w:val="001C3A4C"/>
    <w:rsid w:val="001C3B06"/>
    <w:rsid w:val="001C3FBE"/>
    <w:rsid w:val="001C40A7"/>
    <w:rsid w:val="001C40CF"/>
    <w:rsid w:val="001C4846"/>
    <w:rsid w:val="001C4890"/>
    <w:rsid w:val="001C4B71"/>
    <w:rsid w:val="001C4EA1"/>
    <w:rsid w:val="001C5016"/>
    <w:rsid w:val="001C57F2"/>
    <w:rsid w:val="001C5963"/>
    <w:rsid w:val="001C5BF4"/>
    <w:rsid w:val="001C600F"/>
    <w:rsid w:val="001C622B"/>
    <w:rsid w:val="001C6473"/>
    <w:rsid w:val="001C6884"/>
    <w:rsid w:val="001C6A0B"/>
    <w:rsid w:val="001C6F49"/>
    <w:rsid w:val="001C7088"/>
    <w:rsid w:val="001C70C1"/>
    <w:rsid w:val="001D08A6"/>
    <w:rsid w:val="001D0A89"/>
    <w:rsid w:val="001D0E50"/>
    <w:rsid w:val="001D138B"/>
    <w:rsid w:val="001D1602"/>
    <w:rsid w:val="001D1860"/>
    <w:rsid w:val="001D1B82"/>
    <w:rsid w:val="001D22D1"/>
    <w:rsid w:val="001D25D1"/>
    <w:rsid w:val="001D2725"/>
    <w:rsid w:val="001D2843"/>
    <w:rsid w:val="001D2DEE"/>
    <w:rsid w:val="001D2FA7"/>
    <w:rsid w:val="001D326D"/>
    <w:rsid w:val="001D34F6"/>
    <w:rsid w:val="001D3C34"/>
    <w:rsid w:val="001D3D6A"/>
    <w:rsid w:val="001D3EDD"/>
    <w:rsid w:val="001D41ED"/>
    <w:rsid w:val="001D45E6"/>
    <w:rsid w:val="001D478D"/>
    <w:rsid w:val="001D47AB"/>
    <w:rsid w:val="001D4B00"/>
    <w:rsid w:val="001D52DB"/>
    <w:rsid w:val="001D54AA"/>
    <w:rsid w:val="001D56BB"/>
    <w:rsid w:val="001D582C"/>
    <w:rsid w:val="001D5BC2"/>
    <w:rsid w:val="001D5BFB"/>
    <w:rsid w:val="001D630A"/>
    <w:rsid w:val="001D63BE"/>
    <w:rsid w:val="001D63F8"/>
    <w:rsid w:val="001D699B"/>
    <w:rsid w:val="001D714D"/>
    <w:rsid w:val="001D75AF"/>
    <w:rsid w:val="001D7663"/>
    <w:rsid w:val="001D7A66"/>
    <w:rsid w:val="001D7DA5"/>
    <w:rsid w:val="001D7E38"/>
    <w:rsid w:val="001D7E76"/>
    <w:rsid w:val="001E0058"/>
    <w:rsid w:val="001E04C1"/>
    <w:rsid w:val="001E0B77"/>
    <w:rsid w:val="001E0FF4"/>
    <w:rsid w:val="001E14E9"/>
    <w:rsid w:val="001E1770"/>
    <w:rsid w:val="001E197D"/>
    <w:rsid w:val="001E19BC"/>
    <w:rsid w:val="001E1C45"/>
    <w:rsid w:val="001E2464"/>
    <w:rsid w:val="001E2483"/>
    <w:rsid w:val="001E25D1"/>
    <w:rsid w:val="001E2628"/>
    <w:rsid w:val="001E2B1C"/>
    <w:rsid w:val="001E2F20"/>
    <w:rsid w:val="001E3463"/>
    <w:rsid w:val="001E355D"/>
    <w:rsid w:val="001E3A9F"/>
    <w:rsid w:val="001E3E71"/>
    <w:rsid w:val="001E3F8F"/>
    <w:rsid w:val="001E4352"/>
    <w:rsid w:val="001E4954"/>
    <w:rsid w:val="001E497B"/>
    <w:rsid w:val="001E5A90"/>
    <w:rsid w:val="001E5EED"/>
    <w:rsid w:val="001E5F30"/>
    <w:rsid w:val="001E62A6"/>
    <w:rsid w:val="001E6F2C"/>
    <w:rsid w:val="001E701D"/>
    <w:rsid w:val="001E7AB8"/>
    <w:rsid w:val="001F03B5"/>
    <w:rsid w:val="001F044D"/>
    <w:rsid w:val="001F067E"/>
    <w:rsid w:val="001F06B5"/>
    <w:rsid w:val="001F0824"/>
    <w:rsid w:val="001F0D80"/>
    <w:rsid w:val="001F1075"/>
    <w:rsid w:val="001F1A36"/>
    <w:rsid w:val="001F1DCC"/>
    <w:rsid w:val="001F21CD"/>
    <w:rsid w:val="001F22A2"/>
    <w:rsid w:val="001F2877"/>
    <w:rsid w:val="001F2D30"/>
    <w:rsid w:val="001F3589"/>
    <w:rsid w:val="001F3E0A"/>
    <w:rsid w:val="001F40B6"/>
    <w:rsid w:val="001F4766"/>
    <w:rsid w:val="001F4B3C"/>
    <w:rsid w:val="001F4FC3"/>
    <w:rsid w:val="001F570F"/>
    <w:rsid w:val="001F5CD1"/>
    <w:rsid w:val="001F658A"/>
    <w:rsid w:val="001F65D5"/>
    <w:rsid w:val="001F725C"/>
    <w:rsid w:val="001F7716"/>
    <w:rsid w:val="001F7745"/>
    <w:rsid w:val="002001F8"/>
    <w:rsid w:val="00200519"/>
    <w:rsid w:val="00200820"/>
    <w:rsid w:val="00200E98"/>
    <w:rsid w:val="00200FB4"/>
    <w:rsid w:val="00201625"/>
    <w:rsid w:val="002018CC"/>
    <w:rsid w:val="00201B8B"/>
    <w:rsid w:val="00201EB1"/>
    <w:rsid w:val="00202111"/>
    <w:rsid w:val="002021FF"/>
    <w:rsid w:val="00202391"/>
    <w:rsid w:val="0020248E"/>
    <w:rsid w:val="002026B3"/>
    <w:rsid w:val="00202BEB"/>
    <w:rsid w:val="00202C92"/>
    <w:rsid w:val="002035A7"/>
    <w:rsid w:val="00203827"/>
    <w:rsid w:val="00203CB8"/>
    <w:rsid w:val="00203E9C"/>
    <w:rsid w:val="00204115"/>
    <w:rsid w:val="00204148"/>
    <w:rsid w:val="002046B5"/>
    <w:rsid w:val="002046F2"/>
    <w:rsid w:val="0020489F"/>
    <w:rsid w:val="0020513F"/>
    <w:rsid w:val="00205301"/>
    <w:rsid w:val="00205A0F"/>
    <w:rsid w:val="00205C3A"/>
    <w:rsid w:val="0020612C"/>
    <w:rsid w:val="00206407"/>
    <w:rsid w:val="00206767"/>
    <w:rsid w:val="00206ACA"/>
    <w:rsid w:val="00206B4A"/>
    <w:rsid w:val="00206BC2"/>
    <w:rsid w:val="002072EF"/>
    <w:rsid w:val="00207394"/>
    <w:rsid w:val="002074F2"/>
    <w:rsid w:val="0020751B"/>
    <w:rsid w:val="00207945"/>
    <w:rsid w:val="00210020"/>
    <w:rsid w:val="002101A7"/>
    <w:rsid w:val="00210788"/>
    <w:rsid w:val="002108EA"/>
    <w:rsid w:val="00211499"/>
    <w:rsid w:val="0021198C"/>
    <w:rsid w:val="002119C2"/>
    <w:rsid w:val="00212171"/>
    <w:rsid w:val="00212381"/>
    <w:rsid w:val="00212427"/>
    <w:rsid w:val="00212C74"/>
    <w:rsid w:val="00212CE3"/>
    <w:rsid w:val="00213648"/>
    <w:rsid w:val="002137BA"/>
    <w:rsid w:val="002144BE"/>
    <w:rsid w:val="00214821"/>
    <w:rsid w:val="00214A88"/>
    <w:rsid w:val="00214B24"/>
    <w:rsid w:val="00214B5D"/>
    <w:rsid w:val="00214D53"/>
    <w:rsid w:val="002151E6"/>
    <w:rsid w:val="002153C6"/>
    <w:rsid w:val="002154D0"/>
    <w:rsid w:val="00215A28"/>
    <w:rsid w:val="00215A83"/>
    <w:rsid w:val="00215AC4"/>
    <w:rsid w:val="002165EF"/>
    <w:rsid w:val="002166E2"/>
    <w:rsid w:val="00216772"/>
    <w:rsid w:val="002167A3"/>
    <w:rsid w:val="00216E38"/>
    <w:rsid w:val="00216E7C"/>
    <w:rsid w:val="00217501"/>
    <w:rsid w:val="00217949"/>
    <w:rsid w:val="002179ED"/>
    <w:rsid w:val="00217DB8"/>
    <w:rsid w:val="00220449"/>
    <w:rsid w:val="00220686"/>
    <w:rsid w:val="002206EB"/>
    <w:rsid w:val="00220782"/>
    <w:rsid w:val="002207DA"/>
    <w:rsid w:val="00220C6C"/>
    <w:rsid w:val="00220E0F"/>
    <w:rsid w:val="00221D04"/>
    <w:rsid w:val="002221C0"/>
    <w:rsid w:val="00222210"/>
    <w:rsid w:val="002223DE"/>
    <w:rsid w:val="002229A6"/>
    <w:rsid w:val="00222AED"/>
    <w:rsid w:val="00222DA2"/>
    <w:rsid w:val="00222E72"/>
    <w:rsid w:val="00222EA7"/>
    <w:rsid w:val="00222FC1"/>
    <w:rsid w:val="0022370F"/>
    <w:rsid w:val="00223DB8"/>
    <w:rsid w:val="00223EC1"/>
    <w:rsid w:val="002243E3"/>
    <w:rsid w:val="00224627"/>
    <w:rsid w:val="0022489E"/>
    <w:rsid w:val="002248CB"/>
    <w:rsid w:val="00225858"/>
    <w:rsid w:val="00225A39"/>
    <w:rsid w:val="00225C8F"/>
    <w:rsid w:val="00225CB2"/>
    <w:rsid w:val="00225CB7"/>
    <w:rsid w:val="00225FC1"/>
    <w:rsid w:val="0022645F"/>
    <w:rsid w:val="00226707"/>
    <w:rsid w:val="002269C5"/>
    <w:rsid w:val="00226ACF"/>
    <w:rsid w:val="00226BB8"/>
    <w:rsid w:val="00227933"/>
    <w:rsid w:val="00227E5C"/>
    <w:rsid w:val="00227FE2"/>
    <w:rsid w:val="002300F3"/>
    <w:rsid w:val="00230292"/>
    <w:rsid w:val="002307B9"/>
    <w:rsid w:val="00230927"/>
    <w:rsid w:val="00231387"/>
    <w:rsid w:val="00231F05"/>
    <w:rsid w:val="00232770"/>
    <w:rsid w:val="00232B84"/>
    <w:rsid w:val="00232CEC"/>
    <w:rsid w:val="0023388A"/>
    <w:rsid w:val="00233C11"/>
    <w:rsid w:val="00234398"/>
    <w:rsid w:val="00234BE0"/>
    <w:rsid w:val="002356A3"/>
    <w:rsid w:val="0023575A"/>
    <w:rsid w:val="00235775"/>
    <w:rsid w:val="00235827"/>
    <w:rsid w:val="002359C7"/>
    <w:rsid w:val="00235BC2"/>
    <w:rsid w:val="00235CBF"/>
    <w:rsid w:val="00236935"/>
    <w:rsid w:val="00236A7B"/>
    <w:rsid w:val="00236C93"/>
    <w:rsid w:val="00236E6B"/>
    <w:rsid w:val="002373E2"/>
    <w:rsid w:val="00237492"/>
    <w:rsid w:val="00237964"/>
    <w:rsid w:val="00237CC3"/>
    <w:rsid w:val="0024025A"/>
    <w:rsid w:val="002408A3"/>
    <w:rsid w:val="002410D5"/>
    <w:rsid w:val="0024124C"/>
    <w:rsid w:val="002414F7"/>
    <w:rsid w:val="0024160D"/>
    <w:rsid w:val="002419AD"/>
    <w:rsid w:val="00241C18"/>
    <w:rsid w:val="0024220E"/>
    <w:rsid w:val="002424C1"/>
    <w:rsid w:val="00242642"/>
    <w:rsid w:val="002427B8"/>
    <w:rsid w:val="00243397"/>
    <w:rsid w:val="002433A3"/>
    <w:rsid w:val="002434CE"/>
    <w:rsid w:val="0024367E"/>
    <w:rsid w:val="0024368B"/>
    <w:rsid w:val="00243F62"/>
    <w:rsid w:val="002449DC"/>
    <w:rsid w:val="00244D94"/>
    <w:rsid w:val="00244E81"/>
    <w:rsid w:val="00244EE6"/>
    <w:rsid w:val="00245134"/>
    <w:rsid w:val="00245272"/>
    <w:rsid w:val="0024552C"/>
    <w:rsid w:val="00245549"/>
    <w:rsid w:val="00245953"/>
    <w:rsid w:val="00246077"/>
    <w:rsid w:val="002460A3"/>
    <w:rsid w:val="002463D8"/>
    <w:rsid w:val="002464EB"/>
    <w:rsid w:val="00246A3B"/>
    <w:rsid w:val="00246AD5"/>
    <w:rsid w:val="00246CB1"/>
    <w:rsid w:val="002471DF"/>
    <w:rsid w:val="00247612"/>
    <w:rsid w:val="0024767D"/>
    <w:rsid w:val="0024774B"/>
    <w:rsid w:val="00247810"/>
    <w:rsid w:val="00247813"/>
    <w:rsid w:val="00247EC6"/>
    <w:rsid w:val="00250132"/>
    <w:rsid w:val="0025043D"/>
    <w:rsid w:val="00250E4F"/>
    <w:rsid w:val="00251258"/>
    <w:rsid w:val="002514CE"/>
    <w:rsid w:val="00251614"/>
    <w:rsid w:val="0025170F"/>
    <w:rsid w:val="00251A22"/>
    <w:rsid w:val="00251B2B"/>
    <w:rsid w:val="00251EB3"/>
    <w:rsid w:val="00252488"/>
    <w:rsid w:val="0025258C"/>
    <w:rsid w:val="002526F0"/>
    <w:rsid w:val="00252708"/>
    <w:rsid w:val="00252BCB"/>
    <w:rsid w:val="002531A2"/>
    <w:rsid w:val="002545AD"/>
    <w:rsid w:val="00254686"/>
    <w:rsid w:val="002548D7"/>
    <w:rsid w:val="00254A36"/>
    <w:rsid w:val="00254CDB"/>
    <w:rsid w:val="00255620"/>
    <w:rsid w:val="002556DE"/>
    <w:rsid w:val="00255733"/>
    <w:rsid w:val="00255867"/>
    <w:rsid w:val="00255985"/>
    <w:rsid w:val="00255CC8"/>
    <w:rsid w:val="00255F3E"/>
    <w:rsid w:val="00255FCB"/>
    <w:rsid w:val="002568EB"/>
    <w:rsid w:val="00256ABF"/>
    <w:rsid w:val="00256B0B"/>
    <w:rsid w:val="00257392"/>
    <w:rsid w:val="002573D3"/>
    <w:rsid w:val="0025763C"/>
    <w:rsid w:val="00257772"/>
    <w:rsid w:val="00257936"/>
    <w:rsid w:val="00257FC9"/>
    <w:rsid w:val="00257FCC"/>
    <w:rsid w:val="00260590"/>
    <w:rsid w:val="00260A3A"/>
    <w:rsid w:val="00260BE1"/>
    <w:rsid w:val="00260DE3"/>
    <w:rsid w:val="0026103A"/>
    <w:rsid w:val="0026125B"/>
    <w:rsid w:val="00261327"/>
    <w:rsid w:val="00261364"/>
    <w:rsid w:val="002622EB"/>
    <w:rsid w:val="0026260C"/>
    <w:rsid w:val="0026295E"/>
    <w:rsid w:val="002629E1"/>
    <w:rsid w:val="00262A49"/>
    <w:rsid w:val="00262CD2"/>
    <w:rsid w:val="002630E4"/>
    <w:rsid w:val="00263688"/>
    <w:rsid w:val="00263698"/>
    <w:rsid w:val="002638AB"/>
    <w:rsid w:val="00263B94"/>
    <w:rsid w:val="00263BD4"/>
    <w:rsid w:val="00263C00"/>
    <w:rsid w:val="00263F52"/>
    <w:rsid w:val="0026456B"/>
    <w:rsid w:val="00264BB9"/>
    <w:rsid w:val="00265B05"/>
    <w:rsid w:val="00265D36"/>
    <w:rsid w:val="00265EF3"/>
    <w:rsid w:val="00265F6F"/>
    <w:rsid w:val="002660BB"/>
    <w:rsid w:val="00266303"/>
    <w:rsid w:val="002665B2"/>
    <w:rsid w:val="00267241"/>
    <w:rsid w:val="00267408"/>
    <w:rsid w:val="00267BC1"/>
    <w:rsid w:val="00267F4B"/>
    <w:rsid w:val="00270665"/>
    <w:rsid w:val="00270A70"/>
    <w:rsid w:val="00271057"/>
    <w:rsid w:val="0027112D"/>
    <w:rsid w:val="002712A7"/>
    <w:rsid w:val="002713E1"/>
    <w:rsid w:val="0027180D"/>
    <w:rsid w:val="00271C7E"/>
    <w:rsid w:val="00271E9D"/>
    <w:rsid w:val="00271FF7"/>
    <w:rsid w:val="00272145"/>
    <w:rsid w:val="0027237A"/>
    <w:rsid w:val="0027251B"/>
    <w:rsid w:val="00272CAF"/>
    <w:rsid w:val="00272E5A"/>
    <w:rsid w:val="00272F26"/>
    <w:rsid w:val="00272FC7"/>
    <w:rsid w:val="00272FF0"/>
    <w:rsid w:val="00273222"/>
    <w:rsid w:val="002732CE"/>
    <w:rsid w:val="0027331F"/>
    <w:rsid w:val="002733F8"/>
    <w:rsid w:val="002737A0"/>
    <w:rsid w:val="00273C6B"/>
    <w:rsid w:val="00273D17"/>
    <w:rsid w:val="00273FD3"/>
    <w:rsid w:val="00274180"/>
    <w:rsid w:val="0027426D"/>
    <w:rsid w:val="00274354"/>
    <w:rsid w:val="00274598"/>
    <w:rsid w:val="00274663"/>
    <w:rsid w:val="00274880"/>
    <w:rsid w:val="002748AE"/>
    <w:rsid w:val="00274A03"/>
    <w:rsid w:val="00275414"/>
    <w:rsid w:val="00275560"/>
    <w:rsid w:val="002759C3"/>
    <w:rsid w:val="00275B83"/>
    <w:rsid w:val="00275D01"/>
    <w:rsid w:val="00275EDB"/>
    <w:rsid w:val="00276369"/>
    <w:rsid w:val="00276AF2"/>
    <w:rsid w:val="00276B63"/>
    <w:rsid w:val="00276C17"/>
    <w:rsid w:val="00276EED"/>
    <w:rsid w:val="00276FF2"/>
    <w:rsid w:val="0027720C"/>
    <w:rsid w:val="002776DA"/>
    <w:rsid w:val="00277780"/>
    <w:rsid w:val="00277907"/>
    <w:rsid w:val="002779FD"/>
    <w:rsid w:val="00277C72"/>
    <w:rsid w:val="00277C73"/>
    <w:rsid w:val="002802F3"/>
    <w:rsid w:val="00280560"/>
    <w:rsid w:val="00280CDF"/>
    <w:rsid w:val="00280D5E"/>
    <w:rsid w:val="00280E9C"/>
    <w:rsid w:val="002815E8"/>
    <w:rsid w:val="00281710"/>
    <w:rsid w:val="002818B5"/>
    <w:rsid w:val="002818F9"/>
    <w:rsid w:val="00281C34"/>
    <w:rsid w:val="00281CC3"/>
    <w:rsid w:val="00281DAD"/>
    <w:rsid w:val="0028215B"/>
    <w:rsid w:val="00282774"/>
    <w:rsid w:val="002828E8"/>
    <w:rsid w:val="00282912"/>
    <w:rsid w:val="00282C8B"/>
    <w:rsid w:val="0028338D"/>
    <w:rsid w:val="0028489D"/>
    <w:rsid w:val="00284C37"/>
    <w:rsid w:val="00284D9F"/>
    <w:rsid w:val="00284E1B"/>
    <w:rsid w:val="00285501"/>
    <w:rsid w:val="002856DA"/>
    <w:rsid w:val="002857D8"/>
    <w:rsid w:val="00285B29"/>
    <w:rsid w:val="00286045"/>
    <w:rsid w:val="002862FF"/>
    <w:rsid w:val="002863D2"/>
    <w:rsid w:val="00286896"/>
    <w:rsid w:val="00286B5D"/>
    <w:rsid w:val="00286CF5"/>
    <w:rsid w:val="00286E1E"/>
    <w:rsid w:val="00286E44"/>
    <w:rsid w:val="00287D83"/>
    <w:rsid w:val="00287FCC"/>
    <w:rsid w:val="002904F8"/>
    <w:rsid w:val="00290564"/>
    <w:rsid w:val="0029065E"/>
    <w:rsid w:val="00290AE6"/>
    <w:rsid w:val="00290E82"/>
    <w:rsid w:val="0029115E"/>
    <w:rsid w:val="002916C2"/>
    <w:rsid w:val="00291F99"/>
    <w:rsid w:val="0029335A"/>
    <w:rsid w:val="00293480"/>
    <w:rsid w:val="00293703"/>
    <w:rsid w:val="00293FE1"/>
    <w:rsid w:val="00294773"/>
    <w:rsid w:val="00294B4C"/>
    <w:rsid w:val="00294C5E"/>
    <w:rsid w:val="00294DAD"/>
    <w:rsid w:val="00295185"/>
    <w:rsid w:val="00295673"/>
    <w:rsid w:val="00295A1F"/>
    <w:rsid w:val="00295B67"/>
    <w:rsid w:val="002964E9"/>
    <w:rsid w:val="002968E7"/>
    <w:rsid w:val="00296AA2"/>
    <w:rsid w:val="00296B58"/>
    <w:rsid w:val="00296F1E"/>
    <w:rsid w:val="00297DCC"/>
    <w:rsid w:val="00297DEB"/>
    <w:rsid w:val="002A0C79"/>
    <w:rsid w:val="002A1382"/>
    <w:rsid w:val="002A147D"/>
    <w:rsid w:val="002A1CD1"/>
    <w:rsid w:val="002A1DCA"/>
    <w:rsid w:val="002A21DF"/>
    <w:rsid w:val="002A26D2"/>
    <w:rsid w:val="002A2D63"/>
    <w:rsid w:val="002A3979"/>
    <w:rsid w:val="002A3F47"/>
    <w:rsid w:val="002A4234"/>
    <w:rsid w:val="002A42CC"/>
    <w:rsid w:val="002A43F7"/>
    <w:rsid w:val="002A489F"/>
    <w:rsid w:val="002A496B"/>
    <w:rsid w:val="002A5012"/>
    <w:rsid w:val="002A54E6"/>
    <w:rsid w:val="002A5CFA"/>
    <w:rsid w:val="002A5FE0"/>
    <w:rsid w:val="002A63AF"/>
    <w:rsid w:val="002A682E"/>
    <w:rsid w:val="002A72FA"/>
    <w:rsid w:val="002A7466"/>
    <w:rsid w:val="002A7B5B"/>
    <w:rsid w:val="002A7CB1"/>
    <w:rsid w:val="002A7E38"/>
    <w:rsid w:val="002B0F45"/>
    <w:rsid w:val="002B1007"/>
    <w:rsid w:val="002B10BD"/>
    <w:rsid w:val="002B140E"/>
    <w:rsid w:val="002B1B38"/>
    <w:rsid w:val="002B1F81"/>
    <w:rsid w:val="002B2034"/>
    <w:rsid w:val="002B23C8"/>
    <w:rsid w:val="002B2A8C"/>
    <w:rsid w:val="002B2CDB"/>
    <w:rsid w:val="002B3129"/>
    <w:rsid w:val="002B31B6"/>
    <w:rsid w:val="002B3750"/>
    <w:rsid w:val="002B3B2E"/>
    <w:rsid w:val="002B3BED"/>
    <w:rsid w:val="002B4049"/>
    <w:rsid w:val="002B49F2"/>
    <w:rsid w:val="002B4D0A"/>
    <w:rsid w:val="002B4EA5"/>
    <w:rsid w:val="002B5901"/>
    <w:rsid w:val="002B59B6"/>
    <w:rsid w:val="002B5B1A"/>
    <w:rsid w:val="002B5BB8"/>
    <w:rsid w:val="002B66C9"/>
    <w:rsid w:val="002B6A39"/>
    <w:rsid w:val="002B6C85"/>
    <w:rsid w:val="002B6D85"/>
    <w:rsid w:val="002B70A2"/>
    <w:rsid w:val="002B770A"/>
    <w:rsid w:val="002B7E7D"/>
    <w:rsid w:val="002C02BF"/>
    <w:rsid w:val="002C09CD"/>
    <w:rsid w:val="002C1008"/>
    <w:rsid w:val="002C1460"/>
    <w:rsid w:val="002C14BF"/>
    <w:rsid w:val="002C171A"/>
    <w:rsid w:val="002C1E40"/>
    <w:rsid w:val="002C1EEA"/>
    <w:rsid w:val="002C1F9A"/>
    <w:rsid w:val="002C24EE"/>
    <w:rsid w:val="002C2591"/>
    <w:rsid w:val="002C27B9"/>
    <w:rsid w:val="002C2CD3"/>
    <w:rsid w:val="002C3667"/>
    <w:rsid w:val="002C377C"/>
    <w:rsid w:val="002C3869"/>
    <w:rsid w:val="002C3B5A"/>
    <w:rsid w:val="002C3FB1"/>
    <w:rsid w:val="002C4BE6"/>
    <w:rsid w:val="002C52BB"/>
    <w:rsid w:val="002C5470"/>
    <w:rsid w:val="002C5D3E"/>
    <w:rsid w:val="002C6CC9"/>
    <w:rsid w:val="002C6E57"/>
    <w:rsid w:val="002C7529"/>
    <w:rsid w:val="002C7577"/>
    <w:rsid w:val="002C762E"/>
    <w:rsid w:val="002C779A"/>
    <w:rsid w:val="002C7F61"/>
    <w:rsid w:val="002D036F"/>
    <w:rsid w:val="002D0588"/>
    <w:rsid w:val="002D0597"/>
    <w:rsid w:val="002D070D"/>
    <w:rsid w:val="002D1665"/>
    <w:rsid w:val="002D1846"/>
    <w:rsid w:val="002D1A84"/>
    <w:rsid w:val="002D1C9C"/>
    <w:rsid w:val="002D219A"/>
    <w:rsid w:val="002D2272"/>
    <w:rsid w:val="002D299B"/>
    <w:rsid w:val="002D2DF5"/>
    <w:rsid w:val="002D2FFF"/>
    <w:rsid w:val="002D3674"/>
    <w:rsid w:val="002D39FF"/>
    <w:rsid w:val="002D3BD7"/>
    <w:rsid w:val="002D3D52"/>
    <w:rsid w:val="002D4135"/>
    <w:rsid w:val="002D4F97"/>
    <w:rsid w:val="002D5020"/>
    <w:rsid w:val="002D5271"/>
    <w:rsid w:val="002D60E5"/>
    <w:rsid w:val="002D6484"/>
    <w:rsid w:val="002D6DA1"/>
    <w:rsid w:val="002D6E41"/>
    <w:rsid w:val="002D72EF"/>
    <w:rsid w:val="002D762E"/>
    <w:rsid w:val="002D780D"/>
    <w:rsid w:val="002D7889"/>
    <w:rsid w:val="002D7973"/>
    <w:rsid w:val="002D7BB0"/>
    <w:rsid w:val="002E01AE"/>
    <w:rsid w:val="002E0B8C"/>
    <w:rsid w:val="002E0EC7"/>
    <w:rsid w:val="002E1018"/>
    <w:rsid w:val="002E18BC"/>
    <w:rsid w:val="002E1937"/>
    <w:rsid w:val="002E1DD6"/>
    <w:rsid w:val="002E1EC1"/>
    <w:rsid w:val="002E218A"/>
    <w:rsid w:val="002E21FC"/>
    <w:rsid w:val="002E2CA7"/>
    <w:rsid w:val="002E3259"/>
    <w:rsid w:val="002E3487"/>
    <w:rsid w:val="002E36EF"/>
    <w:rsid w:val="002E3847"/>
    <w:rsid w:val="002E3DE6"/>
    <w:rsid w:val="002E40BB"/>
    <w:rsid w:val="002E46D7"/>
    <w:rsid w:val="002E496B"/>
    <w:rsid w:val="002E49B0"/>
    <w:rsid w:val="002E5A41"/>
    <w:rsid w:val="002E5D5D"/>
    <w:rsid w:val="002E5E3F"/>
    <w:rsid w:val="002E6536"/>
    <w:rsid w:val="002E6728"/>
    <w:rsid w:val="002E68D2"/>
    <w:rsid w:val="002E6C47"/>
    <w:rsid w:val="002E6CEC"/>
    <w:rsid w:val="002E6E0B"/>
    <w:rsid w:val="002E6FB9"/>
    <w:rsid w:val="002E701F"/>
    <w:rsid w:val="002E73A7"/>
    <w:rsid w:val="002E73AB"/>
    <w:rsid w:val="002E7417"/>
    <w:rsid w:val="002F0118"/>
    <w:rsid w:val="002F0225"/>
    <w:rsid w:val="002F0889"/>
    <w:rsid w:val="002F09EB"/>
    <w:rsid w:val="002F0F55"/>
    <w:rsid w:val="002F13FC"/>
    <w:rsid w:val="002F18B3"/>
    <w:rsid w:val="002F1A0B"/>
    <w:rsid w:val="002F1DC9"/>
    <w:rsid w:val="002F2210"/>
    <w:rsid w:val="002F22F2"/>
    <w:rsid w:val="002F23BF"/>
    <w:rsid w:val="002F26F6"/>
    <w:rsid w:val="002F272A"/>
    <w:rsid w:val="002F2A18"/>
    <w:rsid w:val="002F2A36"/>
    <w:rsid w:val="002F30CF"/>
    <w:rsid w:val="002F3139"/>
    <w:rsid w:val="002F328F"/>
    <w:rsid w:val="002F3638"/>
    <w:rsid w:val="002F3644"/>
    <w:rsid w:val="002F3890"/>
    <w:rsid w:val="002F3B18"/>
    <w:rsid w:val="002F3B93"/>
    <w:rsid w:val="002F3E1B"/>
    <w:rsid w:val="002F3F8A"/>
    <w:rsid w:val="002F4068"/>
    <w:rsid w:val="002F426D"/>
    <w:rsid w:val="002F42E0"/>
    <w:rsid w:val="002F43D3"/>
    <w:rsid w:val="002F43FD"/>
    <w:rsid w:val="002F4596"/>
    <w:rsid w:val="002F4721"/>
    <w:rsid w:val="002F47BB"/>
    <w:rsid w:val="002F4841"/>
    <w:rsid w:val="002F486E"/>
    <w:rsid w:val="002F4F2A"/>
    <w:rsid w:val="002F5192"/>
    <w:rsid w:val="002F5433"/>
    <w:rsid w:val="002F55CC"/>
    <w:rsid w:val="002F59C1"/>
    <w:rsid w:val="002F5A94"/>
    <w:rsid w:val="002F5C3F"/>
    <w:rsid w:val="002F5C79"/>
    <w:rsid w:val="002F5E01"/>
    <w:rsid w:val="002F6AFB"/>
    <w:rsid w:val="002F6D96"/>
    <w:rsid w:val="002F717A"/>
    <w:rsid w:val="002F7310"/>
    <w:rsid w:val="002F751B"/>
    <w:rsid w:val="002F7711"/>
    <w:rsid w:val="002F7727"/>
    <w:rsid w:val="002F7B3C"/>
    <w:rsid w:val="002F7FCF"/>
    <w:rsid w:val="00300518"/>
    <w:rsid w:val="003009DB"/>
    <w:rsid w:val="00300ED3"/>
    <w:rsid w:val="00300F14"/>
    <w:rsid w:val="003010AC"/>
    <w:rsid w:val="00301502"/>
    <w:rsid w:val="00301BCC"/>
    <w:rsid w:val="00301D5E"/>
    <w:rsid w:val="00301DCD"/>
    <w:rsid w:val="00301F7E"/>
    <w:rsid w:val="003023E8"/>
    <w:rsid w:val="00302504"/>
    <w:rsid w:val="003026CB"/>
    <w:rsid w:val="00302737"/>
    <w:rsid w:val="003029C6"/>
    <w:rsid w:val="00302A83"/>
    <w:rsid w:val="0030343A"/>
    <w:rsid w:val="003039B5"/>
    <w:rsid w:val="003049CF"/>
    <w:rsid w:val="00304B7B"/>
    <w:rsid w:val="00304B8A"/>
    <w:rsid w:val="00305465"/>
    <w:rsid w:val="0030564D"/>
    <w:rsid w:val="003064BD"/>
    <w:rsid w:val="00306535"/>
    <w:rsid w:val="00306CA8"/>
    <w:rsid w:val="0030714B"/>
    <w:rsid w:val="00307202"/>
    <w:rsid w:val="0030757C"/>
    <w:rsid w:val="00307DD7"/>
    <w:rsid w:val="00307FCB"/>
    <w:rsid w:val="003109C4"/>
    <w:rsid w:val="00310A9A"/>
    <w:rsid w:val="00310EDD"/>
    <w:rsid w:val="003111D3"/>
    <w:rsid w:val="003116E1"/>
    <w:rsid w:val="00311802"/>
    <w:rsid w:val="00311AC8"/>
    <w:rsid w:val="00311DD5"/>
    <w:rsid w:val="00312354"/>
    <w:rsid w:val="003125C0"/>
    <w:rsid w:val="0031295C"/>
    <w:rsid w:val="00312DAC"/>
    <w:rsid w:val="00312E0F"/>
    <w:rsid w:val="00312FFA"/>
    <w:rsid w:val="0031305A"/>
    <w:rsid w:val="0031320C"/>
    <w:rsid w:val="003139D1"/>
    <w:rsid w:val="00313A09"/>
    <w:rsid w:val="00313A0D"/>
    <w:rsid w:val="00313A8C"/>
    <w:rsid w:val="00313ED7"/>
    <w:rsid w:val="003144EB"/>
    <w:rsid w:val="003150F9"/>
    <w:rsid w:val="003152D0"/>
    <w:rsid w:val="0031540A"/>
    <w:rsid w:val="00315620"/>
    <w:rsid w:val="003165CA"/>
    <w:rsid w:val="0031694E"/>
    <w:rsid w:val="00316C36"/>
    <w:rsid w:val="003170C0"/>
    <w:rsid w:val="003173B7"/>
    <w:rsid w:val="00317739"/>
    <w:rsid w:val="003179DC"/>
    <w:rsid w:val="00317D34"/>
    <w:rsid w:val="0032053E"/>
    <w:rsid w:val="00320B0E"/>
    <w:rsid w:val="00320C40"/>
    <w:rsid w:val="00320E49"/>
    <w:rsid w:val="00320E4E"/>
    <w:rsid w:val="003212B4"/>
    <w:rsid w:val="00321967"/>
    <w:rsid w:val="00321E96"/>
    <w:rsid w:val="00322512"/>
    <w:rsid w:val="00322C98"/>
    <w:rsid w:val="00322DF6"/>
    <w:rsid w:val="00322EBA"/>
    <w:rsid w:val="00323824"/>
    <w:rsid w:val="0032441F"/>
    <w:rsid w:val="00324655"/>
    <w:rsid w:val="003248F5"/>
    <w:rsid w:val="00325143"/>
    <w:rsid w:val="00325A7E"/>
    <w:rsid w:val="00325B90"/>
    <w:rsid w:val="00325C9A"/>
    <w:rsid w:val="0032658D"/>
    <w:rsid w:val="00326795"/>
    <w:rsid w:val="00326ACD"/>
    <w:rsid w:val="00326AF9"/>
    <w:rsid w:val="00326F6F"/>
    <w:rsid w:val="0032717E"/>
    <w:rsid w:val="00327647"/>
    <w:rsid w:val="00327B12"/>
    <w:rsid w:val="00327C4E"/>
    <w:rsid w:val="003300F7"/>
    <w:rsid w:val="003305C9"/>
    <w:rsid w:val="003306EB"/>
    <w:rsid w:val="0033082E"/>
    <w:rsid w:val="00330DFF"/>
    <w:rsid w:val="00331297"/>
    <w:rsid w:val="003312FD"/>
    <w:rsid w:val="003318A7"/>
    <w:rsid w:val="00332058"/>
    <w:rsid w:val="0033235F"/>
    <w:rsid w:val="003325C1"/>
    <w:rsid w:val="00332BBC"/>
    <w:rsid w:val="00332E6A"/>
    <w:rsid w:val="0033365F"/>
    <w:rsid w:val="003336E4"/>
    <w:rsid w:val="0033394A"/>
    <w:rsid w:val="00333D1E"/>
    <w:rsid w:val="00333DF8"/>
    <w:rsid w:val="00333F0B"/>
    <w:rsid w:val="003341D7"/>
    <w:rsid w:val="003342F4"/>
    <w:rsid w:val="0033486E"/>
    <w:rsid w:val="003349E7"/>
    <w:rsid w:val="00335204"/>
    <w:rsid w:val="0033551D"/>
    <w:rsid w:val="00335605"/>
    <w:rsid w:val="00336128"/>
    <w:rsid w:val="003361AF"/>
    <w:rsid w:val="003364AA"/>
    <w:rsid w:val="00336ADA"/>
    <w:rsid w:val="0033723C"/>
    <w:rsid w:val="003373EA"/>
    <w:rsid w:val="003379DA"/>
    <w:rsid w:val="00337DAC"/>
    <w:rsid w:val="00337EEF"/>
    <w:rsid w:val="00340059"/>
    <w:rsid w:val="0034013E"/>
    <w:rsid w:val="0034030C"/>
    <w:rsid w:val="00340687"/>
    <w:rsid w:val="00340A33"/>
    <w:rsid w:val="0034158F"/>
    <w:rsid w:val="0034181C"/>
    <w:rsid w:val="0034189F"/>
    <w:rsid w:val="0034191B"/>
    <w:rsid w:val="00341D34"/>
    <w:rsid w:val="00341F56"/>
    <w:rsid w:val="003425EA"/>
    <w:rsid w:val="0034265F"/>
    <w:rsid w:val="003426CE"/>
    <w:rsid w:val="00343573"/>
    <w:rsid w:val="0034394E"/>
    <w:rsid w:val="00343C09"/>
    <w:rsid w:val="00343D8C"/>
    <w:rsid w:val="00343F2B"/>
    <w:rsid w:val="0034426F"/>
    <w:rsid w:val="003443E0"/>
    <w:rsid w:val="00344686"/>
    <w:rsid w:val="00344979"/>
    <w:rsid w:val="00344F1D"/>
    <w:rsid w:val="00345109"/>
    <w:rsid w:val="0034520E"/>
    <w:rsid w:val="0034530A"/>
    <w:rsid w:val="003454AE"/>
    <w:rsid w:val="00345910"/>
    <w:rsid w:val="00345BE2"/>
    <w:rsid w:val="003469CB"/>
    <w:rsid w:val="00346C8C"/>
    <w:rsid w:val="00347001"/>
    <w:rsid w:val="0034725E"/>
    <w:rsid w:val="003478FC"/>
    <w:rsid w:val="003479D7"/>
    <w:rsid w:val="00347A77"/>
    <w:rsid w:val="00347A7C"/>
    <w:rsid w:val="00350423"/>
    <w:rsid w:val="00350588"/>
    <w:rsid w:val="003509AF"/>
    <w:rsid w:val="00351126"/>
    <w:rsid w:val="0035150D"/>
    <w:rsid w:val="003515BC"/>
    <w:rsid w:val="0035171E"/>
    <w:rsid w:val="00351A13"/>
    <w:rsid w:val="00352290"/>
    <w:rsid w:val="003526FC"/>
    <w:rsid w:val="00352804"/>
    <w:rsid w:val="003529FD"/>
    <w:rsid w:val="00353046"/>
    <w:rsid w:val="003531B8"/>
    <w:rsid w:val="003531D3"/>
    <w:rsid w:val="00353729"/>
    <w:rsid w:val="00353955"/>
    <w:rsid w:val="00353ABA"/>
    <w:rsid w:val="00353C0C"/>
    <w:rsid w:val="003549F3"/>
    <w:rsid w:val="003555D1"/>
    <w:rsid w:val="00356152"/>
    <w:rsid w:val="00356185"/>
    <w:rsid w:val="00356736"/>
    <w:rsid w:val="00356842"/>
    <w:rsid w:val="003571D4"/>
    <w:rsid w:val="0035722F"/>
    <w:rsid w:val="003572B1"/>
    <w:rsid w:val="003572BF"/>
    <w:rsid w:val="00357769"/>
    <w:rsid w:val="003577B7"/>
    <w:rsid w:val="00357B7B"/>
    <w:rsid w:val="00357F7F"/>
    <w:rsid w:val="00360286"/>
    <w:rsid w:val="003604F9"/>
    <w:rsid w:val="003608AA"/>
    <w:rsid w:val="003609CA"/>
    <w:rsid w:val="00360DD4"/>
    <w:rsid w:val="00360FEA"/>
    <w:rsid w:val="0036138B"/>
    <w:rsid w:val="0036174B"/>
    <w:rsid w:val="00361781"/>
    <w:rsid w:val="003617A4"/>
    <w:rsid w:val="00361A50"/>
    <w:rsid w:val="00361C9F"/>
    <w:rsid w:val="0036271D"/>
    <w:rsid w:val="00362C8B"/>
    <w:rsid w:val="00362DE5"/>
    <w:rsid w:val="00362F6E"/>
    <w:rsid w:val="003630FB"/>
    <w:rsid w:val="003631C2"/>
    <w:rsid w:val="0036436F"/>
    <w:rsid w:val="00364744"/>
    <w:rsid w:val="003647E3"/>
    <w:rsid w:val="00365E4E"/>
    <w:rsid w:val="00365EC1"/>
    <w:rsid w:val="00366198"/>
    <w:rsid w:val="0036653D"/>
    <w:rsid w:val="0036668E"/>
    <w:rsid w:val="003666F9"/>
    <w:rsid w:val="003669A4"/>
    <w:rsid w:val="00367337"/>
    <w:rsid w:val="00367D49"/>
    <w:rsid w:val="00367D55"/>
    <w:rsid w:val="00370BB3"/>
    <w:rsid w:val="003711E5"/>
    <w:rsid w:val="0037153A"/>
    <w:rsid w:val="0037219C"/>
    <w:rsid w:val="003723F8"/>
    <w:rsid w:val="00372652"/>
    <w:rsid w:val="0037277C"/>
    <w:rsid w:val="00372B46"/>
    <w:rsid w:val="00372B97"/>
    <w:rsid w:val="00373064"/>
    <w:rsid w:val="0037314C"/>
    <w:rsid w:val="00373726"/>
    <w:rsid w:val="00373827"/>
    <w:rsid w:val="00373E5B"/>
    <w:rsid w:val="0037456B"/>
    <w:rsid w:val="00375345"/>
    <w:rsid w:val="00375437"/>
    <w:rsid w:val="0037548C"/>
    <w:rsid w:val="0037588B"/>
    <w:rsid w:val="00375910"/>
    <w:rsid w:val="00375D0D"/>
    <w:rsid w:val="00375EE0"/>
    <w:rsid w:val="00375F5F"/>
    <w:rsid w:val="0037685B"/>
    <w:rsid w:val="00376FBD"/>
    <w:rsid w:val="00377076"/>
    <w:rsid w:val="00377206"/>
    <w:rsid w:val="003775CD"/>
    <w:rsid w:val="00377B27"/>
    <w:rsid w:val="00377EF4"/>
    <w:rsid w:val="00380184"/>
    <w:rsid w:val="003802A2"/>
    <w:rsid w:val="00380369"/>
    <w:rsid w:val="003804BF"/>
    <w:rsid w:val="00380A64"/>
    <w:rsid w:val="003810B4"/>
    <w:rsid w:val="0038152F"/>
    <w:rsid w:val="003817DE"/>
    <w:rsid w:val="0038184D"/>
    <w:rsid w:val="00381960"/>
    <w:rsid w:val="00382BC2"/>
    <w:rsid w:val="00382BEF"/>
    <w:rsid w:val="003830CD"/>
    <w:rsid w:val="00383D3A"/>
    <w:rsid w:val="00384537"/>
    <w:rsid w:val="0038465E"/>
    <w:rsid w:val="00384743"/>
    <w:rsid w:val="00384817"/>
    <w:rsid w:val="0038494B"/>
    <w:rsid w:val="00384AC6"/>
    <w:rsid w:val="00385CDA"/>
    <w:rsid w:val="00385E5E"/>
    <w:rsid w:val="00385E7D"/>
    <w:rsid w:val="00385F2C"/>
    <w:rsid w:val="003861C3"/>
    <w:rsid w:val="00386A57"/>
    <w:rsid w:val="0038773E"/>
    <w:rsid w:val="00387744"/>
    <w:rsid w:val="00390406"/>
    <w:rsid w:val="00390821"/>
    <w:rsid w:val="00390E79"/>
    <w:rsid w:val="003912FB"/>
    <w:rsid w:val="00391567"/>
    <w:rsid w:val="0039169A"/>
    <w:rsid w:val="00391786"/>
    <w:rsid w:val="00391F12"/>
    <w:rsid w:val="00392415"/>
    <w:rsid w:val="003925E0"/>
    <w:rsid w:val="00392629"/>
    <w:rsid w:val="00392D6D"/>
    <w:rsid w:val="00392EC1"/>
    <w:rsid w:val="00392FF5"/>
    <w:rsid w:val="003930D1"/>
    <w:rsid w:val="00393F2B"/>
    <w:rsid w:val="003940EA"/>
    <w:rsid w:val="0039410F"/>
    <w:rsid w:val="00394187"/>
    <w:rsid w:val="00394475"/>
    <w:rsid w:val="0039458C"/>
    <w:rsid w:val="003947A0"/>
    <w:rsid w:val="0039492D"/>
    <w:rsid w:val="0039522B"/>
    <w:rsid w:val="003952D3"/>
    <w:rsid w:val="003953D6"/>
    <w:rsid w:val="0039555B"/>
    <w:rsid w:val="0039565F"/>
    <w:rsid w:val="0039571D"/>
    <w:rsid w:val="00395AC5"/>
    <w:rsid w:val="00395C90"/>
    <w:rsid w:val="00395E10"/>
    <w:rsid w:val="003960C7"/>
    <w:rsid w:val="00396151"/>
    <w:rsid w:val="003963A5"/>
    <w:rsid w:val="003963D2"/>
    <w:rsid w:val="00396483"/>
    <w:rsid w:val="00396D94"/>
    <w:rsid w:val="003975E8"/>
    <w:rsid w:val="003976CF"/>
    <w:rsid w:val="0039786D"/>
    <w:rsid w:val="00397FD7"/>
    <w:rsid w:val="003A0669"/>
    <w:rsid w:val="003A087F"/>
    <w:rsid w:val="003A0A02"/>
    <w:rsid w:val="003A0ACF"/>
    <w:rsid w:val="003A0D62"/>
    <w:rsid w:val="003A12B8"/>
    <w:rsid w:val="003A14A4"/>
    <w:rsid w:val="003A153F"/>
    <w:rsid w:val="003A1C4F"/>
    <w:rsid w:val="003A20B3"/>
    <w:rsid w:val="003A2ADC"/>
    <w:rsid w:val="003A315A"/>
    <w:rsid w:val="003A31E9"/>
    <w:rsid w:val="003A3330"/>
    <w:rsid w:val="003A37AB"/>
    <w:rsid w:val="003A3C77"/>
    <w:rsid w:val="003A4599"/>
    <w:rsid w:val="003A48FD"/>
    <w:rsid w:val="003A4C15"/>
    <w:rsid w:val="003A53A4"/>
    <w:rsid w:val="003A584D"/>
    <w:rsid w:val="003A5CAE"/>
    <w:rsid w:val="003A5D66"/>
    <w:rsid w:val="003A5E72"/>
    <w:rsid w:val="003A6338"/>
    <w:rsid w:val="003A6579"/>
    <w:rsid w:val="003A6720"/>
    <w:rsid w:val="003A6A82"/>
    <w:rsid w:val="003A6C25"/>
    <w:rsid w:val="003A6FC4"/>
    <w:rsid w:val="003A7392"/>
    <w:rsid w:val="003A778B"/>
    <w:rsid w:val="003A7B94"/>
    <w:rsid w:val="003A7F1C"/>
    <w:rsid w:val="003B0514"/>
    <w:rsid w:val="003B06A8"/>
    <w:rsid w:val="003B08F7"/>
    <w:rsid w:val="003B0935"/>
    <w:rsid w:val="003B0C38"/>
    <w:rsid w:val="003B0FB2"/>
    <w:rsid w:val="003B114C"/>
    <w:rsid w:val="003B177E"/>
    <w:rsid w:val="003B182D"/>
    <w:rsid w:val="003B1930"/>
    <w:rsid w:val="003B1DAE"/>
    <w:rsid w:val="003B213B"/>
    <w:rsid w:val="003B26AB"/>
    <w:rsid w:val="003B2948"/>
    <w:rsid w:val="003B38E4"/>
    <w:rsid w:val="003B3BE2"/>
    <w:rsid w:val="003B3E40"/>
    <w:rsid w:val="003B4861"/>
    <w:rsid w:val="003B4CCC"/>
    <w:rsid w:val="003B51FE"/>
    <w:rsid w:val="003B53F1"/>
    <w:rsid w:val="003B68B3"/>
    <w:rsid w:val="003B7B4B"/>
    <w:rsid w:val="003C01FB"/>
    <w:rsid w:val="003C06FD"/>
    <w:rsid w:val="003C08C1"/>
    <w:rsid w:val="003C0BCD"/>
    <w:rsid w:val="003C156F"/>
    <w:rsid w:val="003C19F0"/>
    <w:rsid w:val="003C1A10"/>
    <w:rsid w:val="003C1D2C"/>
    <w:rsid w:val="003C26C3"/>
    <w:rsid w:val="003C2AB7"/>
    <w:rsid w:val="003C2C7B"/>
    <w:rsid w:val="003C2D07"/>
    <w:rsid w:val="003C2D9E"/>
    <w:rsid w:val="003C31D3"/>
    <w:rsid w:val="003C336A"/>
    <w:rsid w:val="003C33A3"/>
    <w:rsid w:val="003C36F6"/>
    <w:rsid w:val="003C3E23"/>
    <w:rsid w:val="003C3F08"/>
    <w:rsid w:val="003C3F94"/>
    <w:rsid w:val="003C48C3"/>
    <w:rsid w:val="003C4E40"/>
    <w:rsid w:val="003C5357"/>
    <w:rsid w:val="003C5407"/>
    <w:rsid w:val="003C555D"/>
    <w:rsid w:val="003C56FC"/>
    <w:rsid w:val="003C5E42"/>
    <w:rsid w:val="003C60B4"/>
    <w:rsid w:val="003C67E2"/>
    <w:rsid w:val="003C6A56"/>
    <w:rsid w:val="003C6BC5"/>
    <w:rsid w:val="003C6FCF"/>
    <w:rsid w:val="003C717B"/>
    <w:rsid w:val="003C71B5"/>
    <w:rsid w:val="003C7749"/>
    <w:rsid w:val="003C7A13"/>
    <w:rsid w:val="003C7D5A"/>
    <w:rsid w:val="003D0553"/>
    <w:rsid w:val="003D0594"/>
    <w:rsid w:val="003D094B"/>
    <w:rsid w:val="003D0A31"/>
    <w:rsid w:val="003D0AD8"/>
    <w:rsid w:val="003D0BB3"/>
    <w:rsid w:val="003D0E45"/>
    <w:rsid w:val="003D1296"/>
    <w:rsid w:val="003D159D"/>
    <w:rsid w:val="003D1BB6"/>
    <w:rsid w:val="003D2099"/>
    <w:rsid w:val="003D31CC"/>
    <w:rsid w:val="003D3374"/>
    <w:rsid w:val="003D3855"/>
    <w:rsid w:val="003D3AF7"/>
    <w:rsid w:val="003D3B7F"/>
    <w:rsid w:val="003D3B8A"/>
    <w:rsid w:val="003D3C59"/>
    <w:rsid w:val="003D3DEF"/>
    <w:rsid w:val="003D409A"/>
    <w:rsid w:val="003D4261"/>
    <w:rsid w:val="003D4C4F"/>
    <w:rsid w:val="003D5F83"/>
    <w:rsid w:val="003D602A"/>
    <w:rsid w:val="003D6101"/>
    <w:rsid w:val="003D629C"/>
    <w:rsid w:val="003D6679"/>
    <w:rsid w:val="003D6A48"/>
    <w:rsid w:val="003D6C7B"/>
    <w:rsid w:val="003E036F"/>
    <w:rsid w:val="003E0453"/>
    <w:rsid w:val="003E0602"/>
    <w:rsid w:val="003E0693"/>
    <w:rsid w:val="003E0A24"/>
    <w:rsid w:val="003E0EDC"/>
    <w:rsid w:val="003E10EE"/>
    <w:rsid w:val="003E149A"/>
    <w:rsid w:val="003E194D"/>
    <w:rsid w:val="003E1A0C"/>
    <w:rsid w:val="003E1DD2"/>
    <w:rsid w:val="003E2421"/>
    <w:rsid w:val="003E28BC"/>
    <w:rsid w:val="003E29F3"/>
    <w:rsid w:val="003E2A48"/>
    <w:rsid w:val="003E3360"/>
    <w:rsid w:val="003E338E"/>
    <w:rsid w:val="003E3518"/>
    <w:rsid w:val="003E358B"/>
    <w:rsid w:val="003E35B1"/>
    <w:rsid w:val="003E35D5"/>
    <w:rsid w:val="003E38CD"/>
    <w:rsid w:val="003E3B8C"/>
    <w:rsid w:val="003E47FA"/>
    <w:rsid w:val="003E4B7A"/>
    <w:rsid w:val="003E4F70"/>
    <w:rsid w:val="003E4F91"/>
    <w:rsid w:val="003E52DA"/>
    <w:rsid w:val="003E534D"/>
    <w:rsid w:val="003E5604"/>
    <w:rsid w:val="003E57E4"/>
    <w:rsid w:val="003E5D87"/>
    <w:rsid w:val="003E5EFD"/>
    <w:rsid w:val="003E64A7"/>
    <w:rsid w:val="003E682C"/>
    <w:rsid w:val="003E7066"/>
    <w:rsid w:val="003E72EA"/>
    <w:rsid w:val="003E72FC"/>
    <w:rsid w:val="003E7779"/>
    <w:rsid w:val="003F0186"/>
    <w:rsid w:val="003F07E2"/>
    <w:rsid w:val="003F08BB"/>
    <w:rsid w:val="003F08EB"/>
    <w:rsid w:val="003F0C97"/>
    <w:rsid w:val="003F155F"/>
    <w:rsid w:val="003F2DFA"/>
    <w:rsid w:val="003F2F94"/>
    <w:rsid w:val="003F30C3"/>
    <w:rsid w:val="003F33A1"/>
    <w:rsid w:val="003F33E2"/>
    <w:rsid w:val="003F35C5"/>
    <w:rsid w:val="003F3B2B"/>
    <w:rsid w:val="003F4276"/>
    <w:rsid w:val="003F4488"/>
    <w:rsid w:val="003F479D"/>
    <w:rsid w:val="003F4A5B"/>
    <w:rsid w:val="003F5006"/>
    <w:rsid w:val="003F5341"/>
    <w:rsid w:val="003F5408"/>
    <w:rsid w:val="003F5601"/>
    <w:rsid w:val="003F56F2"/>
    <w:rsid w:val="003F6435"/>
    <w:rsid w:val="003F6436"/>
    <w:rsid w:val="003F64B5"/>
    <w:rsid w:val="003F6BC6"/>
    <w:rsid w:val="003F6F91"/>
    <w:rsid w:val="003F70F9"/>
    <w:rsid w:val="003F72CC"/>
    <w:rsid w:val="003F7436"/>
    <w:rsid w:val="003F7511"/>
    <w:rsid w:val="003F7890"/>
    <w:rsid w:val="003F7A1F"/>
    <w:rsid w:val="003F7D29"/>
    <w:rsid w:val="003F7ED4"/>
    <w:rsid w:val="00400343"/>
    <w:rsid w:val="004008E7"/>
    <w:rsid w:val="00401057"/>
    <w:rsid w:val="004013EF"/>
    <w:rsid w:val="004019AB"/>
    <w:rsid w:val="00401C3B"/>
    <w:rsid w:val="0040249F"/>
    <w:rsid w:val="0040298A"/>
    <w:rsid w:val="00402E88"/>
    <w:rsid w:val="0040335A"/>
    <w:rsid w:val="00403717"/>
    <w:rsid w:val="00403F3F"/>
    <w:rsid w:val="00404180"/>
    <w:rsid w:val="004041E3"/>
    <w:rsid w:val="00404479"/>
    <w:rsid w:val="00404BCB"/>
    <w:rsid w:val="00404D17"/>
    <w:rsid w:val="00405524"/>
    <w:rsid w:val="00405CD3"/>
    <w:rsid w:val="00405D8D"/>
    <w:rsid w:val="00406064"/>
    <w:rsid w:val="004060D7"/>
    <w:rsid w:val="004060DA"/>
    <w:rsid w:val="004060F6"/>
    <w:rsid w:val="004062BB"/>
    <w:rsid w:val="004063C9"/>
    <w:rsid w:val="004066F4"/>
    <w:rsid w:val="00406778"/>
    <w:rsid w:val="00407670"/>
    <w:rsid w:val="00407741"/>
    <w:rsid w:val="00407FC6"/>
    <w:rsid w:val="0041045C"/>
    <w:rsid w:val="004105F5"/>
    <w:rsid w:val="00410EB7"/>
    <w:rsid w:val="00410F7B"/>
    <w:rsid w:val="00411CB8"/>
    <w:rsid w:val="004124D1"/>
    <w:rsid w:val="00412803"/>
    <w:rsid w:val="00412A35"/>
    <w:rsid w:val="00412A91"/>
    <w:rsid w:val="00412BC9"/>
    <w:rsid w:val="00412EF2"/>
    <w:rsid w:val="0041306E"/>
    <w:rsid w:val="0041364A"/>
    <w:rsid w:val="00413A53"/>
    <w:rsid w:val="00413DBE"/>
    <w:rsid w:val="004140BC"/>
    <w:rsid w:val="0041410D"/>
    <w:rsid w:val="004142A6"/>
    <w:rsid w:val="00414360"/>
    <w:rsid w:val="00414DA1"/>
    <w:rsid w:val="00414E84"/>
    <w:rsid w:val="00414F21"/>
    <w:rsid w:val="00415319"/>
    <w:rsid w:val="00415D7D"/>
    <w:rsid w:val="004161B9"/>
    <w:rsid w:val="004162F2"/>
    <w:rsid w:val="0041673E"/>
    <w:rsid w:val="00416991"/>
    <w:rsid w:val="0041699C"/>
    <w:rsid w:val="004169C1"/>
    <w:rsid w:val="00416BA1"/>
    <w:rsid w:val="004171D3"/>
    <w:rsid w:val="00417EAA"/>
    <w:rsid w:val="00420600"/>
    <w:rsid w:val="004206D1"/>
    <w:rsid w:val="0042097C"/>
    <w:rsid w:val="00420DBA"/>
    <w:rsid w:val="00421215"/>
    <w:rsid w:val="0042184C"/>
    <w:rsid w:val="00421E3C"/>
    <w:rsid w:val="00422650"/>
    <w:rsid w:val="00422717"/>
    <w:rsid w:val="004229BB"/>
    <w:rsid w:val="00423048"/>
    <w:rsid w:val="004235A8"/>
    <w:rsid w:val="00423CA6"/>
    <w:rsid w:val="004241BA"/>
    <w:rsid w:val="004245FD"/>
    <w:rsid w:val="004246D2"/>
    <w:rsid w:val="004246DF"/>
    <w:rsid w:val="004247F9"/>
    <w:rsid w:val="00424A8D"/>
    <w:rsid w:val="00424BC0"/>
    <w:rsid w:val="00424CA2"/>
    <w:rsid w:val="00424E45"/>
    <w:rsid w:val="00424FF3"/>
    <w:rsid w:val="00425033"/>
    <w:rsid w:val="0042540A"/>
    <w:rsid w:val="004254C2"/>
    <w:rsid w:val="004256D8"/>
    <w:rsid w:val="00425D5C"/>
    <w:rsid w:val="00425EE2"/>
    <w:rsid w:val="00427190"/>
    <w:rsid w:val="004275C7"/>
    <w:rsid w:val="004275EB"/>
    <w:rsid w:val="004277F0"/>
    <w:rsid w:val="004304A2"/>
    <w:rsid w:val="0043054F"/>
    <w:rsid w:val="00430860"/>
    <w:rsid w:val="00430DE3"/>
    <w:rsid w:val="004318D4"/>
    <w:rsid w:val="00431DF1"/>
    <w:rsid w:val="00431E45"/>
    <w:rsid w:val="00432300"/>
    <w:rsid w:val="004323C4"/>
    <w:rsid w:val="0043250A"/>
    <w:rsid w:val="004326B0"/>
    <w:rsid w:val="004329CE"/>
    <w:rsid w:val="00432ABB"/>
    <w:rsid w:val="00433041"/>
    <w:rsid w:val="004330B3"/>
    <w:rsid w:val="00433541"/>
    <w:rsid w:val="00433630"/>
    <w:rsid w:val="00433B85"/>
    <w:rsid w:val="00433E7C"/>
    <w:rsid w:val="00433F9B"/>
    <w:rsid w:val="0043436D"/>
    <w:rsid w:val="00434901"/>
    <w:rsid w:val="00434B7C"/>
    <w:rsid w:val="00434B82"/>
    <w:rsid w:val="004350A3"/>
    <w:rsid w:val="00435470"/>
    <w:rsid w:val="00435A84"/>
    <w:rsid w:val="004361A5"/>
    <w:rsid w:val="004362FB"/>
    <w:rsid w:val="0043641E"/>
    <w:rsid w:val="00436729"/>
    <w:rsid w:val="004370A6"/>
    <w:rsid w:val="00437D10"/>
    <w:rsid w:val="00437D53"/>
    <w:rsid w:val="00440413"/>
    <w:rsid w:val="00440F9E"/>
    <w:rsid w:val="00441410"/>
    <w:rsid w:val="00441DA1"/>
    <w:rsid w:val="00441E70"/>
    <w:rsid w:val="00441EC9"/>
    <w:rsid w:val="00442EAA"/>
    <w:rsid w:val="00443173"/>
    <w:rsid w:val="004437CF"/>
    <w:rsid w:val="00443CE1"/>
    <w:rsid w:val="00443DBF"/>
    <w:rsid w:val="00444128"/>
    <w:rsid w:val="0044424D"/>
    <w:rsid w:val="00444307"/>
    <w:rsid w:val="00444838"/>
    <w:rsid w:val="00444920"/>
    <w:rsid w:val="00444CAC"/>
    <w:rsid w:val="0044511D"/>
    <w:rsid w:val="00445401"/>
    <w:rsid w:val="00445A39"/>
    <w:rsid w:val="00445C8C"/>
    <w:rsid w:val="00445F16"/>
    <w:rsid w:val="00445FE4"/>
    <w:rsid w:val="004468E2"/>
    <w:rsid w:val="00446A7A"/>
    <w:rsid w:val="00446CD4"/>
    <w:rsid w:val="00447B72"/>
    <w:rsid w:val="00447E49"/>
    <w:rsid w:val="00447EEB"/>
    <w:rsid w:val="00447F5C"/>
    <w:rsid w:val="004503EB"/>
    <w:rsid w:val="00450B5C"/>
    <w:rsid w:val="00450E54"/>
    <w:rsid w:val="004514DE"/>
    <w:rsid w:val="00451689"/>
    <w:rsid w:val="00451697"/>
    <w:rsid w:val="00451A9D"/>
    <w:rsid w:val="00451C26"/>
    <w:rsid w:val="00451C4C"/>
    <w:rsid w:val="00452265"/>
    <w:rsid w:val="00452531"/>
    <w:rsid w:val="0045287A"/>
    <w:rsid w:val="004529E3"/>
    <w:rsid w:val="00452B34"/>
    <w:rsid w:val="00452C89"/>
    <w:rsid w:val="00452E1C"/>
    <w:rsid w:val="00452F46"/>
    <w:rsid w:val="0045313C"/>
    <w:rsid w:val="0045361F"/>
    <w:rsid w:val="00453697"/>
    <w:rsid w:val="00453806"/>
    <w:rsid w:val="0045412B"/>
    <w:rsid w:val="0045443E"/>
    <w:rsid w:val="00454697"/>
    <w:rsid w:val="004548F2"/>
    <w:rsid w:val="00454ABD"/>
    <w:rsid w:val="00454EB2"/>
    <w:rsid w:val="0045533D"/>
    <w:rsid w:val="00455427"/>
    <w:rsid w:val="00455AA6"/>
    <w:rsid w:val="00455BC2"/>
    <w:rsid w:val="00455FBC"/>
    <w:rsid w:val="0045604F"/>
    <w:rsid w:val="004562D9"/>
    <w:rsid w:val="00456633"/>
    <w:rsid w:val="00456B06"/>
    <w:rsid w:val="00456C61"/>
    <w:rsid w:val="00457130"/>
    <w:rsid w:val="004574D0"/>
    <w:rsid w:val="004576A1"/>
    <w:rsid w:val="004579B4"/>
    <w:rsid w:val="0046017E"/>
    <w:rsid w:val="004606B9"/>
    <w:rsid w:val="004607E8"/>
    <w:rsid w:val="0046088C"/>
    <w:rsid w:val="00461121"/>
    <w:rsid w:val="004618F6"/>
    <w:rsid w:val="00461A96"/>
    <w:rsid w:val="00461BB1"/>
    <w:rsid w:val="00461C30"/>
    <w:rsid w:val="00461F76"/>
    <w:rsid w:val="00462330"/>
    <w:rsid w:val="00462C8B"/>
    <w:rsid w:val="00462CCA"/>
    <w:rsid w:val="004632D4"/>
    <w:rsid w:val="004635D5"/>
    <w:rsid w:val="00463720"/>
    <w:rsid w:val="00463C1C"/>
    <w:rsid w:val="00463C4B"/>
    <w:rsid w:val="00463FAE"/>
    <w:rsid w:val="004642FA"/>
    <w:rsid w:val="00464537"/>
    <w:rsid w:val="00464575"/>
    <w:rsid w:val="0046476A"/>
    <w:rsid w:val="00464938"/>
    <w:rsid w:val="004649ED"/>
    <w:rsid w:val="00464E7F"/>
    <w:rsid w:val="00464F3C"/>
    <w:rsid w:val="00464F4E"/>
    <w:rsid w:val="004652B0"/>
    <w:rsid w:val="00465B05"/>
    <w:rsid w:val="00466286"/>
    <w:rsid w:val="0046667C"/>
    <w:rsid w:val="004667D7"/>
    <w:rsid w:val="0046682D"/>
    <w:rsid w:val="004669D6"/>
    <w:rsid w:val="004673A8"/>
    <w:rsid w:val="0046748C"/>
    <w:rsid w:val="004700B3"/>
    <w:rsid w:val="004706E4"/>
    <w:rsid w:val="00471240"/>
    <w:rsid w:val="004717F3"/>
    <w:rsid w:val="00471AA8"/>
    <w:rsid w:val="00471CBB"/>
    <w:rsid w:val="004723AF"/>
    <w:rsid w:val="004723C4"/>
    <w:rsid w:val="00472A68"/>
    <w:rsid w:val="00472C70"/>
    <w:rsid w:val="00473059"/>
    <w:rsid w:val="0047358F"/>
    <w:rsid w:val="004736FC"/>
    <w:rsid w:val="00473A05"/>
    <w:rsid w:val="00473BA3"/>
    <w:rsid w:val="00473C45"/>
    <w:rsid w:val="00473FDC"/>
    <w:rsid w:val="00474098"/>
    <w:rsid w:val="004743F1"/>
    <w:rsid w:val="00474440"/>
    <w:rsid w:val="00474596"/>
    <w:rsid w:val="00474981"/>
    <w:rsid w:val="00474FAE"/>
    <w:rsid w:val="004754F6"/>
    <w:rsid w:val="004757C2"/>
    <w:rsid w:val="004761F7"/>
    <w:rsid w:val="0047676C"/>
    <w:rsid w:val="00476E43"/>
    <w:rsid w:val="00476FBD"/>
    <w:rsid w:val="00477579"/>
    <w:rsid w:val="004779A6"/>
    <w:rsid w:val="00477E66"/>
    <w:rsid w:val="00477F1E"/>
    <w:rsid w:val="00477FAF"/>
    <w:rsid w:val="004800C5"/>
    <w:rsid w:val="0048081D"/>
    <w:rsid w:val="00480927"/>
    <w:rsid w:val="00480970"/>
    <w:rsid w:val="0048120C"/>
    <w:rsid w:val="00481D52"/>
    <w:rsid w:val="00481E5D"/>
    <w:rsid w:val="0048208B"/>
    <w:rsid w:val="004821CC"/>
    <w:rsid w:val="004823EB"/>
    <w:rsid w:val="00482F52"/>
    <w:rsid w:val="00483AA5"/>
    <w:rsid w:val="0048417C"/>
    <w:rsid w:val="0048458D"/>
    <w:rsid w:val="00484E7B"/>
    <w:rsid w:val="00485161"/>
    <w:rsid w:val="004854EF"/>
    <w:rsid w:val="004857FF"/>
    <w:rsid w:val="004858CD"/>
    <w:rsid w:val="00485B32"/>
    <w:rsid w:val="00485BD9"/>
    <w:rsid w:val="0048624A"/>
    <w:rsid w:val="00486487"/>
    <w:rsid w:val="00486BA2"/>
    <w:rsid w:val="00486E64"/>
    <w:rsid w:val="00486FB8"/>
    <w:rsid w:val="004871D5"/>
    <w:rsid w:val="004873E3"/>
    <w:rsid w:val="004875F9"/>
    <w:rsid w:val="00487790"/>
    <w:rsid w:val="00487E72"/>
    <w:rsid w:val="00490187"/>
    <w:rsid w:val="00490204"/>
    <w:rsid w:val="00490536"/>
    <w:rsid w:val="00490588"/>
    <w:rsid w:val="00490651"/>
    <w:rsid w:val="00490B94"/>
    <w:rsid w:val="00490DC9"/>
    <w:rsid w:val="004910AC"/>
    <w:rsid w:val="004919D0"/>
    <w:rsid w:val="00491A18"/>
    <w:rsid w:val="00491B1A"/>
    <w:rsid w:val="00491F91"/>
    <w:rsid w:val="00492131"/>
    <w:rsid w:val="004923E0"/>
    <w:rsid w:val="00492E92"/>
    <w:rsid w:val="004937B6"/>
    <w:rsid w:val="004938A7"/>
    <w:rsid w:val="00494784"/>
    <w:rsid w:val="004948D5"/>
    <w:rsid w:val="00494943"/>
    <w:rsid w:val="00495621"/>
    <w:rsid w:val="004957F5"/>
    <w:rsid w:val="0049583E"/>
    <w:rsid w:val="00495B76"/>
    <w:rsid w:val="00495CF5"/>
    <w:rsid w:val="00496FFB"/>
    <w:rsid w:val="00497145"/>
    <w:rsid w:val="0049740B"/>
    <w:rsid w:val="004974DB"/>
    <w:rsid w:val="00497B8E"/>
    <w:rsid w:val="004A122D"/>
    <w:rsid w:val="004A1A1A"/>
    <w:rsid w:val="004A1B7B"/>
    <w:rsid w:val="004A2256"/>
    <w:rsid w:val="004A25BA"/>
    <w:rsid w:val="004A2E81"/>
    <w:rsid w:val="004A3072"/>
    <w:rsid w:val="004A3B73"/>
    <w:rsid w:val="004A3CF9"/>
    <w:rsid w:val="004A4155"/>
    <w:rsid w:val="004A446A"/>
    <w:rsid w:val="004A44BD"/>
    <w:rsid w:val="004A4600"/>
    <w:rsid w:val="004A468E"/>
    <w:rsid w:val="004A47FD"/>
    <w:rsid w:val="004A48A5"/>
    <w:rsid w:val="004A4AE5"/>
    <w:rsid w:val="004A4D08"/>
    <w:rsid w:val="004A4FD2"/>
    <w:rsid w:val="004A546B"/>
    <w:rsid w:val="004A555E"/>
    <w:rsid w:val="004A5EEF"/>
    <w:rsid w:val="004A5EF5"/>
    <w:rsid w:val="004A5FAF"/>
    <w:rsid w:val="004A611F"/>
    <w:rsid w:val="004A63BC"/>
    <w:rsid w:val="004A6515"/>
    <w:rsid w:val="004A67A5"/>
    <w:rsid w:val="004A67AB"/>
    <w:rsid w:val="004A68E9"/>
    <w:rsid w:val="004A6B68"/>
    <w:rsid w:val="004A6EEC"/>
    <w:rsid w:val="004A7138"/>
    <w:rsid w:val="004A7297"/>
    <w:rsid w:val="004A7430"/>
    <w:rsid w:val="004A751C"/>
    <w:rsid w:val="004B014E"/>
    <w:rsid w:val="004B05C4"/>
    <w:rsid w:val="004B0711"/>
    <w:rsid w:val="004B0B67"/>
    <w:rsid w:val="004B0D03"/>
    <w:rsid w:val="004B0D8A"/>
    <w:rsid w:val="004B0E01"/>
    <w:rsid w:val="004B0EE3"/>
    <w:rsid w:val="004B16DB"/>
    <w:rsid w:val="004B1E65"/>
    <w:rsid w:val="004B223D"/>
    <w:rsid w:val="004B24E5"/>
    <w:rsid w:val="004B2AF2"/>
    <w:rsid w:val="004B2C47"/>
    <w:rsid w:val="004B2F80"/>
    <w:rsid w:val="004B34AD"/>
    <w:rsid w:val="004B3B7F"/>
    <w:rsid w:val="004B3D1D"/>
    <w:rsid w:val="004B4155"/>
    <w:rsid w:val="004B42C7"/>
    <w:rsid w:val="004B465B"/>
    <w:rsid w:val="004B466F"/>
    <w:rsid w:val="004B46E3"/>
    <w:rsid w:val="004B4C98"/>
    <w:rsid w:val="004B4D69"/>
    <w:rsid w:val="004B506B"/>
    <w:rsid w:val="004B50D4"/>
    <w:rsid w:val="004B5708"/>
    <w:rsid w:val="004B5712"/>
    <w:rsid w:val="004B5E8A"/>
    <w:rsid w:val="004B5F4C"/>
    <w:rsid w:val="004B5FC8"/>
    <w:rsid w:val="004B6027"/>
    <w:rsid w:val="004B6266"/>
    <w:rsid w:val="004B63F5"/>
    <w:rsid w:val="004B6C85"/>
    <w:rsid w:val="004B754B"/>
    <w:rsid w:val="004B7A68"/>
    <w:rsid w:val="004B7D01"/>
    <w:rsid w:val="004B7DEA"/>
    <w:rsid w:val="004C0422"/>
    <w:rsid w:val="004C073A"/>
    <w:rsid w:val="004C0763"/>
    <w:rsid w:val="004C098B"/>
    <w:rsid w:val="004C0CB3"/>
    <w:rsid w:val="004C12A5"/>
    <w:rsid w:val="004C1740"/>
    <w:rsid w:val="004C17C0"/>
    <w:rsid w:val="004C22BF"/>
    <w:rsid w:val="004C2731"/>
    <w:rsid w:val="004C2912"/>
    <w:rsid w:val="004C2A32"/>
    <w:rsid w:val="004C2DB0"/>
    <w:rsid w:val="004C32AA"/>
    <w:rsid w:val="004C4421"/>
    <w:rsid w:val="004C4A29"/>
    <w:rsid w:val="004C504C"/>
    <w:rsid w:val="004C50A4"/>
    <w:rsid w:val="004C556B"/>
    <w:rsid w:val="004C55D1"/>
    <w:rsid w:val="004C593A"/>
    <w:rsid w:val="004C5968"/>
    <w:rsid w:val="004C5D13"/>
    <w:rsid w:val="004C6B80"/>
    <w:rsid w:val="004C6E2A"/>
    <w:rsid w:val="004C7178"/>
    <w:rsid w:val="004D034A"/>
    <w:rsid w:val="004D04D7"/>
    <w:rsid w:val="004D0868"/>
    <w:rsid w:val="004D0AA9"/>
    <w:rsid w:val="004D0DF0"/>
    <w:rsid w:val="004D0FAE"/>
    <w:rsid w:val="004D1054"/>
    <w:rsid w:val="004D11E9"/>
    <w:rsid w:val="004D1226"/>
    <w:rsid w:val="004D149B"/>
    <w:rsid w:val="004D1533"/>
    <w:rsid w:val="004D1878"/>
    <w:rsid w:val="004D236B"/>
    <w:rsid w:val="004D260B"/>
    <w:rsid w:val="004D29A0"/>
    <w:rsid w:val="004D2AC0"/>
    <w:rsid w:val="004D2B95"/>
    <w:rsid w:val="004D2C73"/>
    <w:rsid w:val="004D2D4C"/>
    <w:rsid w:val="004D2DC2"/>
    <w:rsid w:val="004D312E"/>
    <w:rsid w:val="004D360D"/>
    <w:rsid w:val="004D36A7"/>
    <w:rsid w:val="004D37F0"/>
    <w:rsid w:val="004D3A09"/>
    <w:rsid w:val="004D3D5C"/>
    <w:rsid w:val="004D3E22"/>
    <w:rsid w:val="004D3E40"/>
    <w:rsid w:val="004D4592"/>
    <w:rsid w:val="004D498B"/>
    <w:rsid w:val="004D4C0A"/>
    <w:rsid w:val="004D4EBC"/>
    <w:rsid w:val="004D51CD"/>
    <w:rsid w:val="004D6424"/>
    <w:rsid w:val="004D6540"/>
    <w:rsid w:val="004D68D1"/>
    <w:rsid w:val="004D6E86"/>
    <w:rsid w:val="004D7711"/>
    <w:rsid w:val="004D7E63"/>
    <w:rsid w:val="004D7EAF"/>
    <w:rsid w:val="004E093E"/>
    <w:rsid w:val="004E0ADC"/>
    <w:rsid w:val="004E0BA8"/>
    <w:rsid w:val="004E14F9"/>
    <w:rsid w:val="004E18DE"/>
    <w:rsid w:val="004E18FD"/>
    <w:rsid w:val="004E225C"/>
    <w:rsid w:val="004E2885"/>
    <w:rsid w:val="004E2DB5"/>
    <w:rsid w:val="004E3309"/>
    <w:rsid w:val="004E338F"/>
    <w:rsid w:val="004E340F"/>
    <w:rsid w:val="004E3810"/>
    <w:rsid w:val="004E3848"/>
    <w:rsid w:val="004E4888"/>
    <w:rsid w:val="004E4B4B"/>
    <w:rsid w:val="004E50C2"/>
    <w:rsid w:val="004E5E72"/>
    <w:rsid w:val="004E5FC1"/>
    <w:rsid w:val="004E6328"/>
    <w:rsid w:val="004E659B"/>
    <w:rsid w:val="004E691B"/>
    <w:rsid w:val="004E750A"/>
    <w:rsid w:val="004E772F"/>
    <w:rsid w:val="004E7812"/>
    <w:rsid w:val="004F00C6"/>
    <w:rsid w:val="004F04F6"/>
    <w:rsid w:val="004F05B2"/>
    <w:rsid w:val="004F0951"/>
    <w:rsid w:val="004F0EAF"/>
    <w:rsid w:val="004F140E"/>
    <w:rsid w:val="004F1627"/>
    <w:rsid w:val="004F18BF"/>
    <w:rsid w:val="004F2182"/>
    <w:rsid w:val="004F2288"/>
    <w:rsid w:val="004F27A7"/>
    <w:rsid w:val="004F29A3"/>
    <w:rsid w:val="004F37CD"/>
    <w:rsid w:val="004F3A2D"/>
    <w:rsid w:val="004F3C97"/>
    <w:rsid w:val="004F3D86"/>
    <w:rsid w:val="004F4070"/>
    <w:rsid w:val="004F4114"/>
    <w:rsid w:val="004F42C2"/>
    <w:rsid w:val="004F4500"/>
    <w:rsid w:val="004F4AC1"/>
    <w:rsid w:val="004F4BC7"/>
    <w:rsid w:val="004F50FE"/>
    <w:rsid w:val="004F517F"/>
    <w:rsid w:val="004F55AE"/>
    <w:rsid w:val="004F59BD"/>
    <w:rsid w:val="004F5CCF"/>
    <w:rsid w:val="004F5D70"/>
    <w:rsid w:val="004F635E"/>
    <w:rsid w:val="004F63E1"/>
    <w:rsid w:val="004F6A63"/>
    <w:rsid w:val="004F6F08"/>
    <w:rsid w:val="004F7450"/>
    <w:rsid w:val="004F7453"/>
    <w:rsid w:val="004F7D5A"/>
    <w:rsid w:val="004F7EE4"/>
    <w:rsid w:val="00500340"/>
    <w:rsid w:val="00500395"/>
    <w:rsid w:val="00500967"/>
    <w:rsid w:val="00500AC2"/>
    <w:rsid w:val="00500FBC"/>
    <w:rsid w:val="00501075"/>
    <w:rsid w:val="00501650"/>
    <w:rsid w:val="005016FE"/>
    <w:rsid w:val="005019FE"/>
    <w:rsid w:val="00502136"/>
    <w:rsid w:val="00502516"/>
    <w:rsid w:val="0050266C"/>
    <w:rsid w:val="005027FE"/>
    <w:rsid w:val="00502E46"/>
    <w:rsid w:val="005039D9"/>
    <w:rsid w:val="00503A7B"/>
    <w:rsid w:val="00503B28"/>
    <w:rsid w:val="00503C03"/>
    <w:rsid w:val="00503F22"/>
    <w:rsid w:val="005044C6"/>
    <w:rsid w:val="005048DB"/>
    <w:rsid w:val="00504A8B"/>
    <w:rsid w:val="00505238"/>
    <w:rsid w:val="00505401"/>
    <w:rsid w:val="005057C8"/>
    <w:rsid w:val="00505D60"/>
    <w:rsid w:val="00505EDF"/>
    <w:rsid w:val="0050622D"/>
    <w:rsid w:val="00506263"/>
    <w:rsid w:val="00506A80"/>
    <w:rsid w:val="00507467"/>
    <w:rsid w:val="00507AE7"/>
    <w:rsid w:val="00507D50"/>
    <w:rsid w:val="005101D4"/>
    <w:rsid w:val="0051028E"/>
    <w:rsid w:val="00510517"/>
    <w:rsid w:val="005108AF"/>
    <w:rsid w:val="00511227"/>
    <w:rsid w:val="00511538"/>
    <w:rsid w:val="00511AAE"/>
    <w:rsid w:val="005121D7"/>
    <w:rsid w:val="00512230"/>
    <w:rsid w:val="005122F9"/>
    <w:rsid w:val="005128CB"/>
    <w:rsid w:val="005128DC"/>
    <w:rsid w:val="005128F9"/>
    <w:rsid w:val="00512C13"/>
    <w:rsid w:val="00512C89"/>
    <w:rsid w:val="00512C9A"/>
    <w:rsid w:val="00512EB4"/>
    <w:rsid w:val="00513498"/>
    <w:rsid w:val="0051358D"/>
    <w:rsid w:val="005136DE"/>
    <w:rsid w:val="00513AD0"/>
    <w:rsid w:val="005143F5"/>
    <w:rsid w:val="005145DD"/>
    <w:rsid w:val="00514D21"/>
    <w:rsid w:val="00514D3F"/>
    <w:rsid w:val="00514E32"/>
    <w:rsid w:val="00514F8F"/>
    <w:rsid w:val="005151B9"/>
    <w:rsid w:val="00515549"/>
    <w:rsid w:val="0051560C"/>
    <w:rsid w:val="00515802"/>
    <w:rsid w:val="005159C7"/>
    <w:rsid w:val="00515A10"/>
    <w:rsid w:val="00515EBB"/>
    <w:rsid w:val="0051620B"/>
    <w:rsid w:val="00516227"/>
    <w:rsid w:val="0051631E"/>
    <w:rsid w:val="0051633E"/>
    <w:rsid w:val="00516413"/>
    <w:rsid w:val="0051644B"/>
    <w:rsid w:val="0051695C"/>
    <w:rsid w:val="00516B02"/>
    <w:rsid w:val="00516CEA"/>
    <w:rsid w:val="00516D65"/>
    <w:rsid w:val="00516DB0"/>
    <w:rsid w:val="00516E0F"/>
    <w:rsid w:val="00516EB3"/>
    <w:rsid w:val="005173A7"/>
    <w:rsid w:val="005178E7"/>
    <w:rsid w:val="0051796E"/>
    <w:rsid w:val="00517C24"/>
    <w:rsid w:val="00517EDE"/>
    <w:rsid w:val="00520065"/>
    <w:rsid w:val="0052015A"/>
    <w:rsid w:val="0052023D"/>
    <w:rsid w:val="005206D4"/>
    <w:rsid w:val="00520A9D"/>
    <w:rsid w:val="00521072"/>
    <w:rsid w:val="00521100"/>
    <w:rsid w:val="00521250"/>
    <w:rsid w:val="005213B4"/>
    <w:rsid w:val="005213B5"/>
    <w:rsid w:val="00522C1F"/>
    <w:rsid w:val="00522F0D"/>
    <w:rsid w:val="0052333E"/>
    <w:rsid w:val="00523A9C"/>
    <w:rsid w:val="005247EC"/>
    <w:rsid w:val="00525642"/>
    <w:rsid w:val="0052582F"/>
    <w:rsid w:val="00526141"/>
    <w:rsid w:val="00526B5A"/>
    <w:rsid w:val="005272D0"/>
    <w:rsid w:val="005275A8"/>
    <w:rsid w:val="00527771"/>
    <w:rsid w:val="00527886"/>
    <w:rsid w:val="00527B87"/>
    <w:rsid w:val="00527CF0"/>
    <w:rsid w:val="005300B1"/>
    <w:rsid w:val="005304A9"/>
    <w:rsid w:val="00530588"/>
    <w:rsid w:val="005305F8"/>
    <w:rsid w:val="00530B78"/>
    <w:rsid w:val="00531058"/>
    <w:rsid w:val="00531200"/>
    <w:rsid w:val="00531A4F"/>
    <w:rsid w:val="00531A9B"/>
    <w:rsid w:val="00532178"/>
    <w:rsid w:val="00532288"/>
    <w:rsid w:val="0053231A"/>
    <w:rsid w:val="00532346"/>
    <w:rsid w:val="0053248F"/>
    <w:rsid w:val="00532C52"/>
    <w:rsid w:val="00533C88"/>
    <w:rsid w:val="00533DD1"/>
    <w:rsid w:val="00533E7E"/>
    <w:rsid w:val="00533EF6"/>
    <w:rsid w:val="0053443D"/>
    <w:rsid w:val="00534D6D"/>
    <w:rsid w:val="0053508C"/>
    <w:rsid w:val="00535B5C"/>
    <w:rsid w:val="00535E83"/>
    <w:rsid w:val="00536380"/>
    <w:rsid w:val="00536AB3"/>
    <w:rsid w:val="0053709C"/>
    <w:rsid w:val="00537135"/>
    <w:rsid w:val="00537292"/>
    <w:rsid w:val="00537328"/>
    <w:rsid w:val="0053755A"/>
    <w:rsid w:val="005376AE"/>
    <w:rsid w:val="005378C8"/>
    <w:rsid w:val="00540150"/>
    <w:rsid w:val="00540BD0"/>
    <w:rsid w:val="00540F71"/>
    <w:rsid w:val="005412C5"/>
    <w:rsid w:val="0054139E"/>
    <w:rsid w:val="00541B4A"/>
    <w:rsid w:val="005420F0"/>
    <w:rsid w:val="005423C7"/>
    <w:rsid w:val="005427A7"/>
    <w:rsid w:val="00542EFC"/>
    <w:rsid w:val="005433E0"/>
    <w:rsid w:val="00543439"/>
    <w:rsid w:val="00543465"/>
    <w:rsid w:val="00543F6C"/>
    <w:rsid w:val="00544146"/>
    <w:rsid w:val="00544171"/>
    <w:rsid w:val="00544689"/>
    <w:rsid w:val="00544AD3"/>
    <w:rsid w:val="00544B3E"/>
    <w:rsid w:val="00544F75"/>
    <w:rsid w:val="00546035"/>
    <w:rsid w:val="00546237"/>
    <w:rsid w:val="005462F1"/>
    <w:rsid w:val="005464BE"/>
    <w:rsid w:val="005469B9"/>
    <w:rsid w:val="00546F50"/>
    <w:rsid w:val="00546FEA"/>
    <w:rsid w:val="005472E8"/>
    <w:rsid w:val="005475D2"/>
    <w:rsid w:val="005477A4"/>
    <w:rsid w:val="00547887"/>
    <w:rsid w:val="00547AEF"/>
    <w:rsid w:val="00547C88"/>
    <w:rsid w:val="00547DEA"/>
    <w:rsid w:val="00547FBD"/>
    <w:rsid w:val="0055072F"/>
    <w:rsid w:val="0055077A"/>
    <w:rsid w:val="005509EC"/>
    <w:rsid w:val="00550B74"/>
    <w:rsid w:val="00550BF6"/>
    <w:rsid w:val="00550E58"/>
    <w:rsid w:val="00551086"/>
    <w:rsid w:val="005515E4"/>
    <w:rsid w:val="0055176E"/>
    <w:rsid w:val="00551B8B"/>
    <w:rsid w:val="00551F94"/>
    <w:rsid w:val="0055205E"/>
    <w:rsid w:val="00552810"/>
    <w:rsid w:val="00552902"/>
    <w:rsid w:val="00552CE9"/>
    <w:rsid w:val="00553C71"/>
    <w:rsid w:val="00553E70"/>
    <w:rsid w:val="005543B5"/>
    <w:rsid w:val="005548A1"/>
    <w:rsid w:val="00554A6B"/>
    <w:rsid w:val="00554D7C"/>
    <w:rsid w:val="0055508A"/>
    <w:rsid w:val="0055532B"/>
    <w:rsid w:val="005556B6"/>
    <w:rsid w:val="00555989"/>
    <w:rsid w:val="005559D1"/>
    <w:rsid w:val="00555E69"/>
    <w:rsid w:val="00556245"/>
    <w:rsid w:val="00556FBC"/>
    <w:rsid w:val="00557058"/>
    <w:rsid w:val="005575B8"/>
    <w:rsid w:val="00557BEF"/>
    <w:rsid w:val="00557F67"/>
    <w:rsid w:val="00560317"/>
    <w:rsid w:val="00560655"/>
    <w:rsid w:val="0056152E"/>
    <w:rsid w:val="005615D6"/>
    <w:rsid w:val="005616B0"/>
    <w:rsid w:val="005626E3"/>
    <w:rsid w:val="005626F6"/>
    <w:rsid w:val="00562BCB"/>
    <w:rsid w:val="00562E56"/>
    <w:rsid w:val="00563BC5"/>
    <w:rsid w:val="005642FE"/>
    <w:rsid w:val="00564432"/>
    <w:rsid w:val="00564482"/>
    <w:rsid w:val="005648B3"/>
    <w:rsid w:val="00565282"/>
    <w:rsid w:val="00565508"/>
    <w:rsid w:val="005657A7"/>
    <w:rsid w:val="00565A4E"/>
    <w:rsid w:val="00565B50"/>
    <w:rsid w:val="00565D8D"/>
    <w:rsid w:val="00565F44"/>
    <w:rsid w:val="0056622F"/>
    <w:rsid w:val="0056647F"/>
    <w:rsid w:val="005668CF"/>
    <w:rsid w:val="005668F2"/>
    <w:rsid w:val="005668F7"/>
    <w:rsid w:val="00566910"/>
    <w:rsid w:val="005671E4"/>
    <w:rsid w:val="005673C1"/>
    <w:rsid w:val="005674E9"/>
    <w:rsid w:val="00567C13"/>
    <w:rsid w:val="00567C95"/>
    <w:rsid w:val="00570A8A"/>
    <w:rsid w:val="00570BEB"/>
    <w:rsid w:val="00570EE8"/>
    <w:rsid w:val="00570F0A"/>
    <w:rsid w:val="00571055"/>
    <w:rsid w:val="005710F2"/>
    <w:rsid w:val="0057126E"/>
    <w:rsid w:val="00571472"/>
    <w:rsid w:val="00571483"/>
    <w:rsid w:val="00571763"/>
    <w:rsid w:val="00572363"/>
    <w:rsid w:val="00572536"/>
    <w:rsid w:val="00572AE1"/>
    <w:rsid w:val="00572FB3"/>
    <w:rsid w:val="005736E1"/>
    <w:rsid w:val="00573E0F"/>
    <w:rsid w:val="00574342"/>
    <w:rsid w:val="00574350"/>
    <w:rsid w:val="00574846"/>
    <w:rsid w:val="00574866"/>
    <w:rsid w:val="00574ABB"/>
    <w:rsid w:val="00574AF4"/>
    <w:rsid w:val="00574D22"/>
    <w:rsid w:val="00574E39"/>
    <w:rsid w:val="005752DC"/>
    <w:rsid w:val="005753C5"/>
    <w:rsid w:val="00575544"/>
    <w:rsid w:val="005755D5"/>
    <w:rsid w:val="00575AA5"/>
    <w:rsid w:val="005761E5"/>
    <w:rsid w:val="0057623C"/>
    <w:rsid w:val="005764A5"/>
    <w:rsid w:val="00576582"/>
    <w:rsid w:val="005768B7"/>
    <w:rsid w:val="0057696F"/>
    <w:rsid w:val="00576D36"/>
    <w:rsid w:val="00576DF0"/>
    <w:rsid w:val="00577AE3"/>
    <w:rsid w:val="00577F25"/>
    <w:rsid w:val="0058023A"/>
    <w:rsid w:val="005807E9"/>
    <w:rsid w:val="00580B5D"/>
    <w:rsid w:val="00580ED6"/>
    <w:rsid w:val="0058120B"/>
    <w:rsid w:val="0058130B"/>
    <w:rsid w:val="00581340"/>
    <w:rsid w:val="00581398"/>
    <w:rsid w:val="00581513"/>
    <w:rsid w:val="00581FA9"/>
    <w:rsid w:val="00582267"/>
    <w:rsid w:val="00582300"/>
    <w:rsid w:val="00582315"/>
    <w:rsid w:val="0058263F"/>
    <w:rsid w:val="005836A3"/>
    <w:rsid w:val="00583BF6"/>
    <w:rsid w:val="00583F0E"/>
    <w:rsid w:val="00583FF9"/>
    <w:rsid w:val="005840B3"/>
    <w:rsid w:val="0058463C"/>
    <w:rsid w:val="00584915"/>
    <w:rsid w:val="00584928"/>
    <w:rsid w:val="00584FC7"/>
    <w:rsid w:val="00585063"/>
    <w:rsid w:val="00585B9F"/>
    <w:rsid w:val="00585CD8"/>
    <w:rsid w:val="00585E7A"/>
    <w:rsid w:val="005861DE"/>
    <w:rsid w:val="005864A4"/>
    <w:rsid w:val="005867B8"/>
    <w:rsid w:val="005868C3"/>
    <w:rsid w:val="00586BAD"/>
    <w:rsid w:val="00587419"/>
    <w:rsid w:val="00587487"/>
    <w:rsid w:val="005874E5"/>
    <w:rsid w:val="00587F4A"/>
    <w:rsid w:val="00587F57"/>
    <w:rsid w:val="00587F6A"/>
    <w:rsid w:val="0059066D"/>
    <w:rsid w:val="00590675"/>
    <w:rsid w:val="00590731"/>
    <w:rsid w:val="00590AC6"/>
    <w:rsid w:val="00590F17"/>
    <w:rsid w:val="00591261"/>
    <w:rsid w:val="00591C05"/>
    <w:rsid w:val="00591D02"/>
    <w:rsid w:val="005921ED"/>
    <w:rsid w:val="005926E8"/>
    <w:rsid w:val="00592751"/>
    <w:rsid w:val="005927F8"/>
    <w:rsid w:val="00592914"/>
    <w:rsid w:val="00592A58"/>
    <w:rsid w:val="00592A7C"/>
    <w:rsid w:val="00592BFC"/>
    <w:rsid w:val="00592D9B"/>
    <w:rsid w:val="00593514"/>
    <w:rsid w:val="00593662"/>
    <w:rsid w:val="005936E3"/>
    <w:rsid w:val="00593972"/>
    <w:rsid w:val="00593B49"/>
    <w:rsid w:val="00593CF1"/>
    <w:rsid w:val="00594884"/>
    <w:rsid w:val="00594DB6"/>
    <w:rsid w:val="00594FFB"/>
    <w:rsid w:val="005956E1"/>
    <w:rsid w:val="005958A9"/>
    <w:rsid w:val="005958B2"/>
    <w:rsid w:val="00595B40"/>
    <w:rsid w:val="005968D7"/>
    <w:rsid w:val="00596CF2"/>
    <w:rsid w:val="005973A4"/>
    <w:rsid w:val="00597D53"/>
    <w:rsid w:val="005A04FA"/>
    <w:rsid w:val="005A0571"/>
    <w:rsid w:val="005A0606"/>
    <w:rsid w:val="005A06B1"/>
    <w:rsid w:val="005A07FE"/>
    <w:rsid w:val="005A0906"/>
    <w:rsid w:val="005A0B84"/>
    <w:rsid w:val="005A1436"/>
    <w:rsid w:val="005A1452"/>
    <w:rsid w:val="005A161E"/>
    <w:rsid w:val="005A1690"/>
    <w:rsid w:val="005A1717"/>
    <w:rsid w:val="005A179C"/>
    <w:rsid w:val="005A1B2A"/>
    <w:rsid w:val="005A1DC3"/>
    <w:rsid w:val="005A214A"/>
    <w:rsid w:val="005A25CB"/>
    <w:rsid w:val="005A272F"/>
    <w:rsid w:val="005A27AC"/>
    <w:rsid w:val="005A295D"/>
    <w:rsid w:val="005A3039"/>
    <w:rsid w:val="005A3453"/>
    <w:rsid w:val="005A34A7"/>
    <w:rsid w:val="005A3947"/>
    <w:rsid w:val="005A3C1A"/>
    <w:rsid w:val="005A3CAB"/>
    <w:rsid w:val="005A3D94"/>
    <w:rsid w:val="005A3FDD"/>
    <w:rsid w:val="005A493E"/>
    <w:rsid w:val="005A49B5"/>
    <w:rsid w:val="005A5144"/>
    <w:rsid w:val="005A5A12"/>
    <w:rsid w:val="005A5E72"/>
    <w:rsid w:val="005A5EAB"/>
    <w:rsid w:val="005A63C1"/>
    <w:rsid w:val="005A6FD4"/>
    <w:rsid w:val="005A7104"/>
    <w:rsid w:val="005A7688"/>
    <w:rsid w:val="005A79A2"/>
    <w:rsid w:val="005B0099"/>
    <w:rsid w:val="005B085C"/>
    <w:rsid w:val="005B09F3"/>
    <w:rsid w:val="005B138F"/>
    <w:rsid w:val="005B13D7"/>
    <w:rsid w:val="005B1455"/>
    <w:rsid w:val="005B23E4"/>
    <w:rsid w:val="005B24C1"/>
    <w:rsid w:val="005B24E5"/>
    <w:rsid w:val="005B2588"/>
    <w:rsid w:val="005B2DDE"/>
    <w:rsid w:val="005B33D6"/>
    <w:rsid w:val="005B3FEB"/>
    <w:rsid w:val="005B4187"/>
    <w:rsid w:val="005B426F"/>
    <w:rsid w:val="005B4310"/>
    <w:rsid w:val="005B480C"/>
    <w:rsid w:val="005B4DCA"/>
    <w:rsid w:val="005B519C"/>
    <w:rsid w:val="005B5329"/>
    <w:rsid w:val="005B5A67"/>
    <w:rsid w:val="005B71EE"/>
    <w:rsid w:val="005B7253"/>
    <w:rsid w:val="005B7794"/>
    <w:rsid w:val="005B7AAB"/>
    <w:rsid w:val="005C0318"/>
    <w:rsid w:val="005C05EF"/>
    <w:rsid w:val="005C095E"/>
    <w:rsid w:val="005C09FA"/>
    <w:rsid w:val="005C0DE5"/>
    <w:rsid w:val="005C0FD8"/>
    <w:rsid w:val="005C1648"/>
    <w:rsid w:val="005C177C"/>
    <w:rsid w:val="005C185B"/>
    <w:rsid w:val="005C1DBC"/>
    <w:rsid w:val="005C20B3"/>
    <w:rsid w:val="005C20BB"/>
    <w:rsid w:val="005C2176"/>
    <w:rsid w:val="005C2238"/>
    <w:rsid w:val="005C2779"/>
    <w:rsid w:val="005C2A8A"/>
    <w:rsid w:val="005C2C02"/>
    <w:rsid w:val="005C2E78"/>
    <w:rsid w:val="005C31C4"/>
    <w:rsid w:val="005C370F"/>
    <w:rsid w:val="005C394C"/>
    <w:rsid w:val="005C3B1D"/>
    <w:rsid w:val="005C4493"/>
    <w:rsid w:val="005C49DE"/>
    <w:rsid w:val="005C4ADF"/>
    <w:rsid w:val="005C4BFB"/>
    <w:rsid w:val="005C4E7B"/>
    <w:rsid w:val="005C4FEC"/>
    <w:rsid w:val="005C5095"/>
    <w:rsid w:val="005C5419"/>
    <w:rsid w:val="005C588D"/>
    <w:rsid w:val="005C5922"/>
    <w:rsid w:val="005C5EFC"/>
    <w:rsid w:val="005C762B"/>
    <w:rsid w:val="005C7EA4"/>
    <w:rsid w:val="005D03E5"/>
    <w:rsid w:val="005D04DB"/>
    <w:rsid w:val="005D1A64"/>
    <w:rsid w:val="005D1C33"/>
    <w:rsid w:val="005D24C9"/>
    <w:rsid w:val="005D2646"/>
    <w:rsid w:val="005D2AB9"/>
    <w:rsid w:val="005D2AF1"/>
    <w:rsid w:val="005D30AA"/>
    <w:rsid w:val="005D382C"/>
    <w:rsid w:val="005D3CE4"/>
    <w:rsid w:val="005D3E08"/>
    <w:rsid w:val="005D4A95"/>
    <w:rsid w:val="005D4AB9"/>
    <w:rsid w:val="005D524E"/>
    <w:rsid w:val="005D5399"/>
    <w:rsid w:val="005D55A6"/>
    <w:rsid w:val="005D5707"/>
    <w:rsid w:val="005D575D"/>
    <w:rsid w:val="005D5AE4"/>
    <w:rsid w:val="005D5DE7"/>
    <w:rsid w:val="005D5FCC"/>
    <w:rsid w:val="005D6C7D"/>
    <w:rsid w:val="005D70AF"/>
    <w:rsid w:val="005D7720"/>
    <w:rsid w:val="005D7832"/>
    <w:rsid w:val="005D79CE"/>
    <w:rsid w:val="005D7B3C"/>
    <w:rsid w:val="005D7E6B"/>
    <w:rsid w:val="005E03DF"/>
    <w:rsid w:val="005E0504"/>
    <w:rsid w:val="005E066E"/>
    <w:rsid w:val="005E0739"/>
    <w:rsid w:val="005E0840"/>
    <w:rsid w:val="005E089D"/>
    <w:rsid w:val="005E08BF"/>
    <w:rsid w:val="005E0956"/>
    <w:rsid w:val="005E0C22"/>
    <w:rsid w:val="005E0DF0"/>
    <w:rsid w:val="005E0E0A"/>
    <w:rsid w:val="005E0FA0"/>
    <w:rsid w:val="005E1656"/>
    <w:rsid w:val="005E1CE5"/>
    <w:rsid w:val="005E225A"/>
    <w:rsid w:val="005E22B3"/>
    <w:rsid w:val="005E23EC"/>
    <w:rsid w:val="005E26E2"/>
    <w:rsid w:val="005E2782"/>
    <w:rsid w:val="005E2851"/>
    <w:rsid w:val="005E2974"/>
    <w:rsid w:val="005E2AF6"/>
    <w:rsid w:val="005E3B2F"/>
    <w:rsid w:val="005E4393"/>
    <w:rsid w:val="005E46B6"/>
    <w:rsid w:val="005E4D1A"/>
    <w:rsid w:val="005E4E25"/>
    <w:rsid w:val="005E4F5C"/>
    <w:rsid w:val="005E5265"/>
    <w:rsid w:val="005E543E"/>
    <w:rsid w:val="005E58BE"/>
    <w:rsid w:val="005E5C35"/>
    <w:rsid w:val="005E6115"/>
    <w:rsid w:val="005E618A"/>
    <w:rsid w:val="005E6678"/>
    <w:rsid w:val="005E6BA1"/>
    <w:rsid w:val="005E6D8E"/>
    <w:rsid w:val="005E7606"/>
    <w:rsid w:val="005E77A4"/>
    <w:rsid w:val="005E7EE7"/>
    <w:rsid w:val="005F0070"/>
    <w:rsid w:val="005F00A5"/>
    <w:rsid w:val="005F0B1C"/>
    <w:rsid w:val="005F0C17"/>
    <w:rsid w:val="005F0C93"/>
    <w:rsid w:val="005F18F2"/>
    <w:rsid w:val="005F2005"/>
    <w:rsid w:val="005F2021"/>
    <w:rsid w:val="005F28D5"/>
    <w:rsid w:val="005F2DC5"/>
    <w:rsid w:val="005F3418"/>
    <w:rsid w:val="005F3660"/>
    <w:rsid w:val="005F3AC1"/>
    <w:rsid w:val="005F3AF4"/>
    <w:rsid w:val="005F3EFB"/>
    <w:rsid w:val="005F41A7"/>
    <w:rsid w:val="005F44AA"/>
    <w:rsid w:val="005F4651"/>
    <w:rsid w:val="005F4D38"/>
    <w:rsid w:val="005F4E59"/>
    <w:rsid w:val="005F5451"/>
    <w:rsid w:val="005F54E1"/>
    <w:rsid w:val="005F5B03"/>
    <w:rsid w:val="005F5B9E"/>
    <w:rsid w:val="005F5F76"/>
    <w:rsid w:val="005F6641"/>
    <w:rsid w:val="005F6664"/>
    <w:rsid w:val="005F6EE7"/>
    <w:rsid w:val="005F6FFD"/>
    <w:rsid w:val="005F708D"/>
    <w:rsid w:val="005F7574"/>
    <w:rsid w:val="005F77A2"/>
    <w:rsid w:val="005F7AE0"/>
    <w:rsid w:val="006005D3"/>
    <w:rsid w:val="00600658"/>
    <w:rsid w:val="00600B1B"/>
    <w:rsid w:val="00600E74"/>
    <w:rsid w:val="00601366"/>
    <w:rsid w:val="0060138F"/>
    <w:rsid w:val="00601665"/>
    <w:rsid w:val="006018FC"/>
    <w:rsid w:val="00601A3A"/>
    <w:rsid w:val="00601CD2"/>
    <w:rsid w:val="00601FE5"/>
    <w:rsid w:val="00602288"/>
    <w:rsid w:val="0060260B"/>
    <w:rsid w:val="00602729"/>
    <w:rsid w:val="00602CE4"/>
    <w:rsid w:val="00603184"/>
    <w:rsid w:val="006034AB"/>
    <w:rsid w:val="00603808"/>
    <w:rsid w:val="00603850"/>
    <w:rsid w:val="006046BC"/>
    <w:rsid w:val="006048FD"/>
    <w:rsid w:val="00604B6E"/>
    <w:rsid w:val="006051EC"/>
    <w:rsid w:val="006059A7"/>
    <w:rsid w:val="00605AD6"/>
    <w:rsid w:val="0060606C"/>
    <w:rsid w:val="0060616C"/>
    <w:rsid w:val="006062ED"/>
    <w:rsid w:val="0060650C"/>
    <w:rsid w:val="006067FD"/>
    <w:rsid w:val="006068B0"/>
    <w:rsid w:val="00606C63"/>
    <w:rsid w:val="0060797E"/>
    <w:rsid w:val="00607B74"/>
    <w:rsid w:val="006109E3"/>
    <w:rsid w:val="00610A5E"/>
    <w:rsid w:val="006112DA"/>
    <w:rsid w:val="0061170D"/>
    <w:rsid w:val="00611B54"/>
    <w:rsid w:val="00613041"/>
    <w:rsid w:val="0061305C"/>
    <w:rsid w:val="006130E8"/>
    <w:rsid w:val="0061373E"/>
    <w:rsid w:val="006137FB"/>
    <w:rsid w:val="00613C1E"/>
    <w:rsid w:val="00613FFB"/>
    <w:rsid w:val="0061445D"/>
    <w:rsid w:val="006145C5"/>
    <w:rsid w:val="006148E4"/>
    <w:rsid w:val="006149C2"/>
    <w:rsid w:val="00614B16"/>
    <w:rsid w:val="00614BE7"/>
    <w:rsid w:val="00615475"/>
    <w:rsid w:val="0061580C"/>
    <w:rsid w:val="0061592D"/>
    <w:rsid w:val="006159FD"/>
    <w:rsid w:val="00615E70"/>
    <w:rsid w:val="0061612B"/>
    <w:rsid w:val="0061619C"/>
    <w:rsid w:val="00616374"/>
    <w:rsid w:val="00616893"/>
    <w:rsid w:val="00617037"/>
    <w:rsid w:val="00617182"/>
    <w:rsid w:val="00617A96"/>
    <w:rsid w:val="00617D3A"/>
    <w:rsid w:val="006209FB"/>
    <w:rsid w:val="00620CD1"/>
    <w:rsid w:val="00620D29"/>
    <w:rsid w:val="00620D92"/>
    <w:rsid w:val="0062131B"/>
    <w:rsid w:val="006213AD"/>
    <w:rsid w:val="0062206D"/>
    <w:rsid w:val="00622130"/>
    <w:rsid w:val="006223DD"/>
    <w:rsid w:val="006223F9"/>
    <w:rsid w:val="0062268E"/>
    <w:rsid w:val="00622E26"/>
    <w:rsid w:val="00623062"/>
    <w:rsid w:val="0062325C"/>
    <w:rsid w:val="006237B9"/>
    <w:rsid w:val="00623BE3"/>
    <w:rsid w:val="006241A2"/>
    <w:rsid w:val="00624B34"/>
    <w:rsid w:val="00624BFC"/>
    <w:rsid w:val="00624C94"/>
    <w:rsid w:val="00624ED0"/>
    <w:rsid w:val="00624F1E"/>
    <w:rsid w:val="00625361"/>
    <w:rsid w:val="006253A0"/>
    <w:rsid w:val="006254B6"/>
    <w:rsid w:val="00625B94"/>
    <w:rsid w:val="00625BE1"/>
    <w:rsid w:val="006268A4"/>
    <w:rsid w:val="00626D5E"/>
    <w:rsid w:val="00626DAD"/>
    <w:rsid w:val="00626FE8"/>
    <w:rsid w:val="0062704F"/>
    <w:rsid w:val="00627087"/>
    <w:rsid w:val="00630877"/>
    <w:rsid w:val="00630AE9"/>
    <w:rsid w:val="00630E54"/>
    <w:rsid w:val="00631251"/>
    <w:rsid w:val="006313E4"/>
    <w:rsid w:val="00631569"/>
    <w:rsid w:val="006316F1"/>
    <w:rsid w:val="00631970"/>
    <w:rsid w:val="00631B35"/>
    <w:rsid w:val="006320A2"/>
    <w:rsid w:val="00632277"/>
    <w:rsid w:val="006326DC"/>
    <w:rsid w:val="00632DBB"/>
    <w:rsid w:val="00633139"/>
    <w:rsid w:val="00633909"/>
    <w:rsid w:val="00633A16"/>
    <w:rsid w:val="00633A6C"/>
    <w:rsid w:val="0063402E"/>
    <w:rsid w:val="0063430D"/>
    <w:rsid w:val="006346BF"/>
    <w:rsid w:val="00634707"/>
    <w:rsid w:val="00634CA7"/>
    <w:rsid w:val="00634D0E"/>
    <w:rsid w:val="006350D7"/>
    <w:rsid w:val="006351AD"/>
    <w:rsid w:val="00635654"/>
    <w:rsid w:val="006358BE"/>
    <w:rsid w:val="00635A7F"/>
    <w:rsid w:val="00636246"/>
    <w:rsid w:val="006363D6"/>
    <w:rsid w:val="00636415"/>
    <w:rsid w:val="00637202"/>
    <w:rsid w:val="00637C64"/>
    <w:rsid w:val="00640033"/>
    <w:rsid w:val="006404B8"/>
    <w:rsid w:val="006421EA"/>
    <w:rsid w:val="00642C89"/>
    <w:rsid w:val="00642D2C"/>
    <w:rsid w:val="00642E9B"/>
    <w:rsid w:val="0064311C"/>
    <w:rsid w:val="0064320D"/>
    <w:rsid w:val="00643965"/>
    <w:rsid w:val="00643CE0"/>
    <w:rsid w:val="00643D04"/>
    <w:rsid w:val="00644710"/>
    <w:rsid w:val="0064478F"/>
    <w:rsid w:val="00644901"/>
    <w:rsid w:val="0064491E"/>
    <w:rsid w:val="006449C7"/>
    <w:rsid w:val="00644EC9"/>
    <w:rsid w:val="00645269"/>
    <w:rsid w:val="00646E91"/>
    <w:rsid w:val="00646FA5"/>
    <w:rsid w:val="0064747D"/>
    <w:rsid w:val="006477EA"/>
    <w:rsid w:val="00647809"/>
    <w:rsid w:val="00650844"/>
    <w:rsid w:val="0065097A"/>
    <w:rsid w:val="00650BBC"/>
    <w:rsid w:val="00651146"/>
    <w:rsid w:val="00651235"/>
    <w:rsid w:val="006513F3"/>
    <w:rsid w:val="0065189F"/>
    <w:rsid w:val="0065203B"/>
    <w:rsid w:val="006523EF"/>
    <w:rsid w:val="00652972"/>
    <w:rsid w:val="00652DC4"/>
    <w:rsid w:val="00652DC6"/>
    <w:rsid w:val="00652EC2"/>
    <w:rsid w:val="006531A7"/>
    <w:rsid w:val="006531FB"/>
    <w:rsid w:val="006533BB"/>
    <w:rsid w:val="00653519"/>
    <w:rsid w:val="006537F7"/>
    <w:rsid w:val="006538D0"/>
    <w:rsid w:val="00653A6F"/>
    <w:rsid w:val="00654604"/>
    <w:rsid w:val="00654669"/>
    <w:rsid w:val="006546F8"/>
    <w:rsid w:val="00654A1B"/>
    <w:rsid w:val="006556CB"/>
    <w:rsid w:val="00655E94"/>
    <w:rsid w:val="00655EAA"/>
    <w:rsid w:val="00656249"/>
    <w:rsid w:val="00656511"/>
    <w:rsid w:val="00656B46"/>
    <w:rsid w:val="00656DA2"/>
    <w:rsid w:val="006570DF"/>
    <w:rsid w:val="00657321"/>
    <w:rsid w:val="006577B6"/>
    <w:rsid w:val="006577DC"/>
    <w:rsid w:val="00657AF2"/>
    <w:rsid w:val="00657C70"/>
    <w:rsid w:val="00657F7F"/>
    <w:rsid w:val="006601E0"/>
    <w:rsid w:val="00660974"/>
    <w:rsid w:val="0066099F"/>
    <w:rsid w:val="00660AA7"/>
    <w:rsid w:val="00661239"/>
    <w:rsid w:val="00661242"/>
    <w:rsid w:val="006615DF"/>
    <w:rsid w:val="006617FA"/>
    <w:rsid w:val="00661E0C"/>
    <w:rsid w:val="00661E6B"/>
    <w:rsid w:val="00662472"/>
    <w:rsid w:val="0066291B"/>
    <w:rsid w:val="006632A6"/>
    <w:rsid w:val="00663C7D"/>
    <w:rsid w:val="00663F36"/>
    <w:rsid w:val="006641E1"/>
    <w:rsid w:val="006645C0"/>
    <w:rsid w:val="00664E0B"/>
    <w:rsid w:val="006653EE"/>
    <w:rsid w:val="006654A9"/>
    <w:rsid w:val="00665837"/>
    <w:rsid w:val="00665917"/>
    <w:rsid w:val="00665CF0"/>
    <w:rsid w:val="006663E3"/>
    <w:rsid w:val="00666486"/>
    <w:rsid w:val="0066649C"/>
    <w:rsid w:val="0066696E"/>
    <w:rsid w:val="00666F0F"/>
    <w:rsid w:val="00666F63"/>
    <w:rsid w:val="00667015"/>
    <w:rsid w:val="00667621"/>
    <w:rsid w:val="00667859"/>
    <w:rsid w:val="00667CAE"/>
    <w:rsid w:val="00670108"/>
    <w:rsid w:val="00670665"/>
    <w:rsid w:val="00670667"/>
    <w:rsid w:val="00670CFC"/>
    <w:rsid w:val="00670DD1"/>
    <w:rsid w:val="00670FCA"/>
    <w:rsid w:val="006710DD"/>
    <w:rsid w:val="00671143"/>
    <w:rsid w:val="006715D2"/>
    <w:rsid w:val="00671740"/>
    <w:rsid w:val="006718D5"/>
    <w:rsid w:val="006719A6"/>
    <w:rsid w:val="00671AB0"/>
    <w:rsid w:val="00671BD6"/>
    <w:rsid w:val="00671CE7"/>
    <w:rsid w:val="006723A1"/>
    <w:rsid w:val="0067284F"/>
    <w:rsid w:val="0067296D"/>
    <w:rsid w:val="00672B24"/>
    <w:rsid w:val="00673036"/>
    <w:rsid w:val="00673B6F"/>
    <w:rsid w:val="0067417D"/>
    <w:rsid w:val="006743A8"/>
    <w:rsid w:val="00674709"/>
    <w:rsid w:val="0067472C"/>
    <w:rsid w:val="00674AE9"/>
    <w:rsid w:val="00674FB2"/>
    <w:rsid w:val="006751D4"/>
    <w:rsid w:val="00675321"/>
    <w:rsid w:val="0067556E"/>
    <w:rsid w:val="006759B0"/>
    <w:rsid w:val="00675F3C"/>
    <w:rsid w:val="00676085"/>
    <w:rsid w:val="006762AA"/>
    <w:rsid w:val="0067647B"/>
    <w:rsid w:val="006766E2"/>
    <w:rsid w:val="006766ED"/>
    <w:rsid w:val="0067752C"/>
    <w:rsid w:val="00677633"/>
    <w:rsid w:val="006776F1"/>
    <w:rsid w:val="006777D3"/>
    <w:rsid w:val="00677CF8"/>
    <w:rsid w:val="006806EE"/>
    <w:rsid w:val="00680A4D"/>
    <w:rsid w:val="00680E3C"/>
    <w:rsid w:val="00681073"/>
    <w:rsid w:val="00681076"/>
    <w:rsid w:val="00681457"/>
    <w:rsid w:val="00681756"/>
    <w:rsid w:val="006818CA"/>
    <w:rsid w:val="00681E1D"/>
    <w:rsid w:val="00681F71"/>
    <w:rsid w:val="006822B0"/>
    <w:rsid w:val="00682595"/>
    <w:rsid w:val="006826B3"/>
    <w:rsid w:val="0068282C"/>
    <w:rsid w:val="00682945"/>
    <w:rsid w:val="00682FA5"/>
    <w:rsid w:val="00683095"/>
    <w:rsid w:val="006834FA"/>
    <w:rsid w:val="00684688"/>
    <w:rsid w:val="006847C0"/>
    <w:rsid w:val="00684A3F"/>
    <w:rsid w:val="00684DE7"/>
    <w:rsid w:val="00684E2E"/>
    <w:rsid w:val="0068538D"/>
    <w:rsid w:val="00685D33"/>
    <w:rsid w:val="00686894"/>
    <w:rsid w:val="006868D5"/>
    <w:rsid w:val="0068690D"/>
    <w:rsid w:val="00686D60"/>
    <w:rsid w:val="00686EA0"/>
    <w:rsid w:val="00687053"/>
    <w:rsid w:val="00687342"/>
    <w:rsid w:val="006873AC"/>
    <w:rsid w:val="00687523"/>
    <w:rsid w:val="00687AFA"/>
    <w:rsid w:val="00687D8C"/>
    <w:rsid w:val="00690154"/>
    <w:rsid w:val="00690621"/>
    <w:rsid w:val="00690CA7"/>
    <w:rsid w:val="0069127F"/>
    <w:rsid w:val="00691AC0"/>
    <w:rsid w:val="00691E78"/>
    <w:rsid w:val="006921BF"/>
    <w:rsid w:val="006924F2"/>
    <w:rsid w:val="006926C2"/>
    <w:rsid w:val="006928E3"/>
    <w:rsid w:val="00692E1D"/>
    <w:rsid w:val="0069306D"/>
    <w:rsid w:val="0069351C"/>
    <w:rsid w:val="0069392C"/>
    <w:rsid w:val="00693BC8"/>
    <w:rsid w:val="00693C68"/>
    <w:rsid w:val="006942A7"/>
    <w:rsid w:val="006942C7"/>
    <w:rsid w:val="00694B95"/>
    <w:rsid w:val="00694C36"/>
    <w:rsid w:val="006951A3"/>
    <w:rsid w:val="00695451"/>
    <w:rsid w:val="00695AFB"/>
    <w:rsid w:val="00695BBB"/>
    <w:rsid w:val="00695D1D"/>
    <w:rsid w:val="00695DC1"/>
    <w:rsid w:val="006960CE"/>
    <w:rsid w:val="006968BE"/>
    <w:rsid w:val="00696AB2"/>
    <w:rsid w:val="00696CFD"/>
    <w:rsid w:val="00696D2F"/>
    <w:rsid w:val="0069709C"/>
    <w:rsid w:val="006970B6"/>
    <w:rsid w:val="00697A85"/>
    <w:rsid w:val="00697B08"/>
    <w:rsid w:val="00697CC7"/>
    <w:rsid w:val="00697E9E"/>
    <w:rsid w:val="006A0135"/>
    <w:rsid w:val="006A0319"/>
    <w:rsid w:val="006A04DB"/>
    <w:rsid w:val="006A0642"/>
    <w:rsid w:val="006A0933"/>
    <w:rsid w:val="006A0D1D"/>
    <w:rsid w:val="006A172A"/>
    <w:rsid w:val="006A2380"/>
    <w:rsid w:val="006A2706"/>
    <w:rsid w:val="006A27EA"/>
    <w:rsid w:val="006A27FE"/>
    <w:rsid w:val="006A2D82"/>
    <w:rsid w:val="006A2F25"/>
    <w:rsid w:val="006A31D8"/>
    <w:rsid w:val="006A3338"/>
    <w:rsid w:val="006A3529"/>
    <w:rsid w:val="006A3C32"/>
    <w:rsid w:val="006A49C7"/>
    <w:rsid w:val="006A5379"/>
    <w:rsid w:val="006A5778"/>
    <w:rsid w:val="006A5AE8"/>
    <w:rsid w:val="006A5C67"/>
    <w:rsid w:val="006A5D0A"/>
    <w:rsid w:val="006A5D3A"/>
    <w:rsid w:val="006A615A"/>
    <w:rsid w:val="006A674E"/>
    <w:rsid w:val="006A6803"/>
    <w:rsid w:val="006A69D4"/>
    <w:rsid w:val="006A69F4"/>
    <w:rsid w:val="006A6D7C"/>
    <w:rsid w:val="006A6D92"/>
    <w:rsid w:val="006A6DBD"/>
    <w:rsid w:val="006A7030"/>
    <w:rsid w:val="006A7062"/>
    <w:rsid w:val="006A71A9"/>
    <w:rsid w:val="006A71CD"/>
    <w:rsid w:val="006A7CA4"/>
    <w:rsid w:val="006A7E41"/>
    <w:rsid w:val="006B0451"/>
    <w:rsid w:val="006B0DBF"/>
    <w:rsid w:val="006B1011"/>
    <w:rsid w:val="006B132A"/>
    <w:rsid w:val="006B17DF"/>
    <w:rsid w:val="006B1FEF"/>
    <w:rsid w:val="006B2742"/>
    <w:rsid w:val="006B2B60"/>
    <w:rsid w:val="006B2F70"/>
    <w:rsid w:val="006B333E"/>
    <w:rsid w:val="006B33A9"/>
    <w:rsid w:val="006B376B"/>
    <w:rsid w:val="006B38F2"/>
    <w:rsid w:val="006B3920"/>
    <w:rsid w:val="006B3B00"/>
    <w:rsid w:val="006B3C09"/>
    <w:rsid w:val="006B3DE3"/>
    <w:rsid w:val="006B417F"/>
    <w:rsid w:val="006B4A02"/>
    <w:rsid w:val="006B51D4"/>
    <w:rsid w:val="006B5997"/>
    <w:rsid w:val="006B5C65"/>
    <w:rsid w:val="006B5E50"/>
    <w:rsid w:val="006B5FC9"/>
    <w:rsid w:val="006B645B"/>
    <w:rsid w:val="006B6475"/>
    <w:rsid w:val="006B690F"/>
    <w:rsid w:val="006B6B39"/>
    <w:rsid w:val="006B71D7"/>
    <w:rsid w:val="006B750A"/>
    <w:rsid w:val="006B7516"/>
    <w:rsid w:val="006B7719"/>
    <w:rsid w:val="006B7CA5"/>
    <w:rsid w:val="006C06B3"/>
    <w:rsid w:val="006C0A89"/>
    <w:rsid w:val="006C0F61"/>
    <w:rsid w:val="006C1324"/>
    <w:rsid w:val="006C1B65"/>
    <w:rsid w:val="006C1CF3"/>
    <w:rsid w:val="006C1E3C"/>
    <w:rsid w:val="006C22ED"/>
    <w:rsid w:val="006C2A5B"/>
    <w:rsid w:val="006C30A8"/>
    <w:rsid w:val="006C3E68"/>
    <w:rsid w:val="006C3FA8"/>
    <w:rsid w:val="006C413C"/>
    <w:rsid w:val="006C440D"/>
    <w:rsid w:val="006C4427"/>
    <w:rsid w:val="006C4DC5"/>
    <w:rsid w:val="006C4FE7"/>
    <w:rsid w:val="006C518C"/>
    <w:rsid w:val="006C51FD"/>
    <w:rsid w:val="006C54A6"/>
    <w:rsid w:val="006C62B7"/>
    <w:rsid w:val="006C6836"/>
    <w:rsid w:val="006C6C6B"/>
    <w:rsid w:val="006C70FA"/>
    <w:rsid w:val="006C785F"/>
    <w:rsid w:val="006C7A63"/>
    <w:rsid w:val="006C7A65"/>
    <w:rsid w:val="006C7BA4"/>
    <w:rsid w:val="006D01DB"/>
    <w:rsid w:val="006D0787"/>
    <w:rsid w:val="006D10CB"/>
    <w:rsid w:val="006D22C0"/>
    <w:rsid w:val="006D28E9"/>
    <w:rsid w:val="006D2B6F"/>
    <w:rsid w:val="006D2C8F"/>
    <w:rsid w:val="006D2DDA"/>
    <w:rsid w:val="006D446E"/>
    <w:rsid w:val="006D4F31"/>
    <w:rsid w:val="006D530A"/>
    <w:rsid w:val="006D601E"/>
    <w:rsid w:val="006D61CB"/>
    <w:rsid w:val="006D6ACB"/>
    <w:rsid w:val="006D6C79"/>
    <w:rsid w:val="006D6D52"/>
    <w:rsid w:val="006D6F54"/>
    <w:rsid w:val="006D734F"/>
    <w:rsid w:val="006D7DC3"/>
    <w:rsid w:val="006E033A"/>
    <w:rsid w:val="006E0461"/>
    <w:rsid w:val="006E095D"/>
    <w:rsid w:val="006E1890"/>
    <w:rsid w:val="006E18C5"/>
    <w:rsid w:val="006E1B8C"/>
    <w:rsid w:val="006E1C5F"/>
    <w:rsid w:val="006E1DCF"/>
    <w:rsid w:val="006E1EF1"/>
    <w:rsid w:val="006E25C5"/>
    <w:rsid w:val="006E264A"/>
    <w:rsid w:val="006E2AC4"/>
    <w:rsid w:val="006E2B3D"/>
    <w:rsid w:val="006E312E"/>
    <w:rsid w:val="006E3156"/>
    <w:rsid w:val="006E3393"/>
    <w:rsid w:val="006E33FC"/>
    <w:rsid w:val="006E434D"/>
    <w:rsid w:val="006E4EC1"/>
    <w:rsid w:val="006E4F3D"/>
    <w:rsid w:val="006E5084"/>
    <w:rsid w:val="006E5A4B"/>
    <w:rsid w:val="006E5FE0"/>
    <w:rsid w:val="006E6204"/>
    <w:rsid w:val="006E6699"/>
    <w:rsid w:val="006E6C4F"/>
    <w:rsid w:val="006E71D6"/>
    <w:rsid w:val="006E746C"/>
    <w:rsid w:val="006E79E6"/>
    <w:rsid w:val="006E7D20"/>
    <w:rsid w:val="006F002D"/>
    <w:rsid w:val="006F129D"/>
    <w:rsid w:val="006F14BB"/>
    <w:rsid w:val="006F1934"/>
    <w:rsid w:val="006F1B56"/>
    <w:rsid w:val="006F1CD8"/>
    <w:rsid w:val="006F20C1"/>
    <w:rsid w:val="006F241A"/>
    <w:rsid w:val="006F26C3"/>
    <w:rsid w:val="006F2807"/>
    <w:rsid w:val="006F282E"/>
    <w:rsid w:val="006F2B74"/>
    <w:rsid w:val="006F2CB2"/>
    <w:rsid w:val="006F3074"/>
    <w:rsid w:val="006F3181"/>
    <w:rsid w:val="006F33EB"/>
    <w:rsid w:val="006F36B6"/>
    <w:rsid w:val="006F3777"/>
    <w:rsid w:val="006F3F5A"/>
    <w:rsid w:val="006F42FC"/>
    <w:rsid w:val="006F48C3"/>
    <w:rsid w:val="006F49BC"/>
    <w:rsid w:val="006F54C0"/>
    <w:rsid w:val="006F5564"/>
    <w:rsid w:val="006F60D5"/>
    <w:rsid w:val="006F652B"/>
    <w:rsid w:val="006F6608"/>
    <w:rsid w:val="006F67FB"/>
    <w:rsid w:val="006F6B07"/>
    <w:rsid w:val="006F6D48"/>
    <w:rsid w:val="006F736F"/>
    <w:rsid w:val="006F7E3B"/>
    <w:rsid w:val="00700227"/>
    <w:rsid w:val="007002C8"/>
    <w:rsid w:val="007008DD"/>
    <w:rsid w:val="0070091F"/>
    <w:rsid w:val="00700A4D"/>
    <w:rsid w:val="00700B8A"/>
    <w:rsid w:val="00701132"/>
    <w:rsid w:val="007011C9"/>
    <w:rsid w:val="007012AB"/>
    <w:rsid w:val="00701D6B"/>
    <w:rsid w:val="0070252A"/>
    <w:rsid w:val="0070259A"/>
    <w:rsid w:val="00702AD3"/>
    <w:rsid w:val="00702F22"/>
    <w:rsid w:val="00703084"/>
    <w:rsid w:val="00703A0A"/>
    <w:rsid w:val="00703DC5"/>
    <w:rsid w:val="00703ECC"/>
    <w:rsid w:val="00703FD0"/>
    <w:rsid w:val="007052CA"/>
    <w:rsid w:val="00705307"/>
    <w:rsid w:val="00705666"/>
    <w:rsid w:val="0070598C"/>
    <w:rsid w:val="00705B27"/>
    <w:rsid w:val="0070655E"/>
    <w:rsid w:val="0070662F"/>
    <w:rsid w:val="007067A8"/>
    <w:rsid w:val="00706B80"/>
    <w:rsid w:val="007071E9"/>
    <w:rsid w:val="007073B1"/>
    <w:rsid w:val="007074EA"/>
    <w:rsid w:val="00707BE7"/>
    <w:rsid w:val="00707CF7"/>
    <w:rsid w:val="007102EC"/>
    <w:rsid w:val="00710447"/>
    <w:rsid w:val="00710647"/>
    <w:rsid w:val="007106EB"/>
    <w:rsid w:val="007111AA"/>
    <w:rsid w:val="00711F8C"/>
    <w:rsid w:val="0071225A"/>
    <w:rsid w:val="007124A9"/>
    <w:rsid w:val="00712784"/>
    <w:rsid w:val="00712C89"/>
    <w:rsid w:val="0071316B"/>
    <w:rsid w:val="00713217"/>
    <w:rsid w:val="00713847"/>
    <w:rsid w:val="0071390E"/>
    <w:rsid w:val="0071399F"/>
    <w:rsid w:val="00714CF5"/>
    <w:rsid w:val="00714F71"/>
    <w:rsid w:val="007155C2"/>
    <w:rsid w:val="00715C03"/>
    <w:rsid w:val="00715D35"/>
    <w:rsid w:val="00716502"/>
    <w:rsid w:val="00716677"/>
    <w:rsid w:val="007169CF"/>
    <w:rsid w:val="007176F3"/>
    <w:rsid w:val="007177C8"/>
    <w:rsid w:val="00717B1C"/>
    <w:rsid w:val="00717C75"/>
    <w:rsid w:val="007206E4"/>
    <w:rsid w:val="00720914"/>
    <w:rsid w:val="007210E4"/>
    <w:rsid w:val="00721909"/>
    <w:rsid w:val="0072197A"/>
    <w:rsid w:val="00721AA1"/>
    <w:rsid w:val="007222E2"/>
    <w:rsid w:val="00723256"/>
    <w:rsid w:val="00723A23"/>
    <w:rsid w:val="00723C1A"/>
    <w:rsid w:val="00723EC9"/>
    <w:rsid w:val="0072433D"/>
    <w:rsid w:val="007243BD"/>
    <w:rsid w:val="00724469"/>
    <w:rsid w:val="0072474A"/>
    <w:rsid w:val="0072485A"/>
    <w:rsid w:val="00724CAA"/>
    <w:rsid w:val="007250EE"/>
    <w:rsid w:val="007252C3"/>
    <w:rsid w:val="00725320"/>
    <w:rsid w:val="007255B1"/>
    <w:rsid w:val="00725915"/>
    <w:rsid w:val="0072595B"/>
    <w:rsid w:val="00726588"/>
    <w:rsid w:val="00726694"/>
    <w:rsid w:val="00726891"/>
    <w:rsid w:val="0072693C"/>
    <w:rsid w:val="00726A43"/>
    <w:rsid w:val="00726AB8"/>
    <w:rsid w:val="0072745E"/>
    <w:rsid w:val="007278B8"/>
    <w:rsid w:val="0073024F"/>
    <w:rsid w:val="007305C6"/>
    <w:rsid w:val="007307CE"/>
    <w:rsid w:val="00730A2A"/>
    <w:rsid w:val="00730A3A"/>
    <w:rsid w:val="00730EEF"/>
    <w:rsid w:val="00731356"/>
    <w:rsid w:val="00731542"/>
    <w:rsid w:val="00731EF9"/>
    <w:rsid w:val="00731FB1"/>
    <w:rsid w:val="0073235A"/>
    <w:rsid w:val="00732772"/>
    <w:rsid w:val="00733133"/>
    <w:rsid w:val="0073313D"/>
    <w:rsid w:val="00733678"/>
    <w:rsid w:val="007336D8"/>
    <w:rsid w:val="0073441E"/>
    <w:rsid w:val="00734C5A"/>
    <w:rsid w:val="00735030"/>
    <w:rsid w:val="00735201"/>
    <w:rsid w:val="007352B0"/>
    <w:rsid w:val="0073549A"/>
    <w:rsid w:val="007354AE"/>
    <w:rsid w:val="00735715"/>
    <w:rsid w:val="0073574F"/>
    <w:rsid w:val="00735D54"/>
    <w:rsid w:val="00736101"/>
    <w:rsid w:val="007361C8"/>
    <w:rsid w:val="00736738"/>
    <w:rsid w:val="00736AB2"/>
    <w:rsid w:val="00736FEB"/>
    <w:rsid w:val="00737337"/>
    <w:rsid w:val="00737885"/>
    <w:rsid w:val="00737A64"/>
    <w:rsid w:val="0074021E"/>
    <w:rsid w:val="00740244"/>
    <w:rsid w:val="007403BD"/>
    <w:rsid w:val="00740509"/>
    <w:rsid w:val="007406B5"/>
    <w:rsid w:val="00740C3D"/>
    <w:rsid w:val="00740D79"/>
    <w:rsid w:val="007414D7"/>
    <w:rsid w:val="00741A20"/>
    <w:rsid w:val="00742491"/>
    <w:rsid w:val="00742696"/>
    <w:rsid w:val="00743149"/>
    <w:rsid w:val="007431D9"/>
    <w:rsid w:val="0074331F"/>
    <w:rsid w:val="0074338D"/>
    <w:rsid w:val="00743653"/>
    <w:rsid w:val="00743B0D"/>
    <w:rsid w:val="00743B8A"/>
    <w:rsid w:val="00744072"/>
    <w:rsid w:val="00744711"/>
    <w:rsid w:val="0074480F"/>
    <w:rsid w:val="00744A73"/>
    <w:rsid w:val="00744D12"/>
    <w:rsid w:val="007455BF"/>
    <w:rsid w:val="007456A8"/>
    <w:rsid w:val="00745899"/>
    <w:rsid w:val="00746069"/>
    <w:rsid w:val="007461E2"/>
    <w:rsid w:val="00746B42"/>
    <w:rsid w:val="007470D1"/>
    <w:rsid w:val="007475C7"/>
    <w:rsid w:val="007475F9"/>
    <w:rsid w:val="00747B6B"/>
    <w:rsid w:val="00747D57"/>
    <w:rsid w:val="0075067F"/>
    <w:rsid w:val="00750761"/>
    <w:rsid w:val="00750A2D"/>
    <w:rsid w:val="00750EF7"/>
    <w:rsid w:val="007511E2"/>
    <w:rsid w:val="00751410"/>
    <w:rsid w:val="00751422"/>
    <w:rsid w:val="0075198B"/>
    <w:rsid w:val="00752065"/>
    <w:rsid w:val="00752436"/>
    <w:rsid w:val="00752556"/>
    <w:rsid w:val="007526CD"/>
    <w:rsid w:val="00752999"/>
    <w:rsid w:val="00752A2D"/>
    <w:rsid w:val="00752B68"/>
    <w:rsid w:val="00752CC6"/>
    <w:rsid w:val="00753582"/>
    <w:rsid w:val="00753651"/>
    <w:rsid w:val="00753C09"/>
    <w:rsid w:val="007540E8"/>
    <w:rsid w:val="00754238"/>
    <w:rsid w:val="00754301"/>
    <w:rsid w:val="00754927"/>
    <w:rsid w:val="00754CDF"/>
    <w:rsid w:val="007553E2"/>
    <w:rsid w:val="007557CB"/>
    <w:rsid w:val="007557EF"/>
    <w:rsid w:val="00755857"/>
    <w:rsid w:val="007558EE"/>
    <w:rsid w:val="00755AD7"/>
    <w:rsid w:val="00755BC2"/>
    <w:rsid w:val="00755BEB"/>
    <w:rsid w:val="00756135"/>
    <w:rsid w:val="00756154"/>
    <w:rsid w:val="007569D6"/>
    <w:rsid w:val="00756C5F"/>
    <w:rsid w:val="00756DD7"/>
    <w:rsid w:val="00756F38"/>
    <w:rsid w:val="00756FB3"/>
    <w:rsid w:val="00757A19"/>
    <w:rsid w:val="00757F86"/>
    <w:rsid w:val="00760262"/>
    <w:rsid w:val="00760480"/>
    <w:rsid w:val="007606F7"/>
    <w:rsid w:val="007609BC"/>
    <w:rsid w:val="00760D62"/>
    <w:rsid w:val="007610A5"/>
    <w:rsid w:val="0076119D"/>
    <w:rsid w:val="00761470"/>
    <w:rsid w:val="0076152B"/>
    <w:rsid w:val="0076168E"/>
    <w:rsid w:val="007616D9"/>
    <w:rsid w:val="0076171C"/>
    <w:rsid w:val="00761B92"/>
    <w:rsid w:val="00761F9B"/>
    <w:rsid w:val="00762013"/>
    <w:rsid w:val="007620CD"/>
    <w:rsid w:val="00762743"/>
    <w:rsid w:val="00763696"/>
    <w:rsid w:val="00763C43"/>
    <w:rsid w:val="00763D78"/>
    <w:rsid w:val="00763DBD"/>
    <w:rsid w:val="00763F44"/>
    <w:rsid w:val="00764129"/>
    <w:rsid w:val="00764145"/>
    <w:rsid w:val="0076439D"/>
    <w:rsid w:val="0076458F"/>
    <w:rsid w:val="00764700"/>
    <w:rsid w:val="007647E5"/>
    <w:rsid w:val="00764F58"/>
    <w:rsid w:val="0076515E"/>
    <w:rsid w:val="0076542A"/>
    <w:rsid w:val="00765B80"/>
    <w:rsid w:val="00765D93"/>
    <w:rsid w:val="00766037"/>
    <w:rsid w:val="007666E2"/>
    <w:rsid w:val="00766978"/>
    <w:rsid w:val="00766AAA"/>
    <w:rsid w:val="00766BF6"/>
    <w:rsid w:val="00766CA4"/>
    <w:rsid w:val="00766D87"/>
    <w:rsid w:val="00766E41"/>
    <w:rsid w:val="00767069"/>
    <w:rsid w:val="007670C8"/>
    <w:rsid w:val="00767142"/>
    <w:rsid w:val="0076789C"/>
    <w:rsid w:val="00770427"/>
    <w:rsid w:val="007705BC"/>
    <w:rsid w:val="00770D22"/>
    <w:rsid w:val="00770DE7"/>
    <w:rsid w:val="00770FA3"/>
    <w:rsid w:val="00771151"/>
    <w:rsid w:val="00771238"/>
    <w:rsid w:val="0077127E"/>
    <w:rsid w:val="00771488"/>
    <w:rsid w:val="00771BA5"/>
    <w:rsid w:val="00771D7B"/>
    <w:rsid w:val="00772014"/>
    <w:rsid w:val="007720F4"/>
    <w:rsid w:val="00772C0E"/>
    <w:rsid w:val="00772FD4"/>
    <w:rsid w:val="007733E9"/>
    <w:rsid w:val="00773561"/>
    <w:rsid w:val="00773595"/>
    <w:rsid w:val="0077363D"/>
    <w:rsid w:val="00773775"/>
    <w:rsid w:val="00774008"/>
    <w:rsid w:val="00774200"/>
    <w:rsid w:val="00774726"/>
    <w:rsid w:val="00774C0A"/>
    <w:rsid w:val="00774CBB"/>
    <w:rsid w:val="00774F06"/>
    <w:rsid w:val="00775019"/>
    <w:rsid w:val="0077533A"/>
    <w:rsid w:val="0077542A"/>
    <w:rsid w:val="00775529"/>
    <w:rsid w:val="007756F2"/>
    <w:rsid w:val="0077578E"/>
    <w:rsid w:val="00775D76"/>
    <w:rsid w:val="00776142"/>
    <w:rsid w:val="007769EE"/>
    <w:rsid w:val="00776F5C"/>
    <w:rsid w:val="00776FEB"/>
    <w:rsid w:val="00777211"/>
    <w:rsid w:val="00777265"/>
    <w:rsid w:val="00777842"/>
    <w:rsid w:val="00777FCA"/>
    <w:rsid w:val="00780137"/>
    <w:rsid w:val="007805B0"/>
    <w:rsid w:val="00780C2C"/>
    <w:rsid w:val="0078100B"/>
    <w:rsid w:val="00781111"/>
    <w:rsid w:val="0078150D"/>
    <w:rsid w:val="00781583"/>
    <w:rsid w:val="00781660"/>
    <w:rsid w:val="007816AE"/>
    <w:rsid w:val="007817E3"/>
    <w:rsid w:val="007817E4"/>
    <w:rsid w:val="00781889"/>
    <w:rsid w:val="00781A70"/>
    <w:rsid w:val="00782234"/>
    <w:rsid w:val="0078244F"/>
    <w:rsid w:val="007836E5"/>
    <w:rsid w:val="007837B7"/>
    <w:rsid w:val="00784093"/>
    <w:rsid w:val="0078420B"/>
    <w:rsid w:val="007845A2"/>
    <w:rsid w:val="0078471D"/>
    <w:rsid w:val="00784D3C"/>
    <w:rsid w:val="00784F1C"/>
    <w:rsid w:val="0078520C"/>
    <w:rsid w:val="00785565"/>
    <w:rsid w:val="00785A54"/>
    <w:rsid w:val="00785B4A"/>
    <w:rsid w:val="00786174"/>
    <w:rsid w:val="0078627B"/>
    <w:rsid w:val="0078633E"/>
    <w:rsid w:val="00786433"/>
    <w:rsid w:val="00786450"/>
    <w:rsid w:val="007866D4"/>
    <w:rsid w:val="007867F0"/>
    <w:rsid w:val="00786948"/>
    <w:rsid w:val="007878F7"/>
    <w:rsid w:val="00787C91"/>
    <w:rsid w:val="00787D4F"/>
    <w:rsid w:val="00787E8E"/>
    <w:rsid w:val="00790366"/>
    <w:rsid w:val="00790821"/>
    <w:rsid w:val="00790C25"/>
    <w:rsid w:val="00790E3C"/>
    <w:rsid w:val="00790ED3"/>
    <w:rsid w:val="00790F5F"/>
    <w:rsid w:val="0079161E"/>
    <w:rsid w:val="007917E9"/>
    <w:rsid w:val="007921A7"/>
    <w:rsid w:val="007922C2"/>
    <w:rsid w:val="00792647"/>
    <w:rsid w:val="00792701"/>
    <w:rsid w:val="00792E39"/>
    <w:rsid w:val="00792E81"/>
    <w:rsid w:val="0079322A"/>
    <w:rsid w:val="00793785"/>
    <w:rsid w:val="00793A15"/>
    <w:rsid w:val="00793EEB"/>
    <w:rsid w:val="00794438"/>
    <w:rsid w:val="00794ACB"/>
    <w:rsid w:val="00794C2A"/>
    <w:rsid w:val="00794CC8"/>
    <w:rsid w:val="00794E25"/>
    <w:rsid w:val="00794E94"/>
    <w:rsid w:val="0079500D"/>
    <w:rsid w:val="0079501A"/>
    <w:rsid w:val="00795620"/>
    <w:rsid w:val="00795640"/>
    <w:rsid w:val="007956E7"/>
    <w:rsid w:val="0079601B"/>
    <w:rsid w:val="00796043"/>
    <w:rsid w:val="00796099"/>
    <w:rsid w:val="007960A3"/>
    <w:rsid w:val="00796199"/>
    <w:rsid w:val="00796359"/>
    <w:rsid w:val="007966B6"/>
    <w:rsid w:val="0079674D"/>
    <w:rsid w:val="00796767"/>
    <w:rsid w:val="007968F2"/>
    <w:rsid w:val="00797C53"/>
    <w:rsid w:val="007A0430"/>
    <w:rsid w:val="007A093F"/>
    <w:rsid w:val="007A0A8D"/>
    <w:rsid w:val="007A164B"/>
    <w:rsid w:val="007A1915"/>
    <w:rsid w:val="007A198D"/>
    <w:rsid w:val="007A1E24"/>
    <w:rsid w:val="007A2086"/>
    <w:rsid w:val="007A23D8"/>
    <w:rsid w:val="007A2764"/>
    <w:rsid w:val="007A27A1"/>
    <w:rsid w:val="007A29FF"/>
    <w:rsid w:val="007A3C60"/>
    <w:rsid w:val="007A3D59"/>
    <w:rsid w:val="007A4AC7"/>
    <w:rsid w:val="007A4C2C"/>
    <w:rsid w:val="007A4D84"/>
    <w:rsid w:val="007A5733"/>
    <w:rsid w:val="007A57FB"/>
    <w:rsid w:val="007A5E40"/>
    <w:rsid w:val="007A5E68"/>
    <w:rsid w:val="007A5F13"/>
    <w:rsid w:val="007A5F4F"/>
    <w:rsid w:val="007A610D"/>
    <w:rsid w:val="007A6229"/>
    <w:rsid w:val="007A65C5"/>
    <w:rsid w:val="007A6AAB"/>
    <w:rsid w:val="007A6F05"/>
    <w:rsid w:val="007A6F56"/>
    <w:rsid w:val="007A6F7F"/>
    <w:rsid w:val="007A7368"/>
    <w:rsid w:val="007A7855"/>
    <w:rsid w:val="007A791E"/>
    <w:rsid w:val="007A7DBB"/>
    <w:rsid w:val="007A7E3A"/>
    <w:rsid w:val="007A7F27"/>
    <w:rsid w:val="007B018D"/>
    <w:rsid w:val="007B116F"/>
    <w:rsid w:val="007B183C"/>
    <w:rsid w:val="007B18FE"/>
    <w:rsid w:val="007B23F7"/>
    <w:rsid w:val="007B241A"/>
    <w:rsid w:val="007B2505"/>
    <w:rsid w:val="007B25F6"/>
    <w:rsid w:val="007B27F5"/>
    <w:rsid w:val="007B282F"/>
    <w:rsid w:val="007B28C8"/>
    <w:rsid w:val="007B292C"/>
    <w:rsid w:val="007B3373"/>
    <w:rsid w:val="007B36A8"/>
    <w:rsid w:val="007B36D1"/>
    <w:rsid w:val="007B39C1"/>
    <w:rsid w:val="007B3FD2"/>
    <w:rsid w:val="007B400E"/>
    <w:rsid w:val="007B4194"/>
    <w:rsid w:val="007B4329"/>
    <w:rsid w:val="007B47F1"/>
    <w:rsid w:val="007B4CED"/>
    <w:rsid w:val="007B4D2B"/>
    <w:rsid w:val="007B51FA"/>
    <w:rsid w:val="007B5A24"/>
    <w:rsid w:val="007B6595"/>
    <w:rsid w:val="007B698B"/>
    <w:rsid w:val="007B6AA5"/>
    <w:rsid w:val="007B70C5"/>
    <w:rsid w:val="007B78CF"/>
    <w:rsid w:val="007B7AB2"/>
    <w:rsid w:val="007B7C98"/>
    <w:rsid w:val="007B7FA6"/>
    <w:rsid w:val="007C061F"/>
    <w:rsid w:val="007C0716"/>
    <w:rsid w:val="007C0A1E"/>
    <w:rsid w:val="007C0CD6"/>
    <w:rsid w:val="007C0D36"/>
    <w:rsid w:val="007C1141"/>
    <w:rsid w:val="007C1718"/>
    <w:rsid w:val="007C1963"/>
    <w:rsid w:val="007C1B60"/>
    <w:rsid w:val="007C1BA5"/>
    <w:rsid w:val="007C1E6D"/>
    <w:rsid w:val="007C216D"/>
    <w:rsid w:val="007C21A2"/>
    <w:rsid w:val="007C22B2"/>
    <w:rsid w:val="007C24BF"/>
    <w:rsid w:val="007C29D7"/>
    <w:rsid w:val="007C350D"/>
    <w:rsid w:val="007C369C"/>
    <w:rsid w:val="007C4319"/>
    <w:rsid w:val="007C45FA"/>
    <w:rsid w:val="007C461D"/>
    <w:rsid w:val="007C488C"/>
    <w:rsid w:val="007C4A8E"/>
    <w:rsid w:val="007C5166"/>
    <w:rsid w:val="007C5248"/>
    <w:rsid w:val="007C5306"/>
    <w:rsid w:val="007C5511"/>
    <w:rsid w:val="007C56D6"/>
    <w:rsid w:val="007C5F0F"/>
    <w:rsid w:val="007C62CC"/>
    <w:rsid w:val="007C664B"/>
    <w:rsid w:val="007C67B7"/>
    <w:rsid w:val="007C67EE"/>
    <w:rsid w:val="007C7A00"/>
    <w:rsid w:val="007C7C46"/>
    <w:rsid w:val="007C7DCB"/>
    <w:rsid w:val="007C7E1F"/>
    <w:rsid w:val="007C7F1F"/>
    <w:rsid w:val="007D020B"/>
    <w:rsid w:val="007D029A"/>
    <w:rsid w:val="007D0565"/>
    <w:rsid w:val="007D08CB"/>
    <w:rsid w:val="007D09D4"/>
    <w:rsid w:val="007D0B19"/>
    <w:rsid w:val="007D0CBC"/>
    <w:rsid w:val="007D134A"/>
    <w:rsid w:val="007D17EB"/>
    <w:rsid w:val="007D1A16"/>
    <w:rsid w:val="007D24A8"/>
    <w:rsid w:val="007D24ED"/>
    <w:rsid w:val="007D2575"/>
    <w:rsid w:val="007D2B66"/>
    <w:rsid w:val="007D2CB6"/>
    <w:rsid w:val="007D2CF7"/>
    <w:rsid w:val="007D3483"/>
    <w:rsid w:val="007D3778"/>
    <w:rsid w:val="007D3A3B"/>
    <w:rsid w:val="007D3D1A"/>
    <w:rsid w:val="007D4153"/>
    <w:rsid w:val="007D437C"/>
    <w:rsid w:val="007D44C4"/>
    <w:rsid w:val="007D4519"/>
    <w:rsid w:val="007D460A"/>
    <w:rsid w:val="007D46B4"/>
    <w:rsid w:val="007D4FDA"/>
    <w:rsid w:val="007D54B0"/>
    <w:rsid w:val="007D56F1"/>
    <w:rsid w:val="007D6368"/>
    <w:rsid w:val="007D6C64"/>
    <w:rsid w:val="007D6EF9"/>
    <w:rsid w:val="007D746D"/>
    <w:rsid w:val="007D77F6"/>
    <w:rsid w:val="007D7A5C"/>
    <w:rsid w:val="007D7C14"/>
    <w:rsid w:val="007E054E"/>
    <w:rsid w:val="007E08AC"/>
    <w:rsid w:val="007E0C76"/>
    <w:rsid w:val="007E0F2B"/>
    <w:rsid w:val="007E11BB"/>
    <w:rsid w:val="007E11EF"/>
    <w:rsid w:val="007E12EF"/>
    <w:rsid w:val="007E15DC"/>
    <w:rsid w:val="007E1781"/>
    <w:rsid w:val="007E1945"/>
    <w:rsid w:val="007E1B60"/>
    <w:rsid w:val="007E1BFD"/>
    <w:rsid w:val="007E1CF0"/>
    <w:rsid w:val="007E1F0B"/>
    <w:rsid w:val="007E269D"/>
    <w:rsid w:val="007E2765"/>
    <w:rsid w:val="007E2DB4"/>
    <w:rsid w:val="007E2F6F"/>
    <w:rsid w:val="007E312D"/>
    <w:rsid w:val="007E31F4"/>
    <w:rsid w:val="007E33D6"/>
    <w:rsid w:val="007E344F"/>
    <w:rsid w:val="007E3929"/>
    <w:rsid w:val="007E3A29"/>
    <w:rsid w:val="007E3BAF"/>
    <w:rsid w:val="007E3CB0"/>
    <w:rsid w:val="007E460C"/>
    <w:rsid w:val="007E47BB"/>
    <w:rsid w:val="007E50E7"/>
    <w:rsid w:val="007E51F5"/>
    <w:rsid w:val="007E5C31"/>
    <w:rsid w:val="007E6020"/>
    <w:rsid w:val="007E623A"/>
    <w:rsid w:val="007E64E4"/>
    <w:rsid w:val="007E65B9"/>
    <w:rsid w:val="007E704E"/>
    <w:rsid w:val="007E7054"/>
    <w:rsid w:val="007E72CE"/>
    <w:rsid w:val="007E7469"/>
    <w:rsid w:val="007E7669"/>
    <w:rsid w:val="007E77CA"/>
    <w:rsid w:val="007F0301"/>
    <w:rsid w:val="007F064C"/>
    <w:rsid w:val="007F0687"/>
    <w:rsid w:val="007F1BB1"/>
    <w:rsid w:val="007F2181"/>
    <w:rsid w:val="007F2201"/>
    <w:rsid w:val="007F371A"/>
    <w:rsid w:val="007F3813"/>
    <w:rsid w:val="007F4292"/>
    <w:rsid w:val="007F480B"/>
    <w:rsid w:val="007F4B89"/>
    <w:rsid w:val="007F4DEB"/>
    <w:rsid w:val="007F551E"/>
    <w:rsid w:val="007F56BD"/>
    <w:rsid w:val="007F57F6"/>
    <w:rsid w:val="007F5834"/>
    <w:rsid w:val="007F5ADE"/>
    <w:rsid w:val="007F5B84"/>
    <w:rsid w:val="007F5E03"/>
    <w:rsid w:val="007F61B7"/>
    <w:rsid w:val="007F621C"/>
    <w:rsid w:val="007F652D"/>
    <w:rsid w:val="007F6547"/>
    <w:rsid w:val="007F69AE"/>
    <w:rsid w:val="007F6B22"/>
    <w:rsid w:val="007F6B42"/>
    <w:rsid w:val="007F6FCD"/>
    <w:rsid w:val="007F735A"/>
    <w:rsid w:val="007F7472"/>
    <w:rsid w:val="0080063E"/>
    <w:rsid w:val="008006AA"/>
    <w:rsid w:val="00800869"/>
    <w:rsid w:val="00801046"/>
    <w:rsid w:val="008012A9"/>
    <w:rsid w:val="00801C28"/>
    <w:rsid w:val="00801FC5"/>
    <w:rsid w:val="0080213C"/>
    <w:rsid w:val="0080230D"/>
    <w:rsid w:val="008028B0"/>
    <w:rsid w:val="008029CE"/>
    <w:rsid w:val="00802A33"/>
    <w:rsid w:val="008032E5"/>
    <w:rsid w:val="00803512"/>
    <w:rsid w:val="00803952"/>
    <w:rsid w:val="0080430A"/>
    <w:rsid w:val="008047EF"/>
    <w:rsid w:val="00804A86"/>
    <w:rsid w:val="0080563E"/>
    <w:rsid w:val="00805819"/>
    <w:rsid w:val="008064CF"/>
    <w:rsid w:val="008070F2"/>
    <w:rsid w:val="00807F99"/>
    <w:rsid w:val="008101B3"/>
    <w:rsid w:val="00810504"/>
    <w:rsid w:val="0081101C"/>
    <w:rsid w:val="00811EA4"/>
    <w:rsid w:val="00812FD4"/>
    <w:rsid w:val="00813384"/>
    <w:rsid w:val="008135B2"/>
    <w:rsid w:val="00813BEF"/>
    <w:rsid w:val="00813CE0"/>
    <w:rsid w:val="0081405C"/>
    <w:rsid w:val="00814235"/>
    <w:rsid w:val="0081443D"/>
    <w:rsid w:val="008144C0"/>
    <w:rsid w:val="008145AD"/>
    <w:rsid w:val="00814773"/>
    <w:rsid w:val="00814849"/>
    <w:rsid w:val="008149BB"/>
    <w:rsid w:val="00814B8C"/>
    <w:rsid w:val="00814F03"/>
    <w:rsid w:val="0081506E"/>
    <w:rsid w:val="008153A3"/>
    <w:rsid w:val="008153C2"/>
    <w:rsid w:val="0081598A"/>
    <w:rsid w:val="00815A0C"/>
    <w:rsid w:val="00815BE9"/>
    <w:rsid w:val="008169C9"/>
    <w:rsid w:val="00816C41"/>
    <w:rsid w:val="00816D9B"/>
    <w:rsid w:val="008177DD"/>
    <w:rsid w:val="008177FA"/>
    <w:rsid w:val="00817F28"/>
    <w:rsid w:val="008206F8"/>
    <w:rsid w:val="00820AA0"/>
    <w:rsid w:val="00820D1F"/>
    <w:rsid w:val="00820D97"/>
    <w:rsid w:val="00820FDB"/>
    <w:rsid w:val="0082130C"/>
    <w:rsid w:val="00821754"/>
    <w:rsid w:val="008221D5"/>
    <w:rsid w:val="008222FB"/>
    <w:rsid w:val="0082273F"/>
    <w:rsid w:val="0082279D"/>
    <w:rsid w:val="00822938"/>
    <w:rsid w:val="0082298A"/>
    <w:rsid w:val="00822A41"/>
    <w:rsid w:val="00822D02"/>
    <w:rsid w:val="00822E9E"/>
    <w:rsid w:val="00823248"/>
    <w:rsid w:val="00823483"/>
    <w:rsid w:val="008235B3"/>
    <w:rsid w:val="00823D2E"/>
    <w:rsid w:val="00823EB1"/>
    <w:rsid w:val="0082437F"/>
    <w:rsid w:val="0082512D"/>
    <w:rsid w:val="00825331"/>
    <w:rsid w:val="008256AE"/>
    <w:rsid w:val="0082659F"/>
    <w:rsid w:val="008267D7"/>
    <w:rsid w:val="00826B6A"/>
    <w:rsid w:val="00826BCE"/>
    <w:rsid w:val="00826E07"/>
    <w:rsid w:val="00826E27"/>
    <w:rsid w:val="00826E85"/>
    <w:rsid w:val="00827A41"/>
    <w:rsid w:val="00830162"/>
    <w:rsid w:val="00830F2C"/>
    <w:rsid w:val="00831E13"/>
    <w:rsid w:val="00832151"/>
    <w:rsid w:val="00832485"/>
    <w:rsid w:val="008327D8"/>
    <w:rsid w:val="00832EF5"/>
    <w:rsid w:val="00833177"/>
    <w:rsid w:val="008332F2"/>
    <w:rsid w:val="008334FD"/>
    <w:rsid w:val="00833501"/>
    <w:rsid w:val="00833B81"/>
    <w:rsid w:val="008342FD"/>
    <w:rsid w:val="0083437F"/>
    <w:rsid w:val="00834680"/>
    <w:rsid w:val="00834D8D"/>
    <w:rsid w:val="00835C21"/>
    <w:rsid w:val="00836814"/>
    <w:rsid w:val="00836BEC"/>
    <w:rsid w:val="0083738F"/>
    <w:rsid w:val="008376FC"/>
    <w:rsid w:val="008400BB"/>
    <w:rsid w:val="0084017D"/>
    <w:rsid w:val="00840CC2"/>
    <w:rsid w:val="008412C1"/>
    <w:rsid w:val="008413BC"/>
    <w:rsid w:val="00841466"/>
    <w:rsid w:val="00841545"/>
    <w:rsid w:val="008415AA"/>
    <w:rsid w:val="00841621"/>
    <w:rsid w:val="00841AE8"/>
    <w:rsid w:val="00841DFE"/>
    <w:rsid w:val="00841ED9"/>
    <w:rsid w:val="00841F8D"/>
    <w:rsid w:val="00842283"/>
    <w:rsid w:val="008424DC"/>
    <w:rsid w:val="00842A86"/>
    <w:rsid w:val="00842CE8"/>
    <w:rsid w:val="00842F2D"/>
    <w:rsid w:val="0084341A"/>
    <w:rsid w:val="008434C6"/>
    <w:rsid w:val="00843807"/>
    <w:rsid w:val="00843C7C"/>
    <w:rsid w:val="00843ECE"/>
    <w:rsid w:val="008442CB"/>
    <w:rsid w:val="0084461E"/>
    <w:rsid w:val="00844889"/>
    <w:rsid w:val="00844B9C"/>
    <w:rsid w:val="00844E64"/>
    <w:rsid w:val="00844FAC"/>
    <w:rsid w:val="0084553F"/>
    <w:rsid w:val="00845856"/>
    <w:rsid w:val="0084586D"/>
    <w:rsid w:val="00845972"/>
    <w:rsid w:val="00845BC0"/>
    <w:rsid w:val="00845DF8"/>
    <w:rsid w:val="0084652F"/>
    <w:rsid w:val="0084659B"/>
    <w:rsid w:val="00846680"/>
    <w:rsid w:val="0084670D"/>
    <w:rsid w:val="008468B7"/>
    <w:rsid w:val="00846C72"/>
    <w:rsid w:val="00846CAA"/>
    <w:rsid w:val="00846E52"/>
    <w:rsid w:val="00846EFA"/>
    <w:rsid w:val="0084719F"/>
    <w:rsid w:val="00847298"/>
    <w:rsid w:val="008474ED"/>
    <w:rsid w:val="00850057"/>
    <w:rsid w:val="0085012F"/>
    <w:rsid w:val="0085060C"/>
    <w:rsid w:val="00850DB1"/>
    <w:rsid w:val="008511F5"/>
    <w:rsid w:val="00851274"/>
    <w:rsid w:val="00851348"/>
    <w:rsid w:val="00851584"/>
    <w:rsid w:val="00851872"/>
    <w:rsid w:val="00851907"/>
    <w:rsid w:val="0085201F"/>
    <w:rsid w:val="0085231C"/>
    <w:rsid w:val="00854873"/>
    <w:rsid w:val="00854D9D"/>
    <w:rsid w:val="00855122"/>
    <w:rsid w:val="00855236"/>
    <w:rsid w:val="00855831"/>
    <w:rsid w:val="008558A2"/>
    <w:rsid w:val="00855975"/>
    <w:rsid w:val="0085661D"/>
    <w:rsid w:val="00856E4C"/>
    <w:rsid w:val="00856F7F"/>
    <w:rsid w:val="00856FF7"/>
    <w:rsid w:val="00857326"/>
    <w:rsid w:val="008600AE"/>
    <w:rsid w:val="008603AF"/>
    <w:rsid w:val="00860500"/>
    <w:rsid w:val="00860B01"/>
    <w:rsid w:val="00861097"/>
    <w:rsid w:val="0086121C"/>
    <w:rsid w:val="008612F4"/>
    <w:rsid w:val="00861339"/>
    <w:rsid w:val="0086148A"/>
    <w:rsid w:val="00861BC6"/>
    <w:rsid w:val="00862295"/>
    <w:rsid w:val="00862446"/>
    <w:rsid w:val="008625FF"/>
    <w:rsid w:val="00862EE6"/>
    <w:rsid w:val="008636B3"/>
    <w:rsid w:val="00863702"/>
    <w:rsid w:val="0086371B"/>
    <w:rsid w:val="00863D00"/>
    <w:rsid w:val="00864069"/>
    <w:rsid w:val="008646A4"/>
    <w:rsid w:val="008648AB"/>
    <w:rsid w:val="00864E7A"/>
    <w:rsid w:val="00864FCD"/>
    <w:rsid w:val="00865048"/>
    <w:rsid w:val="008652CC"/>
    <w:rsid w:val="008658A7"/>
    <w:rsid w:val="0086595F"/>
    <w:rsid w:val="00865E9D"/>
    <w:rsid w:val="008660CC"/>
    <w:rsid w:val="008665F3"/>
    <w:rsid w:val="00866723"/>
    <w:rsid w:val="00866AB7"/>
    <w:rsid w:val="00866D33"/>
    <w:rsid w:val="00867606"/>
    <w:rsid w:val="00867788"/>
    <w:rsid w:val="00870075"/>
    <w:rsid w:val="008703C2"/>
    <w:rsid w:val="00870CBD"/>
    <w:rsid w:val="008711EF"/>
    <w:rsid w:val="008712EC"/>
    <w:rsid w:val="008714B0"/>
    <w:rsid w:val="008716BE"/>
    <w:rsid w:val="00872516"/>
    <w:rsid w:val="008725BA"/>
    <w:rsid w:val="00872BDA"/>
    <w:rsid w:val="00873244"/>
    <w:rsid w:val="008732D9"/>
    <w:rsid w:val="008733BC"/>
    <w:rsid w:val="008734F9"/>
    <w:rsid w:val="00873505"/>
    <w:rsid w:val="0087381A"/>
    <w:rsid w:val="00873FCC"/>
    <w:rsid w:val="0087439E"/>
    <w:rsid w:val="00874544"/>
    <w:rsid w:val="00874BA1"/>
    <w:rsid w:val="00874BF8"/>
    <w:rsid w:val="00874C22"/>
    <w:rsid w:val="00874D4F"/>
    <w:rsid w:val="00874ED9"/>
    <w:rsid w:val="00875389"/>
    <w:rsid w:val="008753F2"/>
    <w:rsid w:val="00875B78"/>
    <w:rsid w:val="00875BE3"/>
    <w:rsid w:val="00875FFF"/>
    <w:rsid w:val="00876061"/>
    <w:rsid w:val="008764D0"/>
    <w:rsid w:val="00876DD5"/>
    <w:rsid w:val="00876EBA"/>
    <w:rsid w:val="00876F39"/>
    <w:rsid w:val="008770F1"/>
    <w:rsid w:val="008771AA"/>
    <w:rsid w:val="008772AA"/>
    <w:rsid w:val="0087737A"/>
    <w:rsid w:val="00877704"/>
    <w:rsid w:val="00877758"/>
    <w:rsid w:val="008779D0"/>
    <w:rsid w:val="00877D6B"/>
    <w:rsid w:val="00880261"/>
    <w:rsid w:val="00880A5B"/>
    <w:rsid w:val="00880D49"/>
    <w:rsid w:val="00880D98"/>
    <w:rsid w:val="00880E92"/>
    <w:rsid w:val="00881012"/>
    <w:rsid w:val="008814C0"/>
    <w:rsid w:val="00881643"/>
    <w:rsid w:val="00881DAB"/>
    <w:rsid w:val="0088235A"/>
    <w:rsid w:val="00882A62"/>
    <w:rsid w:val="00882B12"/>
    <w:rsid w:val="00882E4A"/>
    <w:rsid w:val="00882EDD"/>
    <w:rsid w:val="008832CC"/>
    <w:rsid w:val="0088339E"/>
    <w:rsid w:val="00883832"/>
    <w:rsid w:val="0088389B"/>
    <w:rsid w:val="00884685"/>
    <w:rsid w:val="00884911"/>
    <w:rsid w:val="008851DD"/>
    <w:rsid w:val="00885341"/>
    <w:rsid w:val="008856AC"/>
    <w:rsid w:val="008867EC"/>
    <w:rsid w:val="00886A91"/>
    <w:rsid w:val="008870A2"/>
    <w:rsid w:val="00887258"/>
    <w:rsid w:val="00887467"/>
    <w:rsid w:val="008875BC"/>
    <w:rsid w:val="00887E31"/>
    <w:rsid w:val="00887FD3"/>
    <w:rsid w:val="008910A1"/>
    <w:rsid w:val="00891250"/>
    <w:rsid w:val="0089167F"/>
    <w:rsid w:val="008917A4"/>
    <w:rsid w:val="00891BA4"/>
    <w:rsid w:val="00891C59"/>
    <w:rsid w:val="0089202F"/>
    <w:rsid w:val="008924AF"/>
    <w:rsid w:val="00892868"/>
    <w:rsid w:val="00892F98"/>
    <w:rsid w:val="008930A5"/>
    <w:rsid w:val="00893274"/>
    <w:rsid w:val="008932B7"/>
    <w:rsid w:val="00893377"/>
    <w:rsid w:val="0089343A"/>
    <w:rsid w:val="00893DDD"/>
    <w:rsid w:val="008942F7"/>
    <w:rsid w:val="00894DB8"/>
    <w:rsid w:val="00894DCF"/>
    <w:rsid w:val="00894DE4"/>
    <w:rsid w:val="0089500A"/>
    <w:rsid w:val="00895328"/>
    <w:rsid w:val="008955FA"/>
    <w:rsid w:val="00895625"/>
    <w:rsid w:val="00895A9B"/>
    <w:rsid w:val="00895F08"/>
    <w:rsid w:val="00895F2C"/>
    <w:rsid w:val="008977C0"/>
    <w:rsid w:val="00897B8D"/>
    <w:rsid w:val="00897C58"/>
    <w:rsid w:val="008A09E3"/>
    <w:rsid w:val="008A0BA9"/>
    <w:rsid w:val="008A113C"/>
    <w:rsid w:val="008A12FB"/>
    <w:rsid w:val="008A1864"/>
    <w:rsid w:val="008A186A"/>
    <w:rsid w:val="008A1BA7"/>
    <w:rsid w:val="008A1C84"/>
    <w:rsid w:val="008A2EE2"/>
    <w:rsid w:val="008A2F5D"/>
    <w:rsid w:val="008A39BA"/>
    <w:rsid w:val="008A446B"/>
    <w:rsid w:val="008A453D"/>
    <w:rsid w:val="008A48EF"/>
    <w:rsid w:val="008A5B3D"/>
    <w:rsid w:val="008A5D88"/>
    <w:rsid w:val="008A723B"/>
    <w:rsid w:val="008A74A2"/>
    <w:rsid w:val="008A74C5"/>
    <w:rsid w:val="008B0B94"/>
    <w:rsid w:val="008B13E9"/>
    <w:rsid w:val="008B1A68"/>
    <w:rsid w:val="008B1C6F"/>
    <w:rsid w:val="008B1E5B"/>
    <w:rsid w:val="008B252D"/>
    <w:rsid w:val="008B2A0C"/>
    <w:rsid w:val="008B42AB"/>
    <w:rsid w:val="008B431A"/>
    <w:rsid w:val="008B458A"/>
    <w:rsid w:val="008B48F4"/>
    <w:rsid w:val="008B4936"/>
    <w:rsid w:val="008B498E"/>
    <w:rsid w:val="008B4CC6"/>
    <w:rsid w:val="008B4D59"/>
    <w:rsid w:val="008B4EF0"/>
    <w:rsid w:val="008B5199"/>
    <w:rsid w:val="008B528A"/>
    <w:rsid w:val="008B53A2"/>
    <w:rsid w:val="008B53CB"/>
    <w:rsid w:val="008B57A7"/>
    <w:rsid w:val="008B5805"/>
    <w:rsid w:val="008B5BB2"/>
    <w:rsid w:val="008B668B"/>
    <w:rsid w:val="008B6947"/>
    <w:rsid w:val="008B6C77"/>
    <w:rsid w:val="008B7480"/>
    <w:rsid w:val="008B797B"/>
    <w:rsid w:val="008B7C26"/>
    <w:rsid w:val="008B7DFD"/>
    <w:rsid w:val="008C03EB"/>
    <w:rsid w:val="008C0BF3"/>
    <w:rsid w:val="008C0C7A"/>
    <w:rsid w:val="008C1018"/>
    <w:rsid w:val="008C11D2"/>
    <w:rsid w:val="008C1257"/>
    <w:rsid w:val="008C1361"/>
    <w:rsid w:val="008C14FC"/>
    <w:rsid w:val="008C15AD"/>
    <w:rsid w:val="008C18D3"/>
    <w:rsid w:val="008C1A33"/>
    <w:rsid w:val="008C1CEE"/>
    <w:rsid w:val="008C240D"/>
    <w:rsid w:val="008C2B48"/>
    <w:rsid w:val="008C2B90"/>
    <w:rsid w:val="008C2BEC"/>
    <w:rsid w:val="008C2F4F"/>
    <w:rsid w:val="008C3049"/>
    <w:rsid w:val="008C35E1"/>
    <w:rsid w:val="008C36C3"/>
    <w:rsid w:val="008C3B00"/>
    <w:rsid w:val="008C44CC"/>
    <w:rsid w:val="008C4914"/>
    <w:rsid w:val="008C49EA"/>
    <w:rsid w:val="008C4D80"/>
    <w:rsid w:val="008C4E1A"/>
    <w:rsid w:val="008C50AD"/>
    <w:rsid w:val="008C5314"/>
    <w:rsid w:val="008C5664"/>
    <w:rsid w:val="008C5BFC"/>
    <w:rsid w:val="008C5F3F"/>
    <w:rsid w:val="008C6347"/>
    <w:rsid w:val="008C7161"/>
    <w:rsid w:val="008C75F7"/>
    <w:rsid w:val="008C7D35"/>
    <w:rsid w:val="008C7F4E"/>
    <w:rsid w:val="008D002B"/>
    <w:rsid w:val="008D0514"/>
    <w:rsid w:val="008D05B8"/>
    <w:rsid w:val="008D0734"/>
    <w:rsid w:val="008D07DA"/>
    <w:rsid w:val="008D0931"/>
    <w:rsid w:val="008D0A89"/>
    <w:rsid w:val="008D0E2B"/>
    <w:rsid w:val="008D12CE"/>
    <w:rsid w:val="008D1745"/>
    <w:rsid w:val="008D1782"/>
    <w:rsid w:val="008D199A"/>
    <w:rsid w:val="008D2C19"/>
    <w:rsid w:val="008D2DFF"/>
    <w:rsid w:val="008D3204"/>
    <w:rsid w:val="008D369F"/>
    <w:rsid w:val="008D3930"/>
    <w:rsid w:val="008D40A7"/>
    <w:rsid w:val="008D486E"/>
    <w:rsid w:val="008D4940"/>
    <w:rsid w:val="008D4BCD"/>
    <w:rsid w:val="008D4ED7"/>
    <w:rsid w:val="008D501C"/>
    <w:rsid w:val="008D521E"/>
    <w:rsid w:val="008D59BC"/>
    <w:rsid w:val="008D5B24"/>
    <w:rsid w:val="008D5B7B"/>
    <w:rsid w:val="008D60AE"/>
    <w:rsid w:val="008D6FF2"/>
    <w:rsid w:val="008D76A9"/>
    <w:rsid w:val="008D7B59"/>
    <w:rsid w:val="008D7E29"/>
    <w:rsid w:val="008E02F8"/>
    <w:rsid w:val="008E0334"/>
    <w:rsid w:val="008E0402"/>
    <w:rsid w:val="008E049E"/>
    <w:rsid w:val="008E065E"/>
    <w:rsid w:val="008E0A9C"/>
    <w:rsid w:val="008E11C9"/>
    <w:rsid w:val="008E1397"/>
    <w:rsid w:val="008E1FE3"/>
    <w:rsid w:val="008E225D"/>
    <w:rsid w:val="008E2730"/>
    <w:rsid w:val="008E299B"/>
    <w:rsid w:val="008E2ED2"/>
    <w:rsid w:val="008E33AB"/>
    <w:rsid w:val="008E353E"/>
    <w:rsid w:val="008E4320"/>
    <w:rsid w:val="008E43FE"/>
    <w:rsid w:val="008E4560"/>
    <w:rsid w:val="008E4973"/>
    <w:rsid w:val="008E4C42"/>
    <w:rsid w:val="008E524A"/>
    <w:rsid w:val="008E561B"/>
    <w:rsid w:val="008E5743"/>
    <w:rsid w:val="008E5DBB"/>
    <w:rsid w:val="008E6076"/>
    <w:rsid w:val="008E6389"/>
    <w:rsid w:val="008E64F8"/>
    <w:rsid w:val="008E6944"/>
    <w:rsid w:val="008E6DE3"/>
    <w:rsid w:val="008E79ED"/>
    <w:rsid w:val="008E7BD4"/>
    <w:rsid w:val="008E7F87"/>
    <w:rsid w:val="008F0100"/>
    <w:rsid w:val="008F02A7"/>
    <w:rsid w:val="008F07EF"/>
    <w:rsid w:val="008F0BFB"/>
    <w:rsid w:val="008F0D00"/>
    <w:rsid w:val="008F0D58"/>
    <w:rsid w:val="008F0FAC"/>
    <w:rsid w:val="008F104C"/>
    <w:rsid w:val="008F1230"/>
    <w:rsid w:val="008F1296"/>
    <w:rsid w:val="008F132C"/>
    <w:rsid w:val="008F1606"/>
    <w:rsid w:val="008F178E"/>
    <w:rsid w:val="008F17E7"/>
    <w:rsid w:val="008F18F1"/>
    <w:rsid w:val="008F18FA"/>
    <w:rsid w:val="008F1C2D"/>
    <w:rsid w:val="008F2151"/>
    <w:rsid w:val="008F24EC"/>
    <w:rsid w:val="008F26FF"/>
    <w:rsid w:val="008F291A"/>
    <w:rsid w:val="008F2E17"/>
    <w:rsid w:val="008F30F8"/>
    <w:rsid w:val="008F316F"/>
    <w:rsid w:val="008F31A0"/>
    <w:rsid w:val="008F3360"/>
    <w:rsid w:val="008F353D"/>
    <w:rsid w:val="008F383B"/>
    <w:rsid w:val="008F3DFB"/>
    <w:rsid w:val="008F3F7B"/>
    <w:rsid w:val="008F40F3"/>
    <w:rsid w:val="008F4242"/>
    <w:rsid w:val="008F4AF4"/>
    <w:rsid w:val="008F4B71"/>
    <w:rsid w:val="008F4CD4"/>
    <w:rsid w:val="008F4EEF"/>
    <w:rsid w:val="008F5238"/>
    <w:rsid w:val="008F5717"/>
    <w:rsid w:val="008F5A7F"/>
    <w:rsid w:val="008F5CCE"/>
    <w:rsid w:val="008F5FFB"/>
    <w:rsid w:val="008F6052"/>
    <w:rsid w:val="008F638D"/>
    <w:rsid w:val="008F695E"/>
    <w:rsid w:val="008F6A94"/>
    <w:rsid w:val="008F72FD"/>
    <w:rsid w:val="008F7680"/>
    <w:rsid w:val="008F7AE1"/>
    <w:rsid w:val="008F7E09"/>
    <w:rsid w:val="00900125"/>
    <w:rsid w:val="00900159"/>
    <w:rsid w:val="009004DE"/>
    <w:rsid w:val="009004F5"/>
    <w:rsid w:val="00900B46"/>
    <w:rsid w:val="00900B5A"/>
    <w:rsid w:val="009013BE"/>
    <w:rsid w:val="0090144C"/>
    <w:rsid w:val="00901B86"/>
    <w:rsid w:val="00902030"/>
    <w:rsid w:val="00902107"/>
    <w:rsid w:val="00902294"/>
    <w:rsid w:val="009024FC"/>
    <w:rsid w:val="00902565"/>
    <w:rsid w:val="0090265C"/>
    <w:rsid w:val="00902D53"/>
    <w:rsid w:val="00903174"/>
    <w:rsid w:val="00903372"/>
    <w:rsid w:val="0090338F"/>
    <w:rsid w:val="009034C5"/>
    <w:rsid w:val="00903C09"/>
    <w:rsid w:val="00903F94"/>
    <w:rsid w:val="009040E0"/>
    <w:rsid w:val="009048B0"/>
    <w:rsid w:val="00904B1C"/>
    <w:rsid w:val="0090546E"/>
    <w:rsid w:val="00905B14"/>
    <w:rsid w:val="00905B55"/>
    <w:rsid w:val="00905B9B"/>
    <w:rsid w:val="009060D7"/>
    <w:rsid w:val="009062A7"/>
    <w:rsid w:val="009064D1"/>
    <w:rsid w:val="0090669C"/>
    <w:rsid w:val="009068C7"/>
    <w:rsid w:val="00906BFF"/>
    <w:rsid w:val="009070EE"/>
    <w:rsid w:val="009079D1"/>
    <w:rsid w:val="00907C68"/>
    <w:rsid w:val="00910648"/>
    <w:rsid w:val="009109D7"/>
    <w:rsid w:val="00910B52"/>
    <w:rsid w:val="00910CCA"/>
    <w:rsid w:val="00910DC1"/>
    <w:rsid w:val="0091113D"/>
    <w:rsid w:val="009111E4"/>
    <w:rsid w:val="009113FC"/>
    <w:rsid w:val="00911758"/>
    <w:rsid w:val="00911E48"/>
    <w:rsid w:val="00911EE6"/>
    <w:rsid w:val="00911FEF"/>
    <w:rsid w:val="009123D8"/>
    <w:rsid w:val="00912539"/>
    <w:rsid w:val="00912CAA"/>
    <w:rsid w:val="00912E75"/>
    <w:rsid w:val="009136D0"/>
    <w:rsid w:val="0091398C"/>
    <w:rsid w:val="00913C43"/>
    <w:rsid w:val="00913E96"/>
    <w:rsid w:val="0091415B"/>
    <w:rsid w:val="009143DB"/>
    <w:rsid w:val="00914501"/>
    <w:rsid w:val="00914921"/>
    <w:rsid w:val="00914A63"/>
    <w:rsid w:val="00914E32"/>
    <w:rsid w:val="009151B7"/>
    <w:rsid w:val="0091528B"/>
    <w:rsid w:val="0091529A"/>
    <w:rsid w:val="0091531F"/>
    <w:rsid w:val="009155F7"/>
    <w:rsid w:val="00915A7D"/>
    <w:rsid w:val="0091608C"/>
    <w:rsid w:val="009162E2"/>
    <w:rsid w:val="009165CF"/>
    <w:rsid w:val="00916B91"/>
    <w:rsid w:val="00916C48"/>
    <w:rsid w:val="00916C52"/>
    <w:rsid w:val="00916CE6"/>
    <w:rsid w:val="00916DCA"/>
    <w:rsid w:val="009170B3"/>
    <w:rsid w:val="00917445"/>
    <w:rsid w:val="009178F4"/>
    <w:rsid w:val="00917AF6"/>
    <w:rsid w:val="00917F36"/>
    <w:rsid w:val="00920E62"/>
    <w:rsid w:val="0092122D"/>
    <w:rsid w:val="00921376"/>
    <w:rsid w:val="009214A8"/>
    <w:rsid w:val="0092177A"/>
    <w:rsid w:val="009217D8"/>
    <w:rsid w:val="00921990"/>
    <w:rsid w:val="00921A06"/>
    <w:rsid w:val="00921F17"/>
    <w:rsid w:val="009225E9"/>
    <w:rsid w:val="009225F0"/>
    <w:rsid w:val="0092260D"/>
    <w:rsid w:val="009229A3"/>
    <w:rsid w:val="00922F61"/>
    <w:rsid w:val="00922FBB"/>
    <w:rsid w:val="0092364F"/>
    <w:rsid w:val="0092413B"/>
    <w:rsid w:val="00924E1B"/>
    <w:rsid w:val="00925201"/>
    <w:rsid w:val="0092567C"/>
    <w:rsid w:val="0092589F"/>
    <w:rsid w:val="00925AEE"/>
    <w:rsid w:val="00925EE8"/>
    <w:rsid w:val="00926033"/>
    <w:rsid w:val="0092605E"/>
    <w:rsid w:val="00926237"/>
    <w:rsid w:val="0092630A"/>
    <w:rsid w:val="00926655"/>
    <w:rsid w:val="00926776"/>
    <w:rsid w:val="00926831"/>
    <w:rsid w:val="00926872"/>
    <w:rsid w:val="009268CA"/>
    <w:rsid w:val="00926E15"/>
    <w:rsid w:val="00926E44"/>
    <w:rsid w:val="0092712D"/>
    <w:rsid w:val="00927750"/>
    <w:rsid w:val="009277E6"/>
    <w:rsid w:val="00927EA0"/>
    <w:rsid w:val="00927F5D"/>
    <w:rsid w:val="009300B7"/>
    <w:rsid w:val="00930285"/>
    <w:rsid w:val="00930336"/>
    <w:rsid w:val="00930492"/>
    <w:rsid w:val="00930886"/>
    <w:rsid w:val="009309A5"/>
    <w:rsid w:val="00930C67"/>
    <w:rsid w:val="00930DF0"/>
    <w:rsid w:val="009313C4"/>
    <w:rsid w:val="00931958"/>
    <w:rsid w:val="00931A00"/>
    <w:rsid w:val="00931A54"/>
    <w:rsid w:val="00931B8C"/>
    <w:rsid w:val="00931C69"/>
    <w:rsid w:val="009322C2"/>
    <w:rsid w:val="00932B35"/>
    <w:rsid w:val="00932B3C"/>
    <w:rsid w:val="00932C10"/>
    <w:rsid w:val="00932EEF"/>
    <w:rsid w:val="00932F5B"/>
    <w:rsid w:val="00933412"/>
    <w:rsid w:val="009335F4"/>
    <w:rsid w:val="00934276"/>
    <w:rsid w:val="00934847"/>
    <w:rsid w:val="00934A0E"/>
    <w:rsid w:val="00934DCD"/>
    <w:rsid w:val="0093552D"/>
    <w:rsid w:val="0093606D"/>
    <w:rsid w:val="009361F1"/>
    <w:rsid w:val="0093722D"/>
    <w:rsid w:val="009372E0"/>
    <w:rsid w:val="00937465"/>
    <w:rsid w:val="00937567"/>
    <w:rsid w:val="00937BE9"/>
    <w:rsid w:val="00937EEC"/>
    <w:rsid w:val="00937F8C"/>
    <w:rsid w:val="009400C2"/>
    <w:rsid w:val="009401F6"/>
    <w:rsid w:val="00940342"/>
    <w:rsid w:val="009407D6"/>
    <w:rsid w:val="009407FB"/>
    <w:rsid w:val="0094096B"/>
    <w:rsid w:val="00941001"/>
    <w:rsid w:val="0094130A"/>
    <w:rsid w:val="009416C8"/>
    <w:rsid w:val="0094174B"/>
    <w:rsid w:val="00941811"/>
    <w:rsid w:val="00941BD1"/>
    <w:rsid w:val="00941D0D"/>
    <w:rsid w:val="00941EAA"/>
    <w:rsid w:val="00941F75"/>
    <w:rsid w:val="00942052"/>
    <w:rsid w:val="009421D9"/>
    <w:rsid w:val="0094288A"/>
    <w:rsid w:val="00942DB8"/>
    <w:rsid w:val="009434BB"/>
    <w:rsid w:val="00943CE2"/>
    <w:rsid w:val="009440F7"/>
    <w:rsid w:val="0094437C"/>
    <w:rsid w:val="0094453A"/>
    <w:rsid w:val="009445EF"/>
    <w:rsid w:val="00944C82"/>
    <w:rsid w:val="00944E3C"/>
    <w:rsid w:val="009450DD"/>
    <w:rsid w:val="0094564C"/>
    <w:rsid w:val="00945C4D"/>
    <w:rsid w:val="00945DBD"/>
    <w:rsid w:val="0094687E"/>
    <w:rsid w:val="00946894"/>
    <w:rsid w:val="009468BF"/>
    <w:rsid w:val="00946C8D"/>
    <w:rsid w:val="00947205"/>
    <w:rsid w:val="0094724B"/>
    <w:rsid w:val="009473E8"/>
    <w:rsid w:val="00947651"/>
    <w:rsid w:val="00947727"/>
    <w:rsid w:val="0095031E"/>
    <w:rsid w:val="00950BAB"/>
    <w:rsid w:val="00951469"/>
    <w:rsid w:val="00951847"/>
    <w:rsid w:val="00951935"/>
    <w:rsid w:val="009519F7"/>
    <w:rsid w:val="00951A25"/>
    <w:rsid w:val="00951B8F"/>
    <w:rsid w:val="00952331"/>
    <w:rsid w:val="00952CC6"/>
    <w:rsid w:val="00953053"/>
    <w:rsid w:val="00953269"/>
    <w:rsid w:val="009537BD"/>
    <w:rsid w:val="00953B89"/>
    <w:rsid w:val="00953D8A"/>
    <w:rsid w:val="0095441C"/>
    <w:rsid w:val="00954737"/>
    <w:rsid w:val="0095486E"/>
    <w:rsid w:val="00954A95"/>
    <w:rsid w:val="00954DF3"/>
    <w:rsid w:val="00955393"/>
    <w:rsid w:val="00955731"/>
    <w:rsid w:val="00955909"/>
    <w:rsid w:val="00955ACB"/>
    <w:rsid w:val="00956730"/>
    <w:rsid w:val="0095702E"/>
    <w:rsid w:val="00957671"/>
    <w:rsid w:val="00957E3D"/>
    <w:rsid w:val="0096002D"/>
    <w:rsid w:val="009603CC"/>
    <w:rsid w:val="00960A08"/>
    <w:rsid w:val="00960A68"/>
    <w:rsid w:val="00960D88"/>
    <w:rsid w:val="00961205"/>
    <w:rsid w:val="0096183B"/>
    <w:rsid w:val="009618BB"/>
    <w:rsid w:val="00961F16"/>
    <w:rsid w:val="009625BA"/>
    <w:rsid w:val="0096264E"/>
    <w:rsid w:val="009628B4"/>
    <w:rsid w:val="00962B0D"/>
    <w:rsid w:val="009635EF"/>
    <w:rsid w:val="00963892"/>
    <w:rsid w:val="00963BC1"/>
    <w:rsid w:val="00964239"/>
    <w:rsid w:val="00964389"/>
    <w:rsid w:val="009643FD"/>
    <w:rsid w:val="00964548"/>
    <w:rsid w:val="00964784"/>
    <w:rsid w:val="009648CE"/>
    <w:rsid w:val="00964B4A"/>
    <w:rsid w:val="00964E6F"/>
    <w:rsid w:val="0096561B"/>
    <w:rsid w:val="00965CF1"/>
    <w:rsid w:val="00966343"/>
    <w:rsid w:val="009664D4"/>
    <w:rsid w:val="009666A8"/>
    <w:rsid w:val="00966C09"/>
    <w:rsid w:val="0096772B"/>
    <w:rsid w:val="00967794"/>
    <w:rsid w:val="0096791D"/>
    <w:rsid w:val="0096795C"/>
    <w:rsid w:val="009704CB"/>
    <w:rsid w:val="00970617"/>
    <w:rsid w:val="0097094D"/>
    <w:rsid w:val="009709DC"/>
    <w:rsid w:val="009709EB"/>
    <w:rsid w:val="00970C6F"/>
    <w:rsid w:val="00970FEB"/>
    <w:rsid w:val="00971213"/>
    <w:rsid w:val="00971B8C"/>
    <w:rsid w:val="00971C52"/>
    <w:rsid w:val="00971D0C"/>
    <w:rsid w:val="0097215B"/>
    <w:rsid w:val="009721B4"/>
    <w:rsid w:val="00972A6C"/>
    <w:rsid w:val="00972DA4"/>
    <w:rsid w:val="0097334A"/>
    <w:rsid w:val="0097347D"/>
    <w:rsid w:val="00973803"/>
    <w:rsid w:val="009738FD"/>
    <w:rsid w:val="00973FF2"/>
    <w:rsid w:val="009746FE"/>
    <w:rsid w:val="00975106"/>
    <w:rsid w:val="0097514F"/>
    <w:rsid w:val="009753CC"/>
    <w:rsid w:val="00975410"/>
    <w:rsid w:val="00976198"/>
    <w:rsid w:val="0097669F"/>
    <w:rsid w:val="00976F6B"/>
    <w:rsid w:val="00977283"/>
    <w:rsid w:val="009773D7"/>
    <w:rsid w:val="00977582"/>
    <w:rsid w:val="009777F9"/>
    <w:rsid w:val="00977A0A"/>
    <w:rsid w:val="00977A30"/>
    <w:rsid w:val="00980060"/>
    <w:rsid w:val="0098049E"/>
    <w:rsid w:val="00980525"/>
    <w:rsid w:val="00980704"/>
    <w:rsid w:val="009808FD"/>
    <w:rsid w:val="0098091C"/>
    <w:rsid w:val="00980AED"/>
    <w:rsid w:val="00980B55"/>
    <w:rsid w:val="00980DC4"/>
    <w:rsid w:val="00981613"/>
    <w:rsid w:val="009819C5"/>
    <w:rsid w:val="00981A64"/>
    <w:rsid w:val="00981AA3"/>
    <w:rsid w:val="00981B50"/>
    <w:rsid w:val="0098269F"/>
    <w:rsid w:val="00982F3F"/>
    <w:rsid w:val="00982F9F"/>
    <w:rsid w:val="00983165"/>
    <w:rsid w:val="00983508"/>
    <w:rsid w:val="009835F6"/>
    <w:rsid w:val="00983A14"/>
    <w:rsid w:val="00983B49"/>
    <w:rsid w:val="00983DD0"/>
    <w:rsid w:val="00983EA7"/>
    <w:rsid w:val="00983FF4"/>
    <w:rsid w:val="009846B0"/>
    <w:rsid w:val="00984700"/>
    <w:rsid w:val="00985057"/>
    <w:rsid w:val="00985142"/>
    <w:rsid w:val="00986354"/>
    <w:rsid w:val="00986418"/>
    <w:rsid w:val="00986687"/>
    <w:rsid w:val="009871C7"/>
    <w:rsid w:val="0098752A"/>
    <w:rsid w:val="00987827"/>
    <w:rsid w:val="00987E94"/>
    <w:rsid w:val="00990029"/>
    <w:rsid w:val="00990DEC"/>
    <w:rsid w:val="009911E7"/>
    <w:rsid w:val="009913F7"/>
    <w:rsid w:val="009916AA"/>
    <w:rsid w:val="0099194F"/>
    <w:rsid w:val="00991C0C"/>
    <w:rsid w:val="00991DA7"/>
    <w:rsid w:val="00992235"/>
    <w:rsid w:val="009922C2"/>
    <w:rsid w:val="0099278A"/>
    <w:rsid w:val="00992898"/>
    <w:rsid w:val="00992912"/>
    <w:rsid w:val="00992B69"/>
    <w:rsid w:val="00992D3E"/>
    <w:rsid w:val="00992F90"/>
    <w:rsid w:val="00992FD9"/>
    <w:rsid w:val="009931BE"/>
    <w:rsid w:val="00993323"/>
    <w:rsid w:val="00993460"/>
    <w:rsid w:val="00993799"/>
    <w:rsid w:val="009937FC"/>
    <w:rsid w:val="00993A6E"/>
    <w:rsid w:val="00993E84"/>
    <w:rsid w:val="00994165"/>
    <w:rsid w:val="009942EC"/>
    <w:rsid w:val="009945B9"/>
    <w:rsid w:val="009945BE"/>
    <w:rsid w:val="00994668"/>
    <w:rsid w:val="00994934"/>
    <w:rsid w:val="0099529D"/>
    <w:rsid w:val="00995485"/>
    <w:rsid w:val="0099579B"/>
    <w:rsid w:val="00995959"/>
    <w:rsid w:val="009959F8"/>
    <w:rsid w:val="00995A2B"/>
    <w:rsid w:val="00995E1B"/>
    <w:rsid w:val="0099647E"/>
    <w:rsid w:val="00996534"/>
    <w:rsid w:val="009965C2"/>
    <w:rsid w:val="00996635"/>
    <w:rsid w:val="00996A5B"/>
    <w:rsid w:val="00996D64"/>
    <w:rsid w:val="0099720E"/>
    <w:rsid w:val="00997951"/>
    <w:rsid w:val="0099799C"/>
    <w:rsid w:val="00997AB8"/>
    <w:rsid w:val="00997ACF"/>
    <w:rsid w:val="009A0715"/>
    <w:rsid w:val="009A0D7A"/>
    <w:rsid w:val="009A16D4"/>
    <w:rsid w:val="009A1F04"/>
    <w:rsid w:val="009A2537"/>
    <w:rsid w:val="009A2986"/>
    <w:rsid w:val="009A2CDD"/>
    <w:rsid w:val="009A2D77"/>
    <w:rsid w:val="009A2DCD"/>
    <w:rsid w:val="009A31F8"/>
    <w:rsid w:val="009A35DC"/>
    <w:rsid w:val="009A3D32"/>
    <w:rsid w:val="009A3E4C"/>
    <w:rsid w:val="009A423D"/>
    <w:rsid w:val="009A425E"/>
    <w:rsid w:val="009A4576"/>
    <w:rsid w:val="009A4E17"/>
    <w:rsid w:val="009A5393"/>
    <w:rsid w:val="009A57E7"/>
    <w:rsid w:val="009A5A07"/>
    <w:rsid w:val="009A5EF1"/>
    <w:rsid w:val="009A6001"/>
    <w:rsid w:val="009A60F3"/>
    <w:rsid w:val="009A65DF"/>
    <w:rsid w:val="009A6A95"/>
    <w:rsid w:val="009A6D9A"/>
    <w:rsid w:val="009A78E9"/>
    <w:rsid w:val="009A7BF9"/>
    <w:rsid w:val="009A7E0A"/>
    <w:rsid w:val="009A7E63"/>
    <w:rsid w:val="009B0399"/>
    <w:rsid w:val="009B04B9"/>
    <w:rsid w:val="009B060D"/>
    <w:rsid w:val="009B0B27"/>
    <w:rsid w:val="009B0CD4"/>
    <w:rsid w:val="009B0FA9"/>
    <w:rsid w:val="009B0FD7"/>
    <w:rsid w:val="009B0FDB"/>
    <w:rsid w:val="009B1259"/>
    <w:rsid w:val="009B246B"/>
    <w:rsid w:val="009B264B"/>
    <w:rsid w:val="009B278D"/>
    <w:rsid w:val="009B2C2E"/>
    <w:rsid w:val="009B384C"/>
    <w:rsid w:val="009B390A"/>
    <w:rsid w:val="009B39B2"/>
    <w:rsid w:val="009B3B1F"/>
    <w:rsid w:val="009B3CF8"/>
    <w:rsid w:val="009B3D3E"/>
    <w:rsid w:val="009B4313"/>
    <w:rsid w:val="009B44BC"/>
    <w:rsid w:val="009B451F"/>
    <w:rsid w:val="009B472E"/>
    <w:rsid w:val="009B4C07"/>
    <w:rsid w:val="009B4CA2"/>
    <w:rsid w:val="009B5076"/>
    <w:rsid w:val="009B51AF"/>
    <w:rsid w:val="009B51CD"/>
    <w:rsid w:val="009B547E"/>
    <w:rsid w:val="009B55AF"/>
    <w:rsid w:val="009B582D"/>
    <w:rsid w:val="009B59C0"/>
    <w:rsid w:val="009B5A8F"/>
    <w:rsid w:val="009B5D76"/>
    <w:rsid w:val="009B61F8"/>
    <w:rsid w:val="009B691B"/>
    <w:rsid w:val="009B6C1F"/>
    <w:rsid w:val="009B6C5A"/>
    <w:rsid w:val="009B6DB4"/>
    <w:rsid w:val="009B70E6"/>
    <w:rsid w:val="009B7542"/>
    <w:rsid w:val="009B787A"/>
    <w:rsid w:val="009B7D9C"/>
    <w:rsid w:val="009B7DC1"/>
    <w:rsid w:val="009C037E"/>
    <w:rsid w:val="009C0F9E"/>
    <w:rsid w:val="009C124C"/>
    <w:rsid w:val="009C18AB"/>
    <w:rsid w:val="009C1A33"/>
    <w:rsid w:val="009C1BEF"/>
    <w:rsid w:val="009C1C94"/>
    <w:rsid w:val="009C2047"/>
    <w:rsid w:val="009C22C8"/>
    <w:rsid w:val="009C2B05"/>
    <w:rsid w:val="009C2C33"/>
    <w:rsid w:val="009C324B"/>
    <w:rsid w:val="009C3D20"/>
    <w:rsid w:val="009C3FD5"/>
    <w:rsid w:val="009C4994"/>
    <w:rsid w:val="009C4CF0"/>
    <w:rsid w:val="009C52A1"/>
    <w:rsid w:val="009C5F8D"/>
    <w:rsid w:val="009C643A"/>
    <w:rsid w:val="009C64CF"/>
    <w:rsid w:val="009C66C7"/>
    <w:rsid w:val="009C6887"/>
    <w:rsid w:val="009C6FCD"/>
    <w:rsid w:val="009C72BD"/>
    <w:rsid w:val="009C7ACB"/>
    <w:rsid w:val="009C7C74"/>
    <w:rsid w:val="009D03FF"/>
    <w:rsid w:val="009D04AE"/>
    <w:rsid w:val="009D06D4"/>
    <w:rsid w:val="009D0BE2"/>
    <w:rsid w:val="009D0EDA"/>
    <w:rsid w:val="009D141C"/>
    <w:rsid w:val="009D17EF"/>
    <w:rsid w:val="009D1B09"/>
    <w:rsid w:val="009D2496"/>
    <w:rsid w:val="009D2870"/>
    <w:rsid w:val="009D2AFA"/>
    <w:rsid w:val="009D3970"/>
    <w:rsid w:val="009D3D7A"/>
    <w:rsid w:val="009D3DD9"/>
    <w:rsid w:val="009D4169"/>
    <w:rsid w:val="009D496C"/>
    <w:rsid w:val="009D4B06"/>
    <w:rsid w:val="009D5346"/>
    <w:rsid w:val="009D5CB1"/>
    <w:rsid w:val="009D64D0"/>
    <w:rsid w:val="009D667F"/>
    <w:rsid w:val="009D684D"/>
    <w:rsid w:val="009D6C8C"/>
    <w:rsid w:val="009D6EE8"/>
    <w:rsid w:val="009D767D"/>
    <w:rsid w:val="009D76A6"/>
    <w:rsid w:val="009D786F"/>
    <w:rsid w:val="009D7976"/>
    <w:rsid w:val="009D7EEB"/>
    <w:rsid w:val="009E0589"/>
    <w:rsid w:val="009E0B2A"/>
    <w:rsid w:val="009E0BB7"/>
    <w:rsid w:val="009E0D07"/>
    <w:rsid w:val="009E0D87"/>
    <w:rsid w:val="009E110D"/>
    <w:rsid w:val="009E141D"/>
    <w:rsid w:val="009E195C"/>
    <w:rsid w:val="009E19FB"/>
    <w:rsid w:val="009E1DB0"/>
    <w:rsid w:val="009E1EF7"/>
    <w:rsid w:val="009E1FDC"/>
    <w:rsid w:val="009E21B8"/>
    <w:rsid w:val="009E260C"/>
    <w:rsid w:val="009E2678"/>
    <w:rsid w:val="009E2A96"/>
    <w:rsid w:val="009E3106"/>
    <w:rsid w:val="009E3210"/>
    <w:rsid w:val="009E38CB"/>
    <w:rsid w:val="009E3AF7"/>
    <w:rsid w:val="009E3CFA"/>
    <w:rsid w:val="009E3F37"/>
    <w:rsid w:val="009E452B"/>
    <w:rsid w:val="009E4E02"/>
    <w:rsid w:val="009E57A1"/>
    <w:rsid w:val="009E5954"/>
    <w:rsid w:val="009E5A65"/>
    <w:rsid w:val="009E5D76"/>
    <w:rsid w:val="009E64C9"/>
    <w:rsid w:val="009E670D"/>
    <w:rsid w:val="009E6CD1"/>
    <w:rsid w:val="009E6E9F"/>
    <w:rsid w:val="009E73EF"/>
    <w:rsid w:val="009E7684"/>
    <w:rsid w:val="009F0028"/>
    <w:rsid w:val="009F07CF"/>
    <w:rsid w:val="009F07E3"/>
    <w:rsid w:val="009F090C"/>
    <w:rsid w:val="009F0AE8"/>
    <w:rsid w:val="009F0BE0"/>
    <w:rsid w:val="009F0D58"/>
    <w:rsid w:val="009F0DBD"/>
    <w:rsid w:val="009F11FC"/>
    <w:rsid w:val="009F1338"/>
    <w:rsid w:val="009F14B9"/>
    <w:rsid w:val="009F1880"/>
    <w:rsid w:val="009F19C5"/>
    <w:rsid w:val="009F1D41"/>
    <w:rsid w:val="009F43CB"/>
    <w:rsid w:val="009F44B8"/>
    <w:rsid w:val="009F4607"/>
    <w:rsid w:val="009F4A74"/>
    <w:rsid w:val="009F4CBA"/>
    <w:rsid w:val="009F4DE5"/>
    <w:rsid w:val="009F54A8"/>
    <w:rsid w:val="009F618C"/>
    <w:rsid w:val="009F643D"/>
    <w:rsid w:val="009F6995"/>
    <w:rsid w:val="009F6CA6"/>
    <w:rsid w:val="009F6D0B"/>
    <w:rsid w:val="009F7220"/>
    <w:rsid w:val="009F7614"/>
    <w:rsid w:val="009F7730"/>
    <w:rsid w:val="009F7B0A"/>
    <w:rsid w:val="00A00932"/>
    <w:rsid w:val="00A00A9C"/>
    <w:rsid w:val="00A00BCF"/>
    <w:rsid w:val="00A00D69"/>
    <w:rsid w:val="00A00E6E"/>
    <w:rsid w:val="00A0106F"/>
    <w:rsid w:val="00A010DB"/>
    <w:rsid w:val="00A01345"/>
    <w:rsid w:val="00A0161F"/>
    <w:rsid w:val="00A0165D"/>
    <w:rsid w:val="00A01666"/>
    <w:rsid w:val="00A018DF"/>
    <w:rsid w:val="00A018E3"/>
    <w:rsid w:val="00A01D5B"/>
    <w:rsid w:val="00A01F57"/>
    <w:rsid w:val="00A020B9"/>
    <w:rsid w:val="00A0329D"/>
    <w:rsid w:val="00A032AF"/>
    <w:rsid w:val="00A03463"/>
    <w:rsid w:val="00A03770"/>
    <w:rsid w:val="00A03775"/>
    <w:rsid w:val="00A0382B"/>
    <w:rsid w:val="00A03901"/>
    <w:rsid w:val="00A03A32"/>
    <w:rsid w:val="00A03F05"/>
    <w:rsid w:val="00A03FE7"/>
    <w:rsid w:val="00A0411C"/>
    <w:rsid w:val="00A0451D"/>
    <w:rsid w:val="00A04C1A"/>
    <w:rsid w:val="00A05314"/>
    <w:rsid w:val="00A05322"/>
    <w:rsid w:val="00A05616"/>
    <w:rsid w:val="00A058EE"/>
    <w:rsid w:val="00A05D3D"/>
    <w:rsid w:val="00A05EBB"/>
    <w:rsid w:val="00A06082"/>
    <w:rsid w:val="00A062C1"/>
    <w:rsid w:val="00A062D2"/>
    <w:rsid w:val="00A0690E"/>
    <w:rsid w:val="00A069E7"/>
    <w:rsid w:val="00A06E78"/>
    <w:rsid w:val="00A070C9"/>
    <w:rsid w:val="00A075CC"/>
    <w:rsid w:val="00A07604"/>
    <w:rsid w:val="00A07B17"/>
    <w:rsid w:val="00A10321"/>
    <w:rsid w:val="00A1091F"/>
    <w:rsid w:val="00A10BA7"/>
    <w:rsid w:val="00A10CDA"/>
    <w:rsid w:val="00A10EB5"/>
    <w:rsid w:val="00A11144"/>
    <w:rsid w:val="00A11404"/>
    <w:rsid w:val="00A1189F"/>
    <w:rsid w:val="00A1193B"/>
    <w:rsid w:val="00A11DD0"/>
    <w:rsid w:val="00A123B7"/>
    <w:rsid w:val="00A126BB"/>
    <w:rsid w:val="00A126E3"/>
    <w:rsid w:val="00A12C7C"/>
    <w:rsid w:val="00A12DA0"/>
    <w:rsid w:val="00A13767"/>
    <w:rsid w:val="00A1389A"/>
    <w:rsid w:val="00A1409D"/>
    <w:rsid w:val="00A14170"/>
    <w:rsid w:val="00A141F0"/>
    <w:rsid w:val="00A1428B"/>
    <w:rsid w:val="00A1429C"/>
    <w:rsid w:val="00A14A07"/>
    <w:rsid w:val="00A14A72"/>
    <w:rsid w:val="00A14AD8"/>
    <w:rsid w:val="00A14D76"/>
    <w:rsid w:val="00A151C0"/>
    <w:rsid w:val="00A15D72"/>
    <w:rsid w:val="00A162FB"/>
    <w:rsid w:val="00A16347"/>
    <w:rsid w:val="00A1690D"/>
    <w:rsid w:val="00A16F05"/>
    <w:rsid w:val="00A175E1"/>
    <w:rsid w:val="00A17645"/>
    <w:rsid w:val="00A17902"/>
    <w:rsid w:val="00A17E61"/>
    <w:rsid w:val="00A20560"/>
    <w:rsid w:val="00A20668"/>
    <w:rsid w:val="00A206A3"/>
    <w:rsid w:val="00A20AAA"/>
    <w:rsid w:val="00A21051"/>
    <w:rsid w:val="00A210A9"/>
    <w:rsid w:val="00A217B6"/>
    <w:rsid w:val="00A217DB"/>
    <w:rsid w:val="00A21B0D"/>
    <w:rsid w:val="00A21D29"/>
    <w:rsid w:val="00A221B5"/>
    <w:rsid w:val="00A2237A"/>
    <w:rsid w:val="00A22400"/>
    <w:rsid w:val="00A22694"/>
    <w:rsid w:val="00A226EF"/>
    <w:rsid w:val="00A22BA0"/>
    <w:rsid w:val="00A22BAF"/>
    <w:rsid w:val="00A22DAD"/>
    <w:rsid w:val="00A2313F"/>
    <w:rsid w:val="00A23614"/>
    <w:rsid w:val="00A238B8"/>
    <w:rsid w:val="00A24146"/>
    <w:rsid w:val="00A241B4"/>
    <w:rsid w:val="00A24492"/>
    <w:rsid w:val="00A2483E"/>
    <w:rsid w:val="00A24D0A"/>
    <w:rsid w:val="00A2560B"/>
    <w:rsid w:val="00A257C9"/>
    <w:rsid w:val="00A258BD"/>
    <w:rsid w:val="00A25EFA"/>
    <w:rsid w:val="00A26063"/>
    <w:rsid w:val="00A26130"/>
    <w:rsid w:val="00A26494"/>
    <w:rsid w:val="00A265FA"/>
    <w:rsid w:val="00A26BFA"/>
    <w:rsid w:val="00A26C14"/>
    <w:rsid w:val="00A26DD4"/>
    <w:rsid w:val="00A2710C"/>
    <w:rsid w:val="00A27945"/>
    <w:rsid w:val="00A279FA"/>
    <w:rsid w:val="00A27B7F"/>
    <w:rsid w:val="00A3032A"/>
    <w:rsid w:val="00A30820"/>
    <w:rsid w:val="00A308C2"/>
    <w:rsid w:val="00A30911"/>
    <w:rsid w:val="00A30BFC"/>
    <w:rsid w:val="00A30C0B"/>
    <w:rsid w:val="00A30DD4"/>
    <w:rsid w:val="00A3121C"/>
    <w:rsid w:val="00A312FC"/>
    <w:rsid w:val="00A31F47"/>
    <w:rsid w:val="00A32222"/>
    <w:rsid w:val="00A32417"/>
    <w:rsid w:val="00A32551"/>
    <w:rsid w:val="00A3269E"/>
    <w:rsid w:val="00A329E3"/>
    <w:rsid w:val="00A32A32"/>
    <w:rsid w:val="00A32B67"/>
    <w:rsid w:val="00A32EDE"/>
    <w:rsid w:val="00A32F34"/>
    <w:rsid w:val="00A33079"/>
    <w:rsid w:val="00A334A4"/>
    <w:rsid w:val="00A33709"/>
    <w:rsid w:val="00A33AE6"/>
    <w:rsid w:val="00A33FDA"/>
    <w:rsid w:val="00A3464F"/>
    <w:rsid w:val="00A347E5"/>
    <w:rsid w:val="00A34B12"/>
    <w:rsid w:val="00A34B29"/>
    <w:rsid w:val="00A34D74"/>
    <w:rsid w:val="00A34E6A"/>
    <w:rsid w:val="00A35808"/>
    <w:rsid w:val="00A35820"/>
    <w:rsid w:val="00A359F5"/>
    <w:rsid w:val="00A35A85"/>
    <w:rsid w:val="00A36038"/>
    <w:rsid w:val="00A360BC"/>
    <w:rsid w:val="00A3632D"/>
    <w:rsid w:val="00A36510"/>
    <w:rsid w:val="00A36583"/>
    <w:rsid w:val="00A365F2"/>
    <w:rsid w:val="00A369E5"/>
    <w:rsid w:val="00A36D05"/>
    <w:rsid w:val="00A375AF"/>
    <w:rsid w:val="00A37771"/>
    <w:rsid w:val="00A37A07"/>
    <w:rsid w:val="00A37AE9"/>
    <w:rsid w:val="00A37B64"/>
    <w:rsid w:val="00A37CE9"/>
    <w:rsid w:val="00A40162"/>
    <w:rsid w:val="00A4063C"/>
    <w:rsid w:val="00A406E9"/>
    <w:rsid w:val="00A40933"/>
    <w:rsid w:val="00A40B4A"/>
    <w:rsid w:val="00A40F0E"/>
    <w:rsid w:val="00A41C43"/>
    <w:rsid w:val="00A41C92"/>
    <w:rsid w:val="00A41F25"/>
    <w:rsid w:val="00A42732"/>
    <w:rsid w:val="00A43316"/>
    <w:rsid w:val="00A43317"/>
    <w:rsid w:val="00A4379A"/>
    <w:rsid w:val="00A43A4B"/>
    <w:rsid w:val="00A43B06"/>
    <w:rsid w:val="00A43C4B"/>
    <w:rsid w:val="00A43CE0"/>
    <w:rsid w:val="00A4405E"/>
    <w:rsid w:val="00A44119"/>
    <w:rsid w:val="00A441A6"/>
    <w:rsid w:val="00A444D8"/>
    <w:rsid w:val="00A446F1"/>
    <w:rsid w:val="00A44A24"/>
    <w:rsid w:val="00A45449"/>
    <w:rsid w:val="00A454F0"/>
    <w:rsid w:val="00A45512"/>
    <w:rsid w:val="00A455E6"/>
    <w:rsid w:val="00A45931"/>
    <w:rsid w:val="00A4611F"/>
    <w:rsid w:val="00A4618D"/>
    <w:rsid w:val="00A461CF"/>
    <w:rsid w:val="00A462D6"/>
    <w:rsid w:val="00A466B0"/>
    <w:rsid w:val="00A46ADF"/>
    <w:rsid w:val="00A46EB2"/>
    <w:rsid w:val="00A47031"/>
    <w:rsid w:val="00A479FB"/>
    <w:rsid w:val="00A5026B"/>
    <w:rsid w:val="00A50279"/>
    <w:rsid w:val="00A50729"/>
    <w:rsid w:val="00A508B9"/>
    <w:rsid w:val="00A50AAB"/>
    <w:rsid w:val="00A50EC0"/>
    <w:rsid w:val="00A50F40"/>
    <w:rsid w:val="00A510F6"/>
    <w:rsid w:val="00A513A7"/>
    <w:rsid w:val="00A514D7"/>
    <w:rsid w:val="00A516E0"/>
    <w:rsid w:val="00A51B07"/>
    <w:rsid w:val="00A52322"/>
    <w:rsid w:val="00A52570"/>
    <w:rsid w:val="00A5298A"/>
    <w:rsid w:val="00A52AB4"/>
    <w:rsid w:val="00A52D46"/>
    <w:rsid w:val="00A52D47"/>
    <w:rsid w:val="00A52D87"/>
    <w:rsid w:val="00A531D5"/>
    <w:rsid w:val="00A533F9"/>
    <w:rsid w:val="00A53462"/>
    <w:rsid w:val="00A537F1"/>
    <w:rsid w:val="00A539CB"/>
    <w:rsid w:val="00A5410A"/>
    <w:rsid w:val="00A54241"/>
    <w:rsid w:val="00A5427F"/>
    <w:rsid w:val="00A542F6"/>
    <w:rsid w:val="00A543A7"/>
    <w:rsid w:val="00A5446E"/>
    <w:rsid w:val="00A5457C"/>
    <w:rsid w:val="00A54795"/>
    <w:rsid w:val="00A54B2A"/>
    <w:rsid w:val="00A54B95"/>
    <w:rsid w:val="00A54D7C"/>
    <w:rsid w:val="00A552A9"/>
    <w:rsid w:val="00A55659"/>
    <w:rsid w:val="00A5567D"/>
    <w:rsid w:val="00A557E3"/>
    <w:rsid w:val="00A55A87"/>
    <w:rsid w:val="00A562E4"/>
    <w:rsid w:val="00A56575"/>
    <w:rsid w:val="00A56693"/>
    <w:rsid w:val="00A56A8A"/>
    <w:rsid w:val="00A56B11"/>
    <w:rsid w:val="00A56B7B"/>
    <w:rsid w:val="00A56E2D"/>
    <w:rsid w:val="00A56EF2"/>
    <w:rsid w:val="00A60188"/>
    <w:rsid w:val="00A60493"/>
    <w:rsid w:val="00A60E2D"/>
    <w:rsid w:val="00A60EC8"/>
    <w:rsid w:val="00A6123E"/>
    <w:rsid w:val="00A6130D"/>
    <w:rsid w:val="00A614AE"/>
    <w:rsid w:val="00A61A32"/>
    <w:rsid w:val="00A62510"/>
    <w:rsid w:val="00A6267F"/>
    <w:rsid w:val="00A62B5D"/>
    <w:rsid w:val="00A62C0D"/>
    <w:rsid w:val="00A62E1F"/>
    <w:rsid w:val="00A6318A"/>
    <w:rsid w:val="00A6360A"/>
    <w:rsid w:val="00A63BC2"/>
    <w:rsid w:val="00A64146"/>
    <w:rsid w:val="00A64455"/>
    <w:rsid w:val="00A645B6"/>
    <w:rsid w:val="00A64C41"/>
    <w:rsid w:val="00A6505A"/>
    <w:rsid w:val="00A65418"/>
    <w:rsid w:val="00A6550D"/>
    <w:rsid w:val="00A655AB"/>
    <w:rsid w:val="00A657B7"/>
    <w:rsid w:val="00A65833"/>
    <w:rsid w:val="00A65BE4"/>
    <w:rsid w:val="00A65CA1"/>
    <w:rsid w:val="00A6628C"/>
    <w:rsid w:val="00A666E5"/>
    <w:rsid w:val="00A66E23"/>
    <w:rsid w:val="00A6702C"/>
    <w:rsid w:val="00A6703E"/>
    <w:rsid w:val="00A67074"/>
    <w:rsid w:val="00A6728D"/>
    <w:rsid w:val="00A674B3"/>
    <w:rsid w:val="00A6759A"/>
    <w:rsid w:val="00A67760"/>
    <w:rsid w:val="00A678C8"/>
    <w:rsid w:val="00A67DCC"/>
    <w:rsid w:val="00A703AE"/>
    <w:rsid w:val="00A71E14"/>
    <w:rsid w:val="00A71EE6"/>
    <w:rsid w:val="00A726EA"/>
    <w:rsid w:val="00A728E3"/>
    <w:rsid w:val="00A73297"/>
    <w:rsid w:val="00A7333B"/>
    <w:rsid w:val="00A73368"/>
    <w:rsid w:val="00A733E5"/>
    <w:rsid w:val="00A73798"/>
    <w:rsid w:val="00A73A37"/>
    <w:rsid w:val="00A74068"/>
    <w:rsid w:val="00A74121"/>
    <w:rsid w:val="00A741DA"/>
    <w:rsid w:val="00A746EB"/>
    <w:rsid w:val="00A74B2F"/>
    <w:rsid w:val="00A74B8A"/>
    <w:rsid w:val="00A74D11"/>
    <w:rsid w:val="00A74ED5"/>
    <w:rsid w:val="00A75149"/>
    <w:rsid w:val="00A759D8"/>
    <w:rsid w:val="00A75BBF"/>
    <w:rsid w:val="00A75E0A"/>
    <w:rsid w:val="00A75E7C"/>
    <w:rsid w:val="00A761A4"/>
    <w:rsid w:val="00A76347"/>
    <w:rsid w:val="00A763F3"/>
    <w:rsid w:val="00A764B2"/>
    <w:rsid w:val="00A76B2A"/>
    <w:rsid w:val="00A77513"/>
    <w:rsid w:val="00A77772"/>
    <w:rsid w:val="00A77AA1"/>
    <w:rsid w:val="00A77FD6"/>
    <w:rsid w:val="00A77FDB"/>
    <w:rsid w:val="00A802BD"/>
    <w:rsid w:val="00A805CA"/>
    <w:rsid w:val="00A8069E"/>
    <w:rsid w:val="00A80A9E"/>
    <w:rsid w:val="00A80AE2"/>
    <w:rsid w:val="00A80DE5"/>
    <w:rsid w:val="00A8141A"/>
    <w:rsid w:val="00A814B6"/>
    <w:rsid w:val="00A81CC1"/>
    <w:rsid w:val="00A81CC7"/>
    <w:rsid w:val="00A822DB"/>
    <w:rsid w:val="00A822F5"/>
    <w:rsid w:val="00A8265A"/>
    <w:rsid w:val="00A82850"/>
    <w:rsid w:val="00A8311B"/>
    <w:rsid w:val="00A831CC"/>
    <w:rsid w:val="00A83777"/>
    <w:rsid w:val="00A8416F"/>
    <w:rsid w:val="00A84413"/>
    <w:rsid w:val="00A850D2"/>
    <w:rsid w:val="00A85122"/>
    <w:rsid w:val="00A85688"/>
    <w:rsid w:val="00A85A7E"/>
    <w:rsid w:val="00A86EAF"/>
    <w:rsid w:val="00A87CAB"/>
    <w:rsid w:val="00A87E14"/>
    <w:rsid w:val="00A902D2"/>
    <w:rsid w:val="00A90481"/>
    <w:rsid w:val="00A90490"/>
    <w:rsid w:val="00A906FC"/>
    <w:rsid w:val="00A90908"/>
    <w:rsid w:val="00A90A77"/>
    <w:rsid w:val="00A90D53"/>
    <w:rsid w:val="00A91C3A"/>
    <w:rsid w:val="00A9214C"/>
    <w:rsid w:val="00A92824"/>
    <w:rsid w:val="00A928B9"/>
    <w:rsid w:val="00A92EAB"/>
    <w:rsid w:val="00A93340"/>
    <w:rsid w:val="00A937A2"/>
    <w:rsid w:val="00A93989"/>
    <w:rsid w:val="00A93A1B"/>
    <w:rsid w:val="00A93C11"/>
    <w:rsid w:val="00A93FAE"/>
    <w:rsid w:val="00A94A8D"/>
    <w:rsid w:val="00A94B5D"/>
    <w:rsid w:val="00A94BAB"/>
    <w:rsid w:val="00A958DC"/>
    <w:rsid w:val="00A95B58"/>
    <w:rsid w:val="00A95C82"/>
    <w:rsid w:val="00A963CB"/>
    <w:rsid w:val="00A9667B"/>
    <w:rsid w:val="00A96AEA"/>
    <w:rsid w:val="00A971F2"/>
    <w:rsid w:val="00A97916"/>
    <w:rsid w:val="00A97D4B"/>
    <w:rsid w:val="00AA0047"/>
    <w:rsid w:val="00AA05FC"/>
    <w:rsid w:val="00AA0867"/>
    <w:rsid w:val="00AA0BA5"/>
    <w:rsid w:val="00AA0E24"/>
    <w:rsid w:val="00AA12A1"/>
    <w:rsid w:val="00AA2294"/>
    <w:rsid w:val="00AA2687"/>
    <w:rsid w:val="00AA2A1A"/>
    <w:rsid w:val="00AA31D9"/>
    <w:rsid w:val="00AA330C"/>
    <w:rsid w:val="00AA3635"/>
    <w:rsid w:val="00AA3F38"/>
    <w:rsid w:val="00AA4479"/>
    <w:rsid w:val="00AA499A"/>
    <w:rsid w:val="00AA4A88"/>
    <w:rsid w:val="00AA4D49"/>
    <w:rsid w:val="00AA4DFE"/>
    <w:rsid w:val="00AA5182"/>
    <w:rsid w:val="00AA57FF"/>
    <w:rsid w:val="00AA58F1"/>
    <w:rsid w:val="00AA61AE"/>
    <w:rsid w:val="00AA62EB"/>
    <w:rsid w:val="00AA6655"/>
    <w:rsid w:val="00AA6931"/>
    <w:rsid w:val="00AA6D08"/>
    <w:rsid w:val="00AA7033"/>
    <w:rsid w:val="00AA732B"/>
    <w:rsid w:val="00AA79DE"/>
    <w:rsid w:val="00AB08FD"/>
    <w:rsid w:val="00AB0BE8"/>
    <w:rsid w:val="00AB11C1"/>
    <w:rsid w:val="00AB124B"/>
    <w:rsid w:val="00AB1462"/>
    <w:rsid w:val="00AB14A0"/>
    <w:rsid w:val="00AB181D"/>
    <w:rsid w:val="00AB1A7C"/>
    <w:rsid w:val="00AB1AF9"/>
    <w:rsid w:val="00AB1C30"/>
    <w:rsid w:val="00AB1E00"/>
    <w:rsid w:val="00AB2283"/>
    <w:rsid w:val="00AB2607"/>
    <w:rsid w:val="00AB26A3"/>
    <w:rsid w:val="00AB31CC"/>
    <w:rsid w:val="00AB33E1"/>
    <w:rsid w:val="00AB4094"/>
    <w:rsid w:val="00AB457C"/>
    <w:rsid w:val="00AB46E4"/>
    <w:rsid w:val="00AB52AE"/>
    <w:rsid w:val="00AB54C6"/>
    <w:rsid w:val="00AB5A5F"/>
    <w:rsid w:val="00AB68AB"/>
    <w:rsid w:val="00AB6AE5"/>
    <w:rsid w:val="00AB6EA7"/>
    <w:rsid w:val="00AB710A"/>
    <w:rsid w:val="00AB7280"/>
    <w:rsid w:val="00AB7DF2"/>
    <w:rsid w:val="00AC010D"/>
    <w:rsid w:val="00AC03F8"/>
    <w:rsid w:val="00AC0457"/>
    <w:rsid w:val="00AC0531"/>
    <w:rsid w:val="00AC0A73"/>
    <w:rsid w:val="00AC0D40"/>
    <w:rsid w:val="00AC12B3"/>
    <w:rsid w:val="00AC1410"/>
    <w:rsid w:val="00AC1677"/>
    <w:rsid w:val="00AC190D"/>
    <w:rsid w:val="00AC1C78"/>
    <w:rsid w:val="00AC2170"/>
    <w:rsid w:val="00AC21A4"/>
    <w:rsid w:val="00AC228F"/>
    <w:rsid w:val="00AC22E8"/>
    <w:rsid w:val="00AC2CEB"/>
    <w:rsid w:val="00AC33A5"/>
    <w:rsid w:val="00AC3E55"/>
    <w:rsid w:val="00AC4129"/>
    <w:rsid w:val="00AC47BA"/>
    <w:rsid w:val="00AC49FA"/>
    <w:rsid w:val="00AC4CEE"/>
    <w:rsid w:val="00AC4E0B"/>
    <w:rsid w:val="00AC57D0"/>
    <w:rsid w:val="00AD0026"/>
    <w:rsid w:val="00AD058C"/>
    <w:rsid w:val="00AD05D2"/>
    <w:rsid w:val="00AD099C"/>
    <w:rsid w:val="00AD09FB"/>
    <w:rsid w:val="00AD0ABA"/>
    <w:rsid w:val="00AD11EC"/>
    <w:rsid w:val="00AD1385"/>
    <w:rsid w:val="00AD1A8B"/>
    <w:rsid w:val="00AD1E17"/>
    <w:rsid w:val="00AD2378"/>
    <w:rsid w:val="00AD2611"/>
    <w:rsid w:val="00AD2E92"/>
    <w:rsid w:val="00AD35AC"/>
    <w:rsid w:val="00AD3742"/>
    <w:rsid w:val="00AD3A12"/>
    <w:rsid w:val="00AD3B72"/>
    <w:rsid w:val="00AD3C2F"/>
    <w:rsid w:val="00AD3D07"/>
    <w:rsid w:val="00AD404A"/>
    <w:rsid w:val="00AD48A3"/>
    <w:rsid w:val="00AD4B2A"/>
    <w:rsid w:val="00AD4F7C"/>
    <w:rsid w:val="00AD541D"/>
    <w:rsid w:val="00AD54C4"/>
    <w:rsid w:val="00AD5BE6"/>
    <w:rsid w:val="00AD5D4F"/>
    <w:rsid w:val="00AD5FA6"/>
    <w:rsid w:val="00AD6043"/>
    <w:rsid w:val="00AD6081"/>
    <w:rsid w:val="00AD6115"/>
    <w:rsid w:val="00AD65C3"/>
    <w:rsid w:val="00AD6722"/>
    <w:rsid w:val="00AD6B95"/>
    <w:rsid w:val="00AD6C2F"/>
    <w:rsid w:val="00AD776E"/>
    <w:rsid w:val="00AD79B9"/>
    <w:rsid w:val="00AD79C1"/>
    <w:rsid w:val="00AD7AE7"/>
    <w:rsid w:val="00AE0CCA"/>
    <w:rsid w:val="00AE0E81"/>
    <w:rsid w:val="00AE101F"/>
    <w:rsid w:val="00AE1714"/>
    <w:rsid w:val="00AE1841"/>
    <w:rsid w:val="00AE18F1"/>
    <w:rsid w:val="00AE1E6A"/>
    <w:rsid w:val="00AE2741"/>
    <w:rsid w:val="00AE4770"/>
    <w:rsid w:val="00AE505C"/>
    <w:rsid w:val="00AE54EE"/>
    <w:rsid w:val="00AE620A"/>
    <w:rsid w:val="00AE6847"/>
    <w:rsid w:val="00AE6965"/>
    <w:rsid w:val="00AE6E49"/>
    <w:rsid w:val="00AE7255"/>
    <w:rsid w:val="00AE75D5"/>
    <w:rsid w:val="00AE7EFB"/>
    <w:rsid w:val="00AE7F1E"/>
    <w:rsid w:val="00AF00E6"/>
    <w:rsid w:val="00AF0145"/>
    <w:rsid w:val="00AF0503"/>
    <w:rsid w:val="00AF0538"/>
    <w:rsid w:val="00AF07CE"/>
    <w:rsid w:val="00AF0AA5"/>
    <w:rsid w:val="00AF0ABD"/>
    <w:rsid w:val="00AF10E2"/>
    <w:rsid w:val="00AF1315"/>
    <w:rsid w:val="00AF138E"/>
    <w:rsid w:val="00AF1A7A"/>
    <w:rsid w:val="00AF1DB2"/>
    <w:rsid w:val="00AF212B"/>
    <w:rsid w:val="00AF2BAE"/>
    <w:rsid w:val="00AF2BD4"/>
    <w:rsid w:val="00AF2C2C"/>
    <w:rsid w:val="00AF322D"/>
    <w:rsid w:val="00AF3B93"/>
    <w:rsid w:val="00AF4627"/>
    <w:rsid w:val="00AF4691"/>
    <w:rsid w:val="00AF4734"/>
    <w:rsid w:val="00AF4894"/>
    <w:rsid w:val="00AF49BA"/>
    <w:rsid w:val="00AF5293"/>
    <w:rsid w:val="00AF53C1"/>
    <w:rsid w:val="00AF54BA"/>
    <w:rsid w:val="00AF58FF"/>
    <w:rsid w:val="00AF5939"/>
    <w:rsid w:val="00AF5A94"/>
    <w:rsid w:val="00AF5D57"/>
    <w:rsid w:val="00AF607E"/>
    <w:rsid w:val="00AF612A"/>
    <w:rsid w:val="00AF62F6"/>
    <w:rsid w:val="00AF638E"/>
    <w:rsid w:val="00AF6B4E"/>
    <w:rsid w:val="00AF6C20"/>
    <w:rsid w:val="00AF722E"/>
    <w:rsid w:val="00AF72B0"/>
    <w:rsid w:val="00AF7491"/>
    <w:rsid w:val="00AF7554"/>
    <w:rsid w:val="00AF771D"/>
    <w:rsid w:val="00AF78CF"/>
    <w:rsid w:val="00AF7B50"/>
    <w:rsid w:val="00B0022E"/>
    <w:rsid w:val="00B009FC"/>
    <w:rsid w:val="00B00C97"/>
    <w:rsid w:val="00B00EDA"/>
    <w:rsid w:val="00B01496"/>
    <w:rsid w:val="00B016F8"/>
    <w:rsid w:val="00B01844"/>
    <w:rsid w:val="00B01A31"/>
    <w:rsid w:val="00B01AB4"/>
    <w:rsid w:val="00B01BC7"/>
    <w:rsid w:val="00B01DCF"/>
    <w:rsid w:val="00B02073"/>
    <w:rsid w:val="00B022C2"/>
    <w:rsid w:val="00B0242B"/>
    <w:rsid w:val="00B028C2"/>
    <w:rsid w:val="00B02F2A"/>
    <w:rsid w:val="00B02F3C"/>
    <w:rsid w:val="00B039FA"/>
    <w:rsid w:val="00B05071"/>
    <w:rsid w:val="00B05C9F"/>
    <w:rsid w:val="00B05FD0"/>
    <w:rsid w:val="00B06103"/>
    <w:rsid w:val="00B0615B"/>
    <w:rsid w:val="00B061B3"/>
    <w:rsid w:val="00B061E0"/>
    <w:rsid w:val="00B06465"/>
    <w:rsid w:val="00B06650"/>
    <w:rsid w:val="00B06D59"/>
    <w:rsid w:val="00B06F7B"/>
    <w:rsid w:val="00B0744A"/>
    <w:rsid w:val="00B07A02"/>
    <w:rsid w:val="00B07ACB"/>
    <w:rsid w:val="00B07B41"/>
    <w:rsid w:val="00B07B88"/>
    <w:rsid w:val="00B07D3A"/>
    <w:rsid w:val="00B07D5D"/>
    <w:rsid w:val="00B07D73"/>
    <w:rsid w:val="00B10037"/>
    <w:rsid w:val="00B1038F"/>
    <w:rsid w:val="00B10686"/>
    <w:rsid w:val="00B10B98"/>
    <w:rsid w:val="00B10C18"/>
    <w:rsid w:val="00B11458"/>
    <w:rsid w:val="00B11521"/>
    <w:rsid w:val="00B11901"/>
    <w:rsid w:val="00B11902"/>
    <w:rsid w:val="00B11AE3"/>
    <w:rsid w:val="00B12040"/>
    <w:rsid w:val="00B125A2"/>
    <w:rsid w:val="00B12AA0"/>
    <w:rsid w:val="00B12CB7"/>
    <w:rsid w:val="00B12CEB"/>
    <w:rsid w:val="00B1348C"/>
    <w:rsid w:val="00B1388E"/>
    <w:rsid w:val="00B13C59"/>
    <w:rsid w:val="00B13F08"/>
    <w:rsid w:val="00B14217"/>
    <w:rsid w:val="00B1432D"/>
    <w:rsid w:val="00B1437D"/>
    <w:rsid w:val="00B1439B"/>
    <w:rsid w:val="00B1472A"/>
    <w:rsid w:val="00B14AC0"/>
    <w:rsid w:val="00B14F1A"/>
    <w:rsid w:val="00B153FA"/>
    <w:rsid w:val="00B15423"/>
    <w:rsid w:val="00B155EE"/>
    <w:rsid w:val="00B159DE"/>
    <w:rsid w:val="00B15F02"/>
    <w:rsid w:val="00B163D3"/>
    <w:rsid w:val="00B1762C"/>
    <w:rsid w:val="00B17A62"/>
    <w:rsid w:val="00B17B9B"/>
    <w:rsid w:val="00B206C5"/>
    <w:rsid w:val="00B21012"/>
    <w:rsid w:val="00B21159"/>
    <w:rsid w:val="00B2192A"/>
    <w:rsid w:val="00B221D4"/>
    <w:rsid w:val="00B2239D"/>
    <w:rsid w:val="00B22692"/>
    <w:rsid w:val="00B22D2E"/>
    <w:rsid w:val="00B22E96"/>
    <w:rsid w:val="00B23896"/>
    <w:rsid w:val="00B238D7"/>
    <w:rsid w:val="00B23956"/>
    <w:rsid w:val="00B23CA4"/>
    <w:rsid w:val="00B24010"/>
    <w:rsid w:val="00B24063"/>
    <w:rsid w:val="00B241DC"/>
    <w:rsid w:val="00B247A7"/>
    <w:rsid w:val="00B2484E"/>
    <w:rsid w:val="00B24E94"/>
    <w:rsid w:val="00B250AE"/>
    <w:rsid w:val="00B251F6"/>
    <w:rsid w:val="00B256F7"/>
    <w:rsid w:val="00B25BCF"/>
    <w:rsid w:val="00B25CD3"/>
    <w:rsid w:val="00B26449"/>
    <w:rsid w:val="00B269A3"/>
    <w:rsid w:val="00B26E2A"/>
    <w:rsid w:val="00B2788D"/>
    <w:rsid w:val="00B27ECB"/>
    <w:rsid w:val="00B305FB"/>
    <w:rsid w:val="00B30DC4"/>
    <w:rsid w:val="00B30E22"/>
    <w:rsid w:val="00B31EA0"/>
    <w:rsid w:val="00B325D4"/>
    <w:rsid w:val="00B32E2E"/>
    <w:rsid w:val="00B33041"/>
    <w:rsid w:val="00B333F4"/>
    <w:rsid w:val="00B33437"/>
    <w:rsid w:val="00B33B33"/>
    <w:rsid w:val="00B33CB9"/>
    <w:rsid w:val="00B342EE"/>
    <w:rsid w:val="00B3494A"/>
    <w:rsid w:val="00B35130"/>
    <w:rsid w:val="00B35232"/>
    <w:rsid w:val="00B35A1D"/>
    <w:rsid w:val="00B35AB7"/>
    <w:rsid w:val="00B35E7F"/>
    <w:rsid w:val="00B35EE8"/>
    <w:rsid w:val="00B35F1F"/>
    <w:rsid w:val="00B362A9"/>
    <w:rsid w:val="00B3635D"/>
    <w:rsid w:val="00B36729"/>
    <w:rsid w:val="00B36ABD"/>
    <w:rsid w:val="00B3710B"/>
    <w:rsid w:val="00B37281"/>
    <w:rsid w:val="00B37559"/>
    <w:rsid w:val="00B376C3"/>
    <w:rsid w:val="00B403B0"/>
    <w:rsid w:val="00B40555"/>
    <w:rsid w:val="00B405F9"/>
    <w:rsid w:val="00B40609"/>
    <w:rsid w:val="00B407AF"/>
    <w:rsid w:val="00B40BD0"/>
    <w:rsid w:val="00B40DC7"/>
    <w:rsid w:val="00B40FC5"/>
    <w:rsid w:val="00B4110A"/>
    <w:rsid w:val="00B4136C"/>
    <w:rsid w:val="00B41C4E"/>
    <w:rsid w:val="00B41F7E"/>
    <w:rsid w:val="00B425CC"/>
    <w:rsid w:val="00B4267E"/>
    <w:rsid w:val="00B429CC"/>
    <w:rsid w:val="00B42CB4"/>
    <w:rsid w:val="00B4315E"/>
    <w:rsid w:val="00B43E71"/>
    <w:rsid w:val="00B43F77"/>
    <w:rsid w:val="00B44120"/>
    <w:rsid w:val="00B447AA"/>
    <w:rsid w:val="00B447DE"/>
    <w:rsid w:val="00B44940"/>
    <w:rsid w:val="00B44A24"/>
    <w:rsid w:val="00B44AA8"/>
    <w:rsid w:val="00B44C50"/>
    <w:rsid w:val="00B455D6"/>
    <w:rsid w:val="00B45623"/>
    <w:rsid w:val="00B45E08"/>
    <w:rsid w:val="00B46178"/>
    <w:rsid w:val="00B462CF"/>
    <w:rsid w:val="00B4645F"/>
    <w:rsid w:val="00B4748B"/>
    <w:rsid w:val="00B47A95"/>
    <w:rsid w:val="00B47C57"/>
    <w:rsid w:val="00B47E71"/>
    <w:rsid w:val="00B507F5"/>
    <w:rsid w:val="00B50C1A"/>
    <w:rsid w:val="00B50D0B"/>
    <w:rsid w:val="00B50D13"/>
    <w:rsid w:val="00B517EC"/>
    <w:rsid w:val="00B518B3"/>
    <w:rsid w:val="00B518E2"/>
    <w:rsid w:val="00B51A85"/>
    <w:rsid w:val="00B51DF0"/>
    <w:rsid w:val="00B521F2"/>
    <w:rsid w:val="00B52231"/>
    <w:rsid w:val="00B5242C"/>
    <w:rsid w:val="00B52674"/>
    <w:rsid w:val="00B5293C"/>
    <w:rsid w:val="00B52A85"/>
    <w:rsid w:val="00B52A89"/>
    <w:rsid w:val="00B52FEA"/>
    <w:rsid w:val="00B531AA"/>
    <w:rsid w:val="00B538ED"/>
    <w:rsid w:val="00B539F8"/>
    <w:rsid w:val="00B53A4B"/>
    <w:rsid w:val="00B542C2"/>
    <w:rsid w:val="00B543B6"/>
    <w:rsid w:val="00B5486F"/>
    <w:rsid w:val="00B55468"/>
    <w:rsid w:val="00B5588D"/>
    <w:rsid w:val="00B558EA"/>
    <w:rsid w:val="00B55D05"/>
    <w:rsid w:val="00B55DD3"/>
    <w:rsid w:val="00B56308"/>
    <w:rsid w:val="00B5632C"/>
    <w:rsid w:val="00B565BE"/>
    <w:rsid w:val="00B567AA"/>
    <w:rsid w:val="00B56DA1"/>
    <w:rsid w:val="00B577C7"/>
    <w:rsid w:val="00B602A9"/>
    <w:rsid w:val="00B60634"/>
    <w:rsid w:val="00B60767"/>
    <w:rsid w:val="00B60B0C"/>
    <w:rsid w:val="00B60D30"/>
    <w:rsid w:val="00B6163A"/>
    <w:rsid w:val="00B61A02"/>
    <w:rsid w:val="00B61A77"/>
    <w:rsid w:val="00B6234E"/>
    <w:rsid w:val="00B6263C"/>
    <w:rsid w:val="00B62654"/>
    <w:rsid w:val="00B627D0"/>
    <w:rsid w:val="00B62CEA"/>
    <w:rsid w:val="00B62D3F"/>
    <w:rsid w:val="00B62EB8"/>
    <w:rsid w:val="00B62FE1"/>
    <w:rsid w:val="00B6326F"/>
    <w:rsid w:val="00B6338C"/>
    <w:rsid w:val="00B6338D"/>
    <w:rsid w:val="00B63BDA"/>
    <w:rsid w:val="00B63D0A"/>
    <w:rsid w:val="00B63F06"/>
    <w:rsid w:val="00B63F86"/>
    <w:rsid w:val="00B64373"/>
    <w:rsid w:val="00B64DBE"/>
    <w:rsid w:val="00B64F33"/>
    <w:rsid w:val="00B657B2"/>
    <w:rsid w:val="00B65C7E"/>
    <w:rsid w:val="00B66623"/>
    <w:rsid w:val="00B66661"/>
    <w:rsid w:val="00B66751"/>
    <w:rsid w:val="00B668DF"/>
    <w:rsid w:val="00B66DD9"/>
    <w:rsid w:val="00B670C8"/>
    <w:rsid w:val="00B67773"/>
    <w:rsid w:val="00B67821"/>
    <w:rsid w:val="00B6788D"/>
    <w:rsid w:val="00B6799F"/>
    <w:rsid w:val="00B67AC0"/>
    <w:rsid w:val="00B67F49"/>
    <w:rsid w:val="00B7074A"/>
    <w:rsid w:val="00B713A4"/>
    <w:rsid w:val="00B71540"/>
    <w:rsid w:val="00B71885"/>
    <w:rsid w:val="00B71C17"/>
    <w:rsid w:val="00B71FB9"/>
    <w:rsid w:val="00B72B4E"/>
    <w:rsid w:val="00B72B96"/>
    <w:rsid w:val="00B72BB8"/>
    <w:rsid w:val="00B72EAA"/>
    <w:rsid w:val="00B72F71"/>
    <w:rsid w:val="00B7306B"/>
    <w:rsid w:val="00B73E33"/>
    <w:rsid w:val="00B73F49"/>
    <w:rsid w:val="00B74123"/>
    <w:rsid w:val="00B742C6"/>
    <w:rsid w:val="00B74A4E"/>
    <w:rsid w:val="00B74D9D"/>
    <w:rsid w:val="00B74E9B"/>
    <w:rsid w:val="00B750B9"/>
    <w:rsid w:val="00B751F8"/>
    <w:rsid w:val="00B755DC"/>
    <w:rsid w:val="00B75AAB"/>
    <w:rsid w:val="00B75B4B"/>
    <w:rsid w:val="00B75E57"/>
    <w:rsid w:val="00B75FFD"/>
    <w:rsid w:val="00B769EC"/>
    <w:rsid w:val="00B76A1B"/>
    <w:rsid w:val="00B76BCF"/>
    <w:rsid w:val="00B76D47"/>
    <w:rsid w:val="00B7738B"/>
    <w:rsid w:val="00B77914"/>
    <w:rsid w:val="00B77D75"/>
    <w:rsid w:val="00B77E57"/>
    <w:rsid w:val="00B80083"/>
    <w:rsid w:val="00B8019A"/>
    <w:rsid w:val="00B8041F"/>
    <w:rsid w:val="00B804F7"/>
    <w:rsid w:val="00B80E9C"/>
    <w:rsid w:val="00B816D6"/>
    <w:rsid w:val="00B819F5"/>
    <w:rsid w:val="00B81A65"/>
    <w:rsid w:val="00B8240D"/>
    <w:rsid w:val="00B8247B"/>
    <w:rsid w:val="00B8268D"/>
    <w:rsid w:val="00B83192"/>
    <w:rsid w:val="00B8334D"/>
    <w:rsid w:val="00B842E6"/>
    <w:rsid w:val="00B8474E"/>
    <w:rsid w:val="00B851E7"/>
    <w:rsid w:val="00B85381"/>
    <w:rsid w:val="00B854A9"/>
    <w:rsid w:val="00B85543"/>
    <w:rsid w:val="00B859B2"/>
    <w:rsid w:val="00B85A40"/>
    <w:rsid w:val="00B8608F"/>
    <w:rsid w:val="00B860A6"/>
    <w:rsid w:val="00B87385"/>
    <w:rsid w:val="00B874FC"/>
    <w:rsid w:val="00B87540"/>
    <w:rsid w:val="00B878FB"/>
    <w:rsid w:val="00B901CB"/>
    <w:rsid w:val="00B905FA"/>
    <w:rsid w:val="00B90D50"/>
    <w:rsid w:val="00B90EA8"/>
    <w:rsid w:val="00B91BC8"/>
    <w:rsid w:val="00B91ED0"/>
    <w:rsid w:val="00B9213C"/>
    <w:rsid w:val="00B923A3"/>
    <w:rsid w:val="00B92604"/>
    <w:rsid w:val="00B9263C"/>
    <w:rsid w:val="00B927DB"/>
    <w:rsid w:val="00B931E7"/>
    <w:rsid w:val="00B93236"/>
    <w:rsid w:val="00B93730"/>
    <w:rsid w:val="00B93D0B"/>
    <w:rsid w:val="00B93F04"/>
    <w:rsid w:val="00B94106"/>
    <w:rsid w:val="00B94D94"/>
    <w:rsid w:val="00B9517E"/>
    <w:rsid w:val="00B9524F"/>
    <w:rsid w:val="00B95A41"/>
    <w:rsid w:val="00B95E94"/>
    <w:rsid w:val="00B95EFF"/>
    <w:rsid w:val="00B960CB"/>
    <w:rsid w:val="00B96448"/>
    <w:rsid w:val="00B96593"/>
    <w:rsid w:val="00B966D1"/>
    <w:rsid w:val="00B9699F"/>
    <w:rsid w:val="00B97029"/>
    <w:rsid w:val="00B9708D"/>
    <w:rsid w:val="00B971B0"/>
    <w:rsid w:val="00B97378"/>
    <w:rsid w:val="00B97901"/>
    <w:rsid w:val="00B97EEA"/>
    <w:rsid w:val="00B97FFD"/>
    <w:rsid w:val="00BA068A"/>
    <w:rsid w:val="00BA0926"/>
    <w:rsid w:val="00BA0B83"/>
    <w:rsid w:val="00BA13D2"/>
    <w:rsid w:val="00BA16F5"/>
    <w:rsid w:val="00BA189D"/>
    <w:rsid w:val="00BA18E5"/>
    <w:rsid w:val="00BA1C29"/>
    <w:rsid w:val="00BA1CF6"/>
    <w:rsid w:val="00BA1E2C"/>
    <w:rsid w:val="00BA2199"/>
    <w:rsid w:val="00BA21A9"/>
    <w:rsid w:val="00BA263B"/>
    <w:rsid w:val="00BA30A8"/>
    <w:rsid w:val="00BA33BA"/>
    <w:rsid w:val="00BA3F7D"/>
    <w:rsid w:val="00BA449B"/>
    <w:rsid w:val="00BA473A"/>
    <w:rsid w:val="00BA488F"/>
    <w:rsid w:val="00BA4992"/>
    <w:rsid w:val="00BA4F90"/>
    <w:rsid w:val="00BA5016"/>
    <w:rsid w:val="00BA52CA"/>
    <w:rsid w:val="00BA5D68"/>
    <w:rsid w:val="00BA6004"/>
    <w:rsid w:val="00BA61A0"/>
    <w:rsid w:val="00BA696F"/>
    <w:rsid w:val="00BA69E0"/>
    <w:rsid w:val="00BA6B68"/>
    <w:rsid w:val="00BA6BA2"/>
    <w:rsid w:val="00BA74AC"/>
    <w:rsid w:val="00BA75B8"/>
    <w:rsid w:val="00BA780C"/>
    <w:rsid w:val="00BA7867"/>
    <w:rsid w:val="00BA7F3E"/>
    <w:rsid w:val="00BB01B4"/>
    <w:rsid w:val="00BB0961"/>
    <w:rsid w:val="00BB1059"/>
    <w:rsid w:val="00BB112A"/>
    <w:rsid w:val="00BB1319"/>
    <w:rsid w:val="00BB1415"/>
    <w:rsid w:val="00BB1970"/>
    <w:rsid w:val="00BB1979"/>
    <w:rsid w:val="00BB1B51"/>
    <w:rsid w:val="00BB1EBF"/>
    <w:rsid w:val="00BB2171"/>
    <w:rsid w:val="00BB226E"/>
    <w:rsid w:val="00BB2752"/>
    <w:rsid w:val="00BB2841"/>
    <w:rsid w:val="00BB295D"/>
    <w:rsid w:val="00BB2BA0"/>
    <w:rsid w:val="00BB340B"/>
    <w:rsid w:val="00BB34CF"/>
    <w:rsid w:val="00BB3836"/>
    <w:rsid w:val="00BB38D7"/>
    <w:rsid w:val="00BB3A2E"/>
    <w:rsid w:val="00BB3E0D"/>
    <w:rsid w:val="00BB3FC8"/>
    <w:rsid w:val="00BB40ED"/>
    <w:rsid w:val="00BB41AD"/>
    <w:rsid w:val="00BB4409"/>
    <w:rsid w:val="00BB4497"/>
    <w:rsid w:val="00BB4594"/>
    <w:rsid w:val="00BB49FF"/>
    <w:rsid w:val="00BB4E71"/>
    <w:rsid w:val="00BB5212"/>
    <w:rsid w:val="00BB55BA"/>
    <w:rsid w:val="00BB56BD"/>
    <w:rsid w:val="00BB6008"/>
    <w:rsid w:val="00BB622A"/>
    <w:rsid w:val="00BB6848"/>
    <w:rsid w:val="00BB69F9"/>
    <w:rsid w:val="00BB7012"/>
    <w:rsid w:val="00BB721C"/>
    <w:rsid w:val="00BB7790"/>
    <w:rsid w:val="00BB783F"/>
    <w:rsid w:val="00BB7DD5"/>
    <w:rsid w:val="00BC04E0"/>
    <w:rsid w:val="00BC0601"/>
    <w:rsid w:val="00BC0E8B"/>
    <w:rsid w:val="00BC15DA"/>
    <w:rsid w:val="00BC1757"/>
    <w:rsid w:val="00BC19A2"/>
    <w:rsid w:val="00BC1AF6"/>
    <w:rsid w:val="00BC1B95"/>
    <w:rsid w:val="00BC1D64"/>
    <w:rsid w:val="00BC2059"/>
    <w:rsid w:val="00BC21B5"/>
    <w:rsid w:val="00BC21FB"/>
    <w:rsid w:val="00BC22B5"/>
    <w:rsid w:val="00BC242A"/>
    <w:rsid w:val="00BC24CB"/>
    <w:rsid w:val="00BC2628"/>
    <w:rsid w:val="00BC27D4"/>
    <w:rsid w:val="00BC2903"/>
    <w:rsid w:val="00BC2938"/>
    <w:rsid w:val="00BC2A90"/>
    <w:rsid w:val="00BC2AA8"/>
    <w:rsid w:val="00BC2BCD"/>
    <w:rsid w:val="00BC2E65"/>
    <w:rsid w:val="00BC2E78"/>
    <w:rsid w:val="00BC3730"/>
    <w:rsid w:val="00BC3A32"/>
    <w:rsid w:val="00BC3AC2"/>
    <w:rsid w:val="00BC3CD2"/>
    <w:rsid w:val="00BC4083"/>
    <w:rsid w:val="00BC4A5F"/>
    <w:rsid w:val="00BC5132"/>
    <w:rsid w:val="00BC5562"/>
    <w:rsid w:val="00BC57A6"/>
    <w:rsid w:val="00BC57F8"/>
    <w:rsid w:val="00BC5E9B"/>
    <w:rsid w:val="00BC5F0C"/>
    <w:rsid w:val="00BC656C"/>
    <w:rsid w:val="00BC6C06"/>
    <w:rsid w:val="00BC6CB4"/>
    <w:rsid w:val="00BC6EA0"/>
    <w:rsid w:val="00BC6F46"/>
    <w:rsid w:val="00BC78C6"/>
    <w:rsid w:val="00BC7C9A"/>
    <w:rsid w:val="00BC7DB2"/>
    <w:rsid w:val="00BD03D7"/>
    <w:rsid w:val="00BD1387"/>
    <w:rsid w:val="00BD1940"/>
    <w:rsid w:val="00BD2B8A"/>
    <w:rsid w:val="00BD3B9C"/>
    <w:rsid w:val="00BD3C14"/>
    <w:rsid w:val="00BD3E59"/>
    <w:rsid w:val="00BD475F"/>
    <w:rsid w:val="00BD4B72"/>
    <w:rsid w:val="00BD52A6"/>
    <w:rsid w:val="00BD545A"/>
    <w:rsid w:val="00BD5AC7"/>
    <w:rsid w:val="00BD5CF2"/>
    <w:rsid w:val="00BD601A"/>
    <w:rsid w:val="00BD63D3"/>
    <w:rsid w:val="00BD66E5"/>
    <w:rsid w:val="00BD6A49"/>
    <w:rsid w:val="00BD6ADE"/>
    <w:rsid w:val="00BD732C"/>
    <w:rsid w:val="00BD7547"/>
    <w:rsid w:val="00BD76BC"/>
    <w:rsid w:val="00BD7956"/>
    <w:rsid w:val="00BE0406"/>
    <w:rsid w:val="00BE0630"/>
    <w:rsid w:val="00BE0AAD"/>
    <w:rsid w:val="00BE0D58"/>
    <w:rsid w:val="00BE0F7F"/>
    <w:rsid w:val="00BE135E"/>
    <w:rsid w:val="00BE13D7"/>
    <w:rsid w:val="00BE1403"/>
    <w:rsid w:val="00BE15A9"/>
    <w:rsid w:val="00BE15CB"/>
    <w:rsid w:val="00BE164E"/>
    <w:rsid w:val="00BE188A"/>
    <w:rsid w:val="00BE1CD4"/>
    <w:rsid w:val="00BE1F39"/>
    <w:rsid w:val="00BE23B0"/>
    <w:rsid w:val="00BE2E9E"/>
    <w:rsid w:val="00BE2EFC"/>
    <w:rsid w:val="00BE319D"/>
    <w:rsid w:val="00BE353D"/>
    <w:rsid w:val="00BE3EF2"/>
    <w:rsid w:val="00BE401B"/>
    <w:rsid w:val="00BE4307"/>
    <w:rsid w:val="00BE4467"/>
    <w:rsid w:val="00BE454D"/>
    <w:rsid w:val="00BE457C"/>
    <w:rsid w:val="00BE45F0"/>
    <w:rsid w:val="00BE4902"/>
    <w:rsid w:val="00BE4CEB"/>
    <w:rsid w:val="00BE4DB1"/>
    <w:rsid w:val="00BE5015"/>
    <w:rsid w:val="00BE532E"/>
    <w:rsid w:val="00BE5369"/>
    <w:rsid w:val="00BE5765"/>
    <w:rsid w:val="00BE6146"/>
    <w:rsid w:val="00BE61A2"/>
    <w:rsid w:val="00BE62F3"/>
    <w:rsid w:val="00BE6596"/>
    <w:rsid w:val="00BE6798"/>
    <w:rsid w:val="00BE69EA"/>
    <w:rsid w:val="00BE7B7A"/>
    <w:rsid w:val="00BE7B9A"/>
    <w:rsid w:val="00BE7DD8"/>
    <w:rsid w:val="00BF0719"/>
    <w:rsid w:val="00BF0AE7"/>
    <w:rsid w:val="00BF0F19"/>
    <w:rsid w:val="00BF1243"/>
    <w:rsid w:val="00BF1366"/>
    <w:rsid w:val="00BF1B10"/>
    <w:rsid w:val="00BF1D9A"/>
    <w:rsid w:val="00BF1E19"/>
    <w:rsid w:val="00BF2B13"/>
    <w:rsid w:val="00BF2B7D"/>
    <w:rsid w:val="00BF2C15"/>
    <w:rsid w:val="00BF2D01"/>
    <w:rsid w:val="00BF31B3"/>
    <w:rsid w:val="00BF3467"/>
    <w:rsid w:val="00BF35FA"/>
    <w:rsid w:val="00BF367F"/>
    <w:rsid w:val="00BF3E22"/>
    <w:rsid w:val="00BF4051"/>
    <w:rsid w:val="00BF483D"/>
    <w:rsid w:val="00BF4A70"/>
    <w:rsid w:val="00BF4D30"/>
    <w:rsid w:val="00BF4EA0"/>
    <w:rsid w:val="00BF5331"/>
    <w:rsid w:val="00BF5994"/>
    <w:rsid w:val="00BF5DE5"/>
    <w:rsid w:val="00BF640C"/>
    <w:rsid w:val="00BF6B1A"/>
    <w:rsid w:val="00BF6C03"/>
    <w:rsid w:val="00BF6FFD"/>
    <w:rsid w:val="00BF707B"/>
    <w:rsid w:val="00BF7AC7"/>
    <w:rsid w:val="00BF7C70"/>
    <w:rsid w:val="00C001C8"/>
    <w:rsid w:val="00C00441"/>
    <w:rsid w:val="00C006BB"/>
    <w:rsid w:val="00C00C9F"/>
    <w:rsid w:val="00C00DE0"/>
    <w:rsid w:val="00C01047"/>
    <w:rsid w:val="00C01381"/>
    <w:rsid w:val="00C0175D"/>
    <w:rsid w:val="00C01DCD"/>
    <w:rsid w:val="00C0288E"/>
    <w:rsid w:val="00C032B9"/>
    <w:rsid w:val="00C03635"/>
    <w:rsid w:val="00C03C35"/>
    <w:rsid w:val="00C042D6"/>
    <w:rsid w:val="00C0528B"/>
    <w:rsid w:val="00C057E5"/>
    <w:rsid w:val="00C068C4"/>
    <w:rsid w:val="00C07129"/>
    <w:rsid w:val="00C071BB"/>
    <w:rsid w:val="00C07485"/>
    <w:rsid w:val="00C0765D"/>
    <w:rsid w:val="00C078BA"/>
    <w:rsid w:val="00C07C0C"/>
    <w:rsid w:val="00C102DD"/>
    <w:rsid w:val="00C104D4"/>
    <w:rsid w:val="00C10920"/>
    <w:rsid w:val="00C10ED1"/>
    <w:rsid w:val="00C117BC"/>
    <w:rsid w:val="00C119AE"/>
    <w:rsid w:val="00C11FCD"/>
    <w:rsid w:val="00C12A89"/>
    <w:rsid w:val="00C13AD4"/>
    <w:rsid w:val="00C13D55"/>
    <w:rsid w:val="00C13DA3"/>
    <w:rsid w:val="00C140EA"/>
    <w:rsid w:val="00C14485"/>
    <w:rsid w:val="00C14522"/>
    <w:rsid w:val="00C14528"/>
    <w:rsid w:val="00C1467E"/>
    <w:rsid w:val="00C14B98"/>
    <w:rsid w:val="00C14EBE"/>
    <w:rsid w:val="00C14F64"/>
    <w:rsid w:val="00C1524B"/>
    <w:rsid w:val="00C15C84"/>
    <w:rsid w:val="00C165BF"/>
    <w:rsid w:val="00C1663F"/>
    <w:rsid w:val="00C168DA"/>
    <w:rsid w:val="00C16E8F"/>
    <w:rsid w:val="00C17560"/>
    <w:rsid w:val="00C21000"/>
    <w:rsid w:val="00C212BC"/>
    <w:rsid w:val="00C21451"/>
    <w:rsid w:val="00C219E5"/>
    <w:rsid w:val="00C21A61"/>
    <w:rsid w:val="00C21D3D"/>
    <w:rsid w:val="00C224A1"/>
    <w:rsid w:val="00C2259A"/>
    <w:rsid w:val="00C22611"/>
    <w:rsid w:val="00C2280B"/>
    <w:rsid w:val="00C23250"/>
    <w:rsid w:val="00C2372E"/>
    <w:rsid w:val="00C23CFB"/>
    <w:rsid w:val="00C241B4"/>
    <w:rsid w:val="00C25350"/>
    <w:rsid w:val="00C25611"/>
    <w:rsid w:val="00C2574C"/>
    <w:rsid w:val="00C25BCB"/>
    <w:rsid w:val="00C260BB"/>
    <w:rsid w:val="00C263A1"/>
    <w:rsid w:val="00C26819"/>
    <w:rsid w:val="00C270DF"/>
    <w:rsid w:val="00C2744E"/>
    <w:rsid w:val="00C27A1C"/>
    <w:rsid w:val="00C27DDC"/>
    <w:rsid w:val="00C301D5"/>
    <w:rsid w:val="00C30399"/>
    <w:rsid w:val="00C3084F"/>
    <w:rsid w:val="00C30893"/>
    <w:rsid w:val="00C3165B"/>
    <w:rsid w:val="00C31CCB"/>
    <w:rsid w:val="00C32936"/>
    <w:rsid w:val="00C3306C"/>
    <w:rsid w:val="00C330BC"/>
    <w:rsid w:val="00C33449"/>
    <w:rsid w:val="00C338D6"/>
    <w:rsid w:val="00C33F68"/>
    <w:rsid w:val="00C341D0"/>
    <w:rsid w:val="00C345B6"/>
    <w:rsid w:val="00C345E9"/>
    <w:rsid w:val="00C3497D"/>
    <w:rsid w:val="00C34AD7"/>
    <w:rsid w:val="00C34FFE"/>
    <w:rsid w:val="00C3586A"/>
    <w:rsid w:val="00C35CDD"/>
    <w:rsid w:val="00C366A9"/>
    <w:rsid w:val="00C366FF"/>
    <w:rsid w:val="00C3673D"/>
    <w:rsid w:val="00C36ACA"/>
    <w:rsid w:val="00C36AFA"/>
    <w:rsid w:val="00C36DA5"/>
    <w:rsid w:val="00C36E7A"/>
    <w:rsid w:val="00C37063"/>
    <w:rsid w:val="00C373B8"/>
    <w:rsid w:val="00C37D5B"/>
    <w:rsid w:val="00C40525"/>
    <w:rsid w:val="00C4056A"/>
    <w:rsid w:val="00C408F7"/>
    <w:rsid w:val="00C411FC"/>
    <w:rsid w:val="00C41212"/>
    <w:rsid w:val="00C41267"/>
    <w:rsid w:val="00C4168E"/>
    <w:rsid w:val="00C4209C"/>
    <w:rsid w:val="00C4210D"/>
    <w:rsid w:val="00C42675"/>
    <w:rsid w:val="00C42701"/>
    <w:rsid w:val="00C42707"/>
    <w:rsid w:val="00C427F4"/>
    <w:rsid w:val="00C429C4"/>
    <w:rsid w:val="00C42D8D"/>
    <w:rsid w:val="00C42E25"/>
    <w:rsid w:val="00C42F02"/>
    <w:rsid w:val="00C433A5"/>
    <w:rsid w:val="00C43583"/>
    <w:rsid w:val="00C43688"/>
    <w:rsid w:val="00C43D18"/>
    <w:rsid w:val="00C44C1C"/>
    <w:rsid w:val="00C44D0B"/>
    <w:rsid w:val="00C44E53"/>
    <w:rsid w:val="00C4536A"/>
    <w:rsid w:val="00C45A7A"/>
    <w:rsid w:val="00C45B56"/>
    <w:rsid w:val="00C46222"/>
    <w:rsid w:val="00C463DD"/>
    <w:rsid w:val="00C464AD"/>
    <w:rsid w:val="00C4664A"/>
    <w:rsid w:val="00C469CF"/>
    <w:rsid w:val="00C46BE2"/>
    <w:rsid w:val="00C46D38"/>
    <w:rsid w:val="00C477BC"/>
    <w:rsid w:val="00C47A4B"/>
    <w:rsid w:val="00C47EB3"/>
    <w:rsid w:val="00C50106"/>
    <w:rsid w:val="00C502EC"/>
    <w:rsid w:val="00C505C5"/>
    <w:rsid w:val="00C506CE"/>
    <w:rsid w:val="00C50AC1"/>
    <w:rsid w:val="00C50B5B"/>
    <w:rsid w:val="00C50F9C"/>
    <w:rsid w:val="00C511D0"/>
    <w:rsid w:val="00C51D10"/>
    <w:rsid w:val="00C52BC6"/>
    <w:rsid w:val="00C52C5B"/>
    <w:rsid w:val="00C52E28"/>
    <w:rsid w:val="00C52F48"/>
    <w:rsid w:val="00C52FE6"/>
    <w:rsid w:val="00C5334F"/>
    <w:rsid w:val="00C536E3"/>
    <w:rsid w:val="00C53788"/>
    <w:rsid w:val="00C5408E"/>
    <w:rsid w:val="00C5447A"/>
    <w:rsid w:val="00C54723"/>
    <w:rsid w:val="00C54853"/>
    <w:rsid w:val="00C548D2"/>
    <w:rsid w:val="00C54EE0"/>
    <w:rsid w:val="00C55067"/>
    <w:rsid w:val="00C5591A"/>
    <w:rsid w:val="00C55938"/>
    <w:rsid w:val="00C55AEB"/>
    <w:rsid w:val="00C55CA8"/>
    <w:rsid w:val="00C55CAC"/>
    <w:rsid w:val="00C56980"/>
    <w:rsid w:val="00C56BF4"/>
    <w:rsid w:val="00C57071"/>
    <w:rsid w:val="00C57195"/>
    <w:rsid w:val="00C573CB"/>
    <w:rsid w:val="00C576FB"/>
    <w:rsid w:val="00C57771"/>
    <w:rsid w:val="00C578A9"/>
    <w:rsid w:val="00C57981"/>
    <w:rsid w:val="00C57983"/>
    <w:rsid w:val="00C60096"/>
    <w:rsid w:val="00C606C6"/>
    <w:rsid w:val="00C60A2D"/>
    <w:rsid w:val="00C60E31"/>
    <w:rsid w:val="00C618C7"/>
    <w:rsid w:val="00C61CEE"/>
    <w:rsid w:val="00C624FC"/>
    <w:rsid w:val="00C625B5"/>
    <w:rsid w:val="00C62760"/>
    <w:rsid w:val="00C62C7D"/>
    <w:rsid w:val="00C62F8D"/>
    <w:rsid w:val="00C635C4"/>
    <w:rsid w:val="00C63723"/>
    <w:rsid w:val="00C63727"/>
    <w:rsid w:val="00C646AD"/>
    <w:rsid w:val="00C649AC"/>
    <w:rsid w:val="00C64A3C"/>
    <w:rsid w:val="00C64A83"/>
    <w:rsid w:val="00C657A8"/>
    <w:rsid w:val="00C657BF"/>
    <w:rsid w:val="00C66279"/>
    <w:rsid w:val="00C6667E"/>
    <w:rsid w:val="00C66AD8"/>
    <w:rsid w:val="00C66C17"/>
    <w:rsid w:val="00C67056"/>
    <w:rsid w:val="00C67B31"/>
    <w:rsid w:val="00C70645"/>
    <w:rsid w:val="00C7073B"/>
    <w:rsid w:val="00C70777"/>
    <w:rsid w:val="00C70931"/>
    <w:rsid w:val="00C713E0"/>
    <w:rsid w:val="00C71409"/>
    <w:rsid w:val="00C717BC"/>
    <w:rsid w:val="00C71B2E"/>
    <w:rsid w:val="00C71BB5"/>
    <w:rsid w:val="00C71E62"/>
    <w:rsid w:val="00C7212A"/>
    <w:rsid w:val="00C72C7D"/>
    <w:rsid w:val="00C72DB3"/>
    <w:rsid w:val="00C730CB"/>
    <w:rsid w:val="00C730E5"/>
    <w:rsid w:val="00C7315C"/>
    <w:rsid w:val="00C73239"/>
    <w:rsid w:val="00C733B1"/>
    <w:rsid w:val="00C73434"/>
    <w:rsid w:val="00C737F3"/>
    <w:rsid w:val="00C7383C"/>
    <w:rsid w:val="00C73C43"/>
    <w:rsid w:val="00C73EFF"/>
    <w:rsid w:val="00C74138"/>
    <w:rsid w:val="00C74FCA"/>
    <w:rsid w:val="00C7528A"/>
    <w:rsid w:val="00C75663"/>
    <w:rsid w:val="00C756EB"/>
    <w:rsid w:val="00C75BF0"/>
    <w:rsid w:val="00C76042"/>
    <w:rsid w:val="00C76172"/>
    <w:rsid w:val="00C762A9"/>
    <w:rsid w:val="00C76352"/>
    <w:rsid w:val="00C76456"/>
    <w:rsid w:val="00C7650D"/>
    <w:rsid w:val="00C77439"/>
    <w:rsid w:val="00C777CC"/>
    <w:rsid w:val="00C77856"/>
    <w:rsid w:val="00C77A31"/>
    <w:rsid w:val="00C77BD6"/>
    <w:rsid w:val="00C77F1D"/>
    <w:rsid w:val="00C77FDF"/>
    <w:rsid w:val="00C802EF"/>
    <w:rsid w:val="00C80759"/>
    <w:rsid w:val="00C808E4"/>
    <w:rsid w:val="00C80A1D"/>
    <w:rsid w:val="00C81091"/>
    <w:rsid w:val="00C81579"/>
    <w:rsid w:val="00C8164E"/>
    <w:rsid w:val="00C81872"/>
    <w:rsid w:val="00C81A01"/>
    <w:rsid w:val="00C81ACF"/>
    <w:rsid w:val="00C81B94"/>
    <w:rsid w:val="00C82169"/>
    <w:rsid w:val="00C82709"/>
    <w:rsid w:val="00C829DE"/>
    <w:rsid w:val="00C82B42"/>
    <w:rsid w:val="00C82B50"/>
    <w:rsid w:val="00C82B8F"/>
    <w:rsid w:val="00C83D2C"/>
    <w:rsid w:val="00C83D4D"/>
    <w:rsid w:val="00C840F2"/>
    <w:rsid w:val="00C84350"/>
    <w:rsid w:val="00C8475F"/>
    <w:rsid w:val="00C84CD1"/>
    <w:rsid w:val="00C84D58"/>
    <w:rsid w:val="00C858B0"/>
    <w:rsid w:val="00C85C18"/>
    <w:rsid w:val="00C8612F"/>
    <w:rsid w:val="00C861AA"/>
    <w:rsid w:val="00C86365"/>
    <w:rsid w:val="00C86A88"/>
    <w:rsid w:val="00C86D25"/>
    <w:rsid w:val="00C86F29"/>
    <w:rsid w:val="00C875EE"/>
    <w:rsid w:val="00C876D3"/>
    <w:rsid w:val="00C87BA9"/>
    <w:rsid w:val="00C87CF7"/>
    <w:rsid w:val="00C90737"/>
    <w:rsid w:val="00C9098A"/>
    <w:rsid w:val="00C90AE4"/>
    <w:rsid w:val="00C90F17"/>
    <w:rsid w:val="00C91190"/>
    <w:rsid w:val="00C9185A"/>
    <w:rsid w:val="00C91894"/>
    <w:rsid w:val="00C919E9"/>
    <w:rsid w:val="00C91A3E"/>
    <w:rsid w:val="00C93447"/>
    <w:rsid w:val="00C93473"/>
    <w:rsid w:val="00C937C5"/>
    <w:rsid w:val="00C9388D"/>
    <w:rsid w:val="00C938B7"/>
    <w:rsid w:val="00C93DBC"/>
    <w:rsid w:val="00C93EB2"/>
    <w:rsid w:val="00C93EC4"/>
    <w:rsid w:val="00C94097"/>
    <w:rsid w:val="00C9494C"/>
    <w:rsid w:val="00C949D1"/>
    <w:rsid w:val="00C949FF"/>
    <w:rsid w:val="00C95202"/>
    <w:rsid w:val="00C9553E"/>
    <w:rsid w:val="00C956C4"/>
    <w:rsid w:val="00C956E9"/>
    <w:rsid w:val="00C95982"/>
    <w:rsid w:val="00C95FB2"/>
    <w:rsid w:val="00C95FED"/>
    <w:rsid w:val="00C96399"/>
    <w:rsid w:val="00C96AD7"/>
    <w:rsid w:val="00C96D49"/>
    <w:rsid w:val="00C9741D"/>
    <w:rsid w:val="00C97603"/>
    <w:rsid w:val="00C977F7"/>
    <w:rsid w:val="00C97880"/>
    <w:rsid w:val="00C97B1B"/>
    <w:rsid w:val="00C97DEA"/>
    <w:rsid w:val="00C97F58"/>
    <w:rsid w:val="00CA0577"/>
    <w:rsid w:val="00CA06C3"/>
    <w:rsid w:val="00CA0822"/>
    <w:rsid w:val="00CA099E"/>
    <w:rsid w:val="00CA09B9"/>
    <w:rsid w:val="00CA0BE2"/>
    <w:rsid w:val="00CA0D50"/>
    <w:rsid w:val="00CA0E25"/>
    <w:rsid w:val="00CA1A8B"/>
    <w:rsid w:val="00CA1F22"/>
    <w:rsid w:val="00CA1F29"/>
    <w:rsid w:val="00CA1F81"/>
    <w:rsid w:val="00CA20A1"/>
    <w:rsid w:val="00CA20C9"/>
    <w:rsid w:val="00CA2315"/>
    <w:rsid w:val="00CA2503"/>
    <w:rsid w:val="00CA2580"/>
    <w:rsid w:val="00CA292A"/>
    <w:rsid w:val="00CA2B04"/>
    <w:rsid w:val="00CA31A4"/>
    <w:rsid w:val="00CA35EB"/>
    <w:rsid w:val="00CA385B"/>
    <w:rsid w:val="00CA3CE5"/>
    <w:rsid w:val="00CA3EFE"/>
    <w:rsid w:val="00CA41F7"/>
    <w:rsid w:val="00CA46C7"/>
    <w:rsid w:val="00CA4A20"/>
    <w:rsid w:val="00CA4B8D"/>
    <w:rsid w:val="00CA4E2B"/>
    <w:rsid w:val="00CA519B"/>
    <w:rsid w:val="00CA5447"/>
    <w:rsid w:val="00CA5D0F"/>
    <w:rsid w:val="00CA5E23"/>
    <w:rsid w:val="00CA63E0"/>
    <w:rsid w:val="00CA6534"/>
    <w:rsid w:val="00CA6664"/>
    <w:rsid w:val="00CA6C06"/>
    <w:rsid w:val="00CA7AD7"/>
    <w:rsid w:val="00CA7B51"/>
    <w:rsid w:val="00CA7EDE"/>
    <w:rsid w:val="00CB0423"/>
    <w:rsid w:val="00CB0512"/>
    <w:rsid w:val="00CB07DE"/>
    <w:rsid w:val="00CB1142"/>
    <w:rsid w:val="00CB15C2"/>
    <w:rsid w:val="00CB1E89"/>
    <w:rsid w:val="00CB1FA8"/>
    <w:rsid w:val="00CB240B"/>
    <w:rsid w:val="00CB25D3"/>
    <w:rsid w:val="00CB26F8"/>
    <w:rsid w:val="00CB4A90"/>
    <w:rsid w:val="00CB4F9E"/>
    <w:rsid w:val="00CB51B7"/>
    <w:rsid w:val="00CB5430"/>
    <w:rsid w:val="00CB54B4"/>
    <w:rsid w:val="00CB576C"/>
    <w:rsid w:val="00CB5811"/>
    <w:rsid w:val="00CB5932"/>
    <w:rsid w:val="00CB5CFC"/>
    <w:rsid w:val="00CB6455"/>
    <w:rsid w:val="00CB6D2D"/>
    <w:rsid w:val="00CB6FDB"/>
    <w:rsid w:val="00CB7107"/>
    <w:rsid w:val="00CB7325"/>
    <w:rsid w:val="00CB772D"/>
    <w:rsid w:val="00CB78FF"/>
    <w:rsid w:val="00CC04E1"/>
    <w:rsid w:val="00CC07D5"/>
    <w:rsid w:val="00CC0AA7"/>
    <w:rsid w:val="00CC0AF8"/>
    <w:rsid w:val="00CC108F"/>
    <w:rsid w:val="00CC18F9"/>
    <w:rsid w:val="00CC1B4E"/>
    <w:rsid w:val="00CC1F6F"/>
    <w:rsid w:val="00CC2029"/>
    <w:rsid w:val="00CC21D3"/>
    <w:rsid w:val="00CC23F7"/>
    <w:rsid w:val="00CC24B9"/>
    <w:rsid w:val="00CC2D43"/>
    <w:rsid w:val="00CC2EF5"/>
    <w:rsid w:val="00CC3226"/>
    <w:rsid w:val="00CC3333"/>
    <w:rsid w:val="00CC337C"/>
    <w:rsid w:val="00CC35BE"/>
    <w:rsid w:val="00CC3AF7"/>
    <w:rsid w:val="00CC46DE"/>
    <w:rsid w:val="00CC473C"/>
    <w:rsid w:val="00CC47E1"/>
    <w:rsid w:val="00CC4A93"/>
    <w:rsid w:val="00CC4C23"/>
    <w:rsid w:val="00CC509C"/>
    <w:rsid w:val="00CC5354"/>
    <w:rsid w:val="00CC5539"/>
    <w:rsid w:val="00CC58FD"/>
    <w:rsid w:val="00CC5BC4"/>
    <w:rsid w:val="00CC64BE"/>
    <w:rsid w:val="00CC64F7"/>
    <w:rsid w:val="00CC65AB"/>
    <w:rsid w:val="00CC6BDB"/>
    <w:rsid w:val="00CC6D4A"/>
    <w:rsid w:val="00CC6D62"/>
    <w:rsid w:val="00CC7131"/>
    <w:rsid w:val="00CC7863"/>
    <w:rsid w:val="00CC7E10"/>
    <w:rsid w:val="00CD03F6"/>
    <w:rsid w:val="00CD046A"/>
    <w:rsid w:val="00CD08CF"/>
    <w:rsid w:val="00CD0DAA"/>
    <w:rsid w:val="00CD1134"/>
    <w:rsid w:val="00CD17C0"/>
    <w:rsid w:val="00CD17C9"/>
    <w:rsid w:val="00CD1982"/>
    <w:rsid w:val="00CD1C59"/>
    <w:rsid w:val="00CD1C9C"/>
    <w:rsid w:val="00CD21A5"/>
    <w:rsid w:val="00CD2922"/>
    <w:rsid w:val="00CD296E"/>
    <w:rsid w:val="00CD2A52"/>
    <w:rsid w:val="00CD2AC3"/>
    <w:rsid w:val="00CD2AE1"/>
    <w:rsid w:val="00CD2C0F"/>
    <w:rsid w:val="00CD397A"/>
    <w:rsid w:val="00CD3BE3"/>
    <w:rsid w:val="00CD4205"/>
    <w:rsid w:val="00CD43A0"/>
    <w:rsid w:val="00CD43A4"/>
    <w:rsid w:val="00CD472F"/>
    <w:rsid w:val="00CD495A"/>
    <w:rsid w:val="00CD4AEA"/>
    <w:rsid w:val="00CD4C46"/>
    <w:rsid w:val="00CD525E"/>
    <w:rsid w:val="00CD5480"/>
    <w:rsid w:val="00CD56B9"/>
    <w:rsid w:val="00CD580A"/>
    <w:rsid w:val="00CD59F1"/>
    <w:rsid w:val="00CD5A62"/>
    <w:rsid w:val="00CD5B3E"/>
    <w:rsid w:val="00CD5D39"/>
    <w:rsid w:val="00CD5F71"/>
    <w:rsid w:val="00CD67C0"/>
    <w:rsid w:val="00CD6AEB"/>
    <w:rsid w:val="00CD6D33"/>
    <w:rsid w:val="00CD7139"/>
    <w:rsid w:val="00CD755A"/>
    <w:rsid w:val="00CD7606"/>
    <w:rsid w:val="00CD77CB"/>
    <w:rsid w:val="00CD7BB4"/>
    <w:rsid w:val="00CD7C38"/>
    <w:rsid w:val="00CD7D50"/>
    <w:rsid w:val="00CE0549"/>
    <w:rsid w:val="00CE08DB"/>
    <w:rsid w:val="00CE09E8"/>
    <w:rsid w:val="00CE09F9"/>
    <w:rsid w:val="00CE1383"/>
    <w:rsid w:val="00CE1780"/>
    <w:rsid w:val="00CE1F82"/>
    <w:rsid w:val="00CE2036"/>
    <w:rsid w:val="00CE2B84"/>
    <w:rsid w:val="00CE2E2A"/>
    <w:rsid w:val="00CE2E84"/>
    <w:rsid w:val="00CE2F4D"/>
    <w:rsid w:val="00CE34F6"/>
    <w:rsid w:val="00CE385C"/>
    <w:rsid w:val="00CE3ABB"/>
    <w:rsid w:val="00CE43C6"/>
    <w:rsid w:val="00CE4844"/>
    <w:rsid w:val="00CE4D2D"/>
    <w:rsid w:val="00CE50FA"/>
    <w:rsid w:val="00CE524A"/>
    <w:rsid w:val="00CE5784"/>
    <w:rsid w:val="00CE597A"/>
    <w:rsid w:val="00CE5C5C"/>
    <w:rsid w:val="00CE5D58"/>
    <w:rsid w:val="00CE66E6"/>
    <w:rsid w:val="00CE705A"/>
    <w:rsid w:val="00CE7396"/>
    <w:rsid w:val="00CE78DB"/>
    <w:rsid w:val="00CE798D"/>
    <w:rsid w:val="00CF00EF"/>
    <w:rsid w:val="00CF0136"/>
    <w:rsid w:val="00CF023B"/>
    <w:rsid w:val="00CF0455"/>
    <w:rsid w:val="00CF05AC"/>
    <w:rsid w:val="00CF0A07"/>
    <w:rsid w:val="00CF105A"/>
    <w:rsid w:val="00CF11B4"/>
    <w:rsid w:val="00CF1218"/>
    <w:rsid w:val="00CF1272"/>
    <w:rsid w:val="00CF1A70"/>
    <w:rsid w:val="00CF1BDD"/>
    <w:rsid w:val="00CF1C65"/>
    <w:rsid w:val="00CF1F56"/>
    <w:rsid w:val="00CF2030"/>
    <w:rsid w:val="00CF2509"/>
    <w:rsid w:val="00CF2898"/>
    <w:rsid w:val="00CF2924"/>
    <w:rsid w:val="00CF2B84"/>
    <w:rsid w:val="00CF3045"/>
    <w:rsid w:val="00CF3071"/>
    <w:rsid w:val="00CF36AE"/>
    <w:rsid w:val="00CF394D"/>
    <w:rsid w:val="00CF39C8"/>
    <w:rsid w:val="00CF3E82"/>
    <w:rsid w:val="00CF4291"/>
    <w:rsid w:val="00CF4935"/>
    <w:rsid w:val="00CF5108"/>
    <w:rsid w:val="00CF566E"/>
    <w:rsid w:val="00CF5B1C"/>
    <w:rsid w:val="00CF5EA2"/>
    <w:rsid w:val="00CF5FF9"/>
    <w:rsid w:val="00CF61FB"/>
    <w:rsid w:val="00CF639B"/>
    <w:rsid w:val="00CF641F"/>
    <w:rsid w:val="00CF6A05"/>
    <w:rsid w:val="00CF70C8"/>
    <w:rsid w:val="00CF72AB"/>
    <w:rsid w:val="00CF7313"/>
    <w:rsid w:val="00CF77BB"/>
    <w:rsid w:val="00CF7B37"/>
    <w:rsid w:val="00CF7CC0"/>
    <w:rsid w:val="00CF7FB9"/>
    <w:rsid w:val="00D0004A"/>
    <w:rsid w:val="00D00771"/>
    <w:rsid w:val="00D01611"/>
    <w:rsid w:val="00D01967"/>
    <w:rsid w:val="00D019EA"/>
    <w:rsid w:val="00D01C52"/>
    <w:rsid w:val="00D02083"/>
    <w:rsid w:val="00D02143"/>
    <w:rsid w:val="00D022C1"/>
    <w:rsid w:val="00D025E7"/>
    <w:rsid w:val="00D02A1C"/>
    <w:rsid w:val="00D02D06"/>
    <w:rsid w:val="00D02FA7"/>
    <w:rsid w:val="00D037E9"/>
    <w:rsid w:val="00D039FF"/>
    <w:rsid w:val="00D0439D"/>
    <w:rsid w:val="00D0472D"/>
    <w:rsid w:val="00D04E4D"/>
    <w:rsid w:val="00D054F2"/>
    <w:rsid w:val="00D059E3"/>
    <w:rsid w:val="00D06237"/>
    <w:rsid w:val="00D0666E"/>
    <w:rsid w:val="00D07112"/>
    <w:rsid w:val="00D07934"/>
    <w:rsid w:val="00D07972"/>
    <w:rsid w:val="00D0799F"/>
    <w:rsid w:val="00D07D3E"/>
    <w:rsid w:val="00D10F77"/>
    <w:rsid w:val="00D113B1"/>
    <w:rsid w:val="00D11971"/>
    <w:rsid w:val="00D124AC"/>
    <w:rsid w:val="00D130B1"/>
    <w:rsid w:val="00D130F5"/>
    <w:rsid w:val="00D136B0"/>
    <w:rsid w:val="00D136FF"/>
    <w:rsid w:val="00D13BA8"/>
    <w:rsid w:val="00D14059"/>
    <w:rsid w:val="00D14302"/>
    <w:rsid w:val="00D14687"/>
    <w:rsid w:val="00D147BE"/>
    <w:rsid w:val="00D14980"/>
    <w:rsid w:val="00D14A43"/>
    <w:rsid w:val="00D14A6E"/>
    <w:rsid w:val="00D14CD5"/>
    <w:rsid w:val="00D14D42"/>
    <w:rsid w:val="00D14DF6"/>
    <w:rsid w:val="00D15079"/>
    <w:rsid w:val="00D155C1"/>
    <w:rsid w:val="00D15DCF"/>
    <w:rsid w:val="00D15ECD"/>
    <w:rsid w:val="00D1619B"/>
    <w:rsid w:val="00D16573"/>
    <w:rsid w:val="00D166C6"/>
    <w:rsid w:val="00D16B69"/>
    <w:rsid w:val="00D1741B"/>
    <w:rsid w:val="00D17649"/>
    <w:rsid w:val="00D1777C"/>
    <w:rsid w:val="00D17F50"/>
    <w:rsid w:val="00D200BA"/>
    <w:rsid w:val="00D20594"/>
    <w:rsid w:val="00D20A22"/>
    <w:rsid w:val="00D20DAB"/>
    <w:rsid w:val="00D213FD"/>
    <w:rsid w:val="00D21A10"/>
    <w:rsid w:val="00D21A13"/>
    <w:rsid w:val="00D21B5D"/>
    <w:rsid w:val="00D224FD"/>
    <w:rsid w:val="00D22618"/>
    <w:rsid w:val="00D2292D"/>
    <w:rsid w:val="00D22C4A"/>
    <w:rsid w:val="00D22E37"/>
    <w:rsid w:val="00D2356C"/>
    <w:rsid w:val="00D235F1"/>
    <w:rsid w:val="00D2384E"/>
    <w:rsid w:val="00D2438B"/>
    <w:rsid w:val="00D24690"/>
    <w:rsid w:val="00D24ACA"/>
    <w:rsid w:val="00D24E13"/>
    <w:rsid w:val="00D250B0"/>
    <w:rsid w:val="00D255DC"/>
    <w:rsid w:val="00D2571E"/>
    <w:rsid w:val="00D25C3C"/>
    <w:rsid w:val="00D25C4B"/>
    <w:rsid w:val="00D25C4C"/>
    <w:rsid w:val="00D25DF5"/>
    <w:rsid w:val="00D25E64"/>
    <w:rsid w:val="00D26612"/>
    <w:rsid w:val="00D267EA"/>
    <w:rsid w:val="00D26A11"/>
    <w:rsid w:val="00D26CA8"/>
    <w:rsid w:val="00D26EE1"/>
    <w:rsid w:val="00D271D5"/>
    <w:rsid w:val="00D278B4"/>
    <w:rsid w:val="00D27905"/>
    <w:rsid w:val="00D30602"/>
    <w:rsid w:val="00D309FA"/>
    <w:rsid w:val="00D30B62"/>
    <w:rsid w:val="00D30B67"/>
    <w:rsid w:val="00D30C87"/>
    <w:rsid w:val="00D31062"/>
    <w:rsid w:val="00D31250"/>
    <w:rsid w:val="00D31548"/>
    <w:rsid w:val="00D31C84"/>
    <w:rsid w:val="00D31D72"/>
    <w:rsid w:val="00D31FEF"/>
    <w:rsid w:val="00D321AF"/>
    <w:rsid w:val="00D32216"/>
    <w:rsid w:val="00D32286"/>
    <w:rsid w:val="00D3233B"/>
    <w:rsid w:val="00D32661"/>
    <w:rsid w:val="00D330E8"/>
    <w:rsid w:val="00D335D9"/>
    <w:rsid w:val="00D336B2"/>
    <w:rsid w:val="00D33AA2"/>
    <w:rsid w:val="00D33D15"/>
    <w:rsid w:val="00D33D66"/>
    <w:rsid w:val="00D344CF"/>
    <w:rsid w:val="00D348E4"/>
    <w:rsid w:val="00D3525F"/>
    <w:rsid w:val="00D35601"/>
    <w:rsid w:val="00D359B8"/>
    <w:rsid w:val="00D35AF2"/>
    <w:rsid w:val="00D35E1F"/>
    <w:rsid w:val="00D36452"/>
    <w:rsid w:val="00D3664C"/>
    <w:rsid w:val="00D3781D"/>
    <w:rsid w:val="00D37C9F"/>
    <w:rsid w:val="00D4061B"/>
    <w:rsid w:val="00D40969"/>
    <w:rsid w:val="00D40EB4"/>
    <w:rsid w:val="00D40F83"/>
    <w:rsid w:val="00D415D7"/>
    <w:rsid w:val="00D41A9D"/>
    <w:rsid w:val="00D42107"/>
    <w:rsid w:val="00D42507"/>
    <w:rsid w:val="00D42D62"/>
    <w:rsid w:val="00D43065"/>
    <w:rsid w:val="00D43645"/>
    <w:rsid w:val="00D43DD7"/>
    <w:rsid w:val="00D43E3B"/>
    <w:rsid w:val="00D43E76"/>
    <w:rsid w:val="00D43EAF"/>
    <w:rsid w:val="00D44248"/>
    <w:rsid w:val="00D445BC"/>
    <w:rsid w:val="00D44635"/>
    <w:rsid w:val="00D45254"/>
    <w:rsid w:val="00D456F4"/>
    <w:rsid w:val="00D45C67"/>
    <w:rsid w:val="00D46832"/>
    <w:rsid w:val="00D472BB"/>
    <w:rsid w:val="00D4741E"/>
    <w:rsid w:val="00D47442"/>
    <w:rsid w:val="00D5041F"/>
    <w:rsid w:val="00D504C4"/>
    <w:rsid w:val="00D50582"/>
    <w:rsid w:val="00D50DE1"/>
    <w:rsid w:val="00D50F24"/>
    <w:rsid w:val="00D50FF6"/>
    <w:rsid w:val="00D5149C"/>
    <w:rsid w:val="00D52456"/>
    <w:rsid w:val="00D52465"/>
    <w:rsid w:val="00D52690"/>
    <w:rsid w:val="00D52753"/>
    <w:rsid w:val="00D52A9A"/>
    <w:rsid w:val="00D52AEB"/>
    <w:rsid w:val="00D52F4B"/>
    <w:rsid w:val="00D538AC"/>
    <w:rsid w:val="00D542A7"/>
    <w:rsid w:val="00D54791"/>
    <w:rsid w:val="00D550C6"/>
    <w:rsid w:val="00D55104"/>
    <w:rsid w:val="00D551CB"/>
    <w:rsid w:val="00D553A6"/>
    <w:rsid w:val="00D555AE"/>
    <w:rsid w:val="00D5648F"/>
    <w:rsid w:val="00D56A19"/>
    <w:rsid w:val="00D56E3E"/>
    <w:rsid w:val="00D56EEC"/>
    <w:rsid w:val="00D5720F"/>
    <w:rsid w:val="00D57435"/>
    <w:rsid w:val="00D578C3"/>
    <w:rsid w:val="00D5792A"/>
    <w:rsid w:val="00D579C9"/>
    <w:rsid w:val="00D57B95"/>
    <w:rsid w:val="00D57E1A"/>
    <w:rsid w:val="00D607E8"/>
    <w:rsid w:val="00D60A43"/>
    <w:rsid w:val="00D60F72"/>
    <w:rsid w:val="00D6159D"/>
    <w:rsid w:val="00D616C9"/>
    <w:rsid w:val="00D6189A"/>
    <w:rsid w:val="00D62473"/>
    <w:rsid w:val="00D627E3"/>
    <w:rsid w:val="00D628C6"/>
    <w:rsid w:val="00D629D4"/>
    <w:rsid w:val="00D636C4"/>
    <w:rsid w:val="00D64138"/>
    <w:rsid w:val="00D6426C"/>
    <w:rsid w:val="00D643D3"/>
    <w:rsid w:val="00D64619"/>
    <w:rsid w:val="00D646A4"/>
    <w:rsid w:val="00D646AA"/>
    <w:rsid w:val="00D648A9"/>
    <w:rsid w:val="00D64C31"/>
    <w:rsid w:val="00D650B9"/>
    <w:rsid w:val="00D65259"/>
    <w:rsid w:val="00D653BB"/>
    <w:rsid w:val="00D6563A"/>
    <w:rsid w:val="00D65817"/>
    <w:rsid w:val="00D659E5"/>
    <w:rsid w:val="00D65C60"/>
    <w:rsid w:val="00D65CEB"/>
    <w:rsid w:val="00D65D62"/>
    <w:rsid w:val="00D6652E"/>
    <w:rsid w:val="00D66A5E"/>
    <w:rsid w:val="00D6722C"/>
    <w:rsid w:val="00D6763F"/>
    <w:rsid w:val="00D67669"/>
    <w:rsid w:val="00D700A5"/>
    <w:rsid w:val="00D70421"/>
    <w:rsid w:val="00D70637"/>
    <w:rsid w:val="00D709E0"/>
    <w:rsid w:val="00D70F38"/>
    <w:rsid w:val="00D7133D"/>
    <w:rsid w:val="00D718FB"/>
    <w:rsid w:val="00D71A19"/>
    <w:rsid w:val="00D72B4F"/>
    <w:rsid w:val="00D733F3"/>
    <w:rsid w:val="00D7373B"/>
    <w:rsid w:val="00D73E64"/>
    <w:rsid w:val="00D73F5C"/>
    <w:rsid w:val="00D742EE"/>
    <w:rsid w:val="00D74402"/>
    <w:rsid w:val="00D74490"/>
    <w:rsid w:val="00D745D8"/>
    <w:rsid w:val="00D749C1"/>
    <w:rsid w:val="00D74C41"/>
    <w:rsid w:val="00D75CC4"/>
    <w:rsid w:val="00D760D8"/>
    <w:rsid w:val="00D762B4"/>
    <w:rsid w:val="00D764D6"/>
    <w:rsid w:val="00D76D6E"/>
    <w:rsid w:val="00D77535"/>
    <w:rsid w:val="00D776AC"/>
    <w:rsid w:val="00D77782"/>
    <w:rsid w:val="00D77CC0"/>
    <w:rsid w:val="00D800CA"/>
    <w:rsid w:val="00D8083A"/>
    <w:rsid w:val="00D808BB"/>
    <w:rsid w:val="00D80C92"/>
    <w:rsid w:val="00D80DE5"/>
    <w:rsid w:val="00D8106C"/>
    <w:rsid w:val="00D8163F"/>
    <w:rsid w:val="00D817BE"/>
    <w:rsid w:val="00D8186E"/>
    <w:rsid w:val="00D81A98"/>
    <w:rsid w:val="00D81A9E"/>
    <w:rsid w:val="00D81C98"/>
    <w:rsid w:val="00D81DAE"/>
    <w:rsid w:val="00D81DE2"/>
    <w:rsid w:val="00D81FB4"/>
    <w:rsid w:val="00D820D8"/>
    <w:rsid w:val="00D82182"/>
    <w:rsid w:val="00D822F6"/>
    <w:rsid w:val="00D82A5C"/>
    <w:rsid w:val="00D82BD5"/>
    <w:rsid w:val="00D82C88"/>
    <w:rsid w:val="00D82E74"/>
    <w:rsid w:val="00D82EB9"/>
    <w:rsid w:val="00D82FD5"/>
    <w:rsid w:val="00D8307A"/>
    <w:rsid w:val="00D8335A"/>
    <w:rsid w:val="00D8343F"/>
    <w:rsid w:val="00D83583"/>
    <w:rsid w:val="00D8389C"/>
    <w:rsid w:val="00D8396F"/>
    <w:rsid w:val="00D83E6E"/>
    <w:rsid w:val="00D83FFA"/>
    <w:rsid w:val="00D84083"/>
    <w:rsid w:val="00D84155"/>
    <w:rsid w:val="00D8420E"/>
    <w:rsid w:val="00D84322"/>
    <w:rsid w:val="00D846ED"/>
    <w:rsid w:val="00D847F6"/>
    <w:rsid w:val="00D85536"/>
    <w:rsid w:val="00D85626"/>
    <w:rsid w:val="00D85969"/>
    <w:rsid w:val="00D85D50"/>
    <w:rsid w:val="00D861CB"/>
    <w:rsid w:val="00D8678A"/>
    <w:rsid w:val="00D867DB"/>
    <w:rsid w:val="00D86850"/>
    <w:rsid w:val="00D8687C"/>
    <w:rsid w:val="00D86E3C"/>
    <w:rsid w:val="00D87562"/>
    <w:rsid w:val="00D8773E"/>
    <w:rsid w:val="00D87800"/>
    <w:rsid w:val="00D87F85"/>
    <w:rsid w:val="00D87F86"/>
    <w:rsid w:val="00D9031F"/>
    <w:rsid w:val="00D9045D"/>
    <w:rsid w:val="00D90AF1"/>
    <w:rsid w:val="00D90D53"/>
    <w:rsid w:val="00D914E7"/>
    <w:rsid w:val="00D9150D"/>
    <w:rsid w:val="00D91BD8"/>
    <w:rsid w:val="00D91D77"/>
    <w:rsid w:val="00D921EC"/>
    <w:rsid w:val="00D9246B"/>
    <w:rsid w:val="00D926C4"/>
    <w:rsid w:val="00D92AF5"/>
    <w:rsid w:val="00D92B28"/>
    <w:rsid w:val="00D930A8"/>
    <w:rsid w:val="00D9330C"/>
    <w:rsid w:val="00D93968"/>
    <w:rsid w:val="00D93BAD"/>
    <w:rsid w:val="00D93CDB"/>
    <w:rsid w:val="00D94261"/>
    <w:rsid w:val="00D943F5"/>
    <w:rsid w:val="00D949FB"/>
    <w:rsid w:val="00D94A0F"/>
    <w:rsid w:val="00D950E0"/>
    <w:rsid w:val="00D951A9"/>
    <w:rsid w:val="00D95824"/>
    <w:rsid w:val="00D95A1D"/>
    <w:rsid w:val="00D95E5F"/>
    <w:rsid w:val="00D95E9B"/>
    <w:rsid w:val="00D965E5"/>
    <w:rsid w:val="00D9697E"/>
    <w:rsid w:val="00D96F18"/>
    <w:rsid w:val="00D96F22"/>
    <w:rsid w:val="00D9705F"/>
    <w:rsid w:val="00D97099"/>
    <w:rsid w:val="00D972B1"/>
    <w:rsid w:val="00D97459"/>
    <w:rsid w:val="00D9784B"/>
    <w:rsid w:val="00D979BC"/>
    <w:rsid w:val="00D97F30"/>
    <w:rsid w:val="00DA0178"/>
    <w:rsid w:val="00DA063C"/>
    <w:rsid w:val="00DA065E"/>
    <w:rsid w:val="00DA07BB"/>
    <w:rsid w:val="00DA0903"/>
    <w:rsid w:val="00DA099D"/>
    <w:rsid w:val="00DA0D7A"/>
    <w:rsid w:val="00DA0F06"/>
    <w:rsid w:val="00DA1040"/>
    <w:rsid w:val="00DA1051"/>
    <w:rsid w:val="00DA14A6"/>
    <w:rsid w:val="00DA14B5"/>
    <w:rsid w:val="00DA18ED"/>
    <w:rsid w:val="00DA18F4"/>
    <w:rsid w:val="00DA24F8"/>
    <w:rsid w:val="00DA2844"/>
    <w:rsid w:val="00DA2F1C"/>
    <w:rsid w:val="00DA3667"/>
    <w:rsid w:val="00DA3B73"/>
    <w:rsid w:val="00DA42A0"/>
    <w:rsid w:val="00DA46ED"/>
    <w:rsid w:val="00DA49DE"/>
    <w:rsid w:val="00DA4A82"/>
    <w:rsid w:val="00DA4CAA"/>
    <w:rsid w:val="00DA4D23"/>
    <w:rsid w:val="00DA4F98"/>
    <w:rsid w:val="00DA538E"/>
    <w:rsid w:val="00DA5E4A"/>
    <w:rsid w:val="00DA5FBF"/>
    <w:rsid w:val="00DA6B86"/>
    <w:rsid w:val="00DA6E03"/>
    <w:rsid w:val="00DA6E4E"/>
    <w:rsid w:val="00DA6E82"/>
    <w:rsid w:val="00DA703D"/>
    <w:rsid w:val="00DA714A"/>
    <w:rsid w:val="00DA7B52"/>
    <w:rsid w:val="00DA7BA5"/>
    <w:rsid w:val="00DA7D28"/>
    <w:rsid w:val="00DB0199"/>
    <w:rsid w:val="00DB0500"/>
    <w:rsid w:val="00DB0680"/>
    <w:rsid w:val="00DB0ABC"/>
    <w:rsid w:val="00DB0BBB"/>
    <w:rsid w:val="00DB124F"/>
    <w:rsid w:val="00DB1266"/>
    <w:rsid w:val="00DB1F39"/>
    <w:rsid w:val="00DB2170"/>
    <w:rsid w:val="00DB2353"/>
    <w:rsid w:val="00DB27C7"/>
    <w:rsid w:val="00DB285A"/>
    <w:rsid w:val="00DB2A7F"/>
    <w:rsid w:val="00DB2C2A"/>
    <w:rsid w:val="00DB2E27"/>
    <w:rsid w:val="00DB2F64"/>
    <w:rsid w:val="00DB3284"/>
    <w:rsid w:val="00DB3996"/>
    <w:rsid w:val="00DB3C3C"/>
    <w:rsid w:val="00DB41A5"/>
    <w:rsid w:val="00DB41B1"/>
    <w:rsid w:val="00DB4901"/>
    <w:rsid w:val="00DB4CD1"/>
    <w:rsid w:val="00DB4FA3"/>
    <w:rsid w:val="00DB5155"/>
    <w:rsid w:val="00DB51F9"/>
    <w:rsid w:val="00DB5315"/>
    <w:rsid w:val="00DB568F"/>
    <w:rsid w:val="00DB5C73"/>
    <w:rsid w:val="00DB5CD3"/>
    <w:rsid w:val="00DB5D73"/>
    <w:rsid w:val="00DB5FCA"/>
    <w:rsid w:val="00DB64E9"/>
    <w:rsid w:val="00DB64F1"/>
    <w:rsid w:val="00DB689F"/>
    <w:rsid w:val="00DB711E"/>
    <w:rsid w:val="00DB7522"/>
    <w:rsid w:val="00DB7947"/>
    <w:rsid w:val="00DB7A55"/>
    <w:rsid w:val="00DC028F"/>
    <w:rsid w:val="00DC02D0"/>
    <w:rsid w:val="00DC0381"/>
    <w:rsid w:val="00DC044A"/>
    <w:rsid w:val="00DC0874"/>
    <w:rsid w:val="00DC095C"/>
    <w:rsid w:val="00DC0D4C"/>
    <w:rsid w:val="00DC109A"/>
    <w:rsid w:val="00DC16C8"/>
    <w:rsid w:val="00DC1B6C"/>
    <w:rsid w:val="00DC1BE7"/>
    <w:rsid w:val="00DC217E"/>
    <w:rsid w:val="00DC2481"/>
    <w:rsid w:val="00DC25DE"/>
    <w:rsid w:val="00DC301D"/>
    <w:rsid w:val="00DC30A8"/>
    <w:rsid w:val="00DC3C27"/>
    <w:rsid w:val="00DC3FA5"/>
    <w:rsid w:val="00DC442C"/>
    <w:rsid w:val="00DC45EB"/>
    <w:rsid w:val="00DC4933"/>
    <w:rsid w:val="00DC4A14"/>
    <w:rsid w:val="00DC532E"/>
    <w:rsid w:val="00DC55E5"/>
    <w:rsid w:val="00DC5739"/>
    <w:rsid w:val="00DC60F4"/>
    <w:rsid w:val="00DC63C1"/>
    <w:rsid w:val="00DC6545"/>
    <w:rsid w:val="00DC65CD"/>
    <w:rsid w:val="00DC680B"/>
    <w:rsid w:val="00DC715B"/>
    <w:rsid w:val="00DC797B"/>
    <w:rsid w:val="00DD026A"/>
    <w:rsid w:val="00DD039D"/>
    <w:rsid w:val="00DD042D"/>
    <w:rsid w:val="00DD078E"/>
    <w:rsid w:val="00DD0945"/>
    <w:rsid w:val="00DD0B5B"/>
    <w:rsid w:val="00DD0D23"/>
    <w:rsid w:val="00DD1724"/>
    <w:rsid w:val="00DD1AA8"/>
    <w:rsid w:val="00DD1BBE"/>
    <w:rsid w:val="00DD234F"/>
    <w:rsid w:val="00DD2ADE"/>
    <w:rsid w:val="00DD3A16"/>
    <w:rsid w:val="00DD3DBD"/>
    <w:rsid w:val="00DD41F8"/>
    <w:rsid w:val="00DD4F0D"/>
    <w:rsid w:val="00DD4FA4"/>
    <w:rsid w:val="00DD5290"/>
    <w:rsid w:val="00DD574D"/>
    <w:rsid w:val="00DD5872"/>
    <w:rsid w:val="00DD5B1B"/>
    <w:rsid w:val="00DD5F03"/>
    <w:rsid w:val="00DD5F97"/>
    <w:rsid w:val="00DD63BF"/>
    <w:rsid w:val="00DD648E"/>
    <w:rsid w:val="00DD6EA6"/>
    <w:rsid w:val="00DD70B9"/>
    <w:rsid w:val="00DD72B8"/>
    <w:rsid w:val="00DD77AF"/>
    <w:rsid w:val="00DE05CE"/>
    <w:rsid w:val="00DE0FA5"/>
    <w:rsid w:val="00DE121F"/>
    <w:rsid w:val="00DE1352"/>
    <w:rsid w:val="00DE13A1"/>
    <w:rsid w:val="00DE13D1"/>
    <w:rsid w:val="00DE1FC0"/>
    <w:rsid w:val="00DE25A7"/>
    <w:rsid w:val="00DE28DF"/>
    <w:rsid w:val="00DE2AC2"/>
    <w:rsid w:val="00DE2FBD"/>
    <w:rsid w:val="00DE3044"/>
    <w:rsid w:val="00DE37D5"/>
    <w:rsid w:val="00DE3E56"/>
    <w:rsid w:val="00DE3FE6"/>
    <w:rsid w:val="00DE402E"/>
    <w:rsid w:val="00DE4567"/>
    <w:rsid w:val="00DE4E9D"/>
    <w:rsid w:val="00DE50A5"/>
    <w:rsid w:val="00DE54DD"/>
    <w:rsid w:val="00DE56AF"/>
    <w:rsid w:val="00DE56D4"/>
    <w:rsid w:val="00DE5958"/>
    <w:rsid w:val="00DE643D"/>
    <w:rsid w:val="00DE65B9"/>
    <w:rsid w:val="00DE65DD"/>
    <w:rsid w:val="00DE6912"/>
    <w:rsid w:val="00DE6C91"/>
    <w:rsid w:val="00DE6D0D"/>
    <w:rsid w:val="00DE6DA9"/>
    <w:rsid w:val="00DE721E"/>
    <w:rsid w:val="00DE757C"/>
    <w:rsid w:val="00DE78C9"/>
    <w:rsid w:val="00DE794D"/>
    <w:rsid w:val="00DE7984"/>
    <w:rsid w:val="00DE7E72"/>
    <w:rsid w:val="00DF003C"/>
    <w:rsid w:val="00DF010A"/>
    <w:rsid w:val="00DF0332"/>
    <w:rsid w:val="00DF0437"/>
    <w:rsid w:val="00DF0964"/>
    <w:rsid w:val="00DF0A7A"/>
    <w:rsid w:val="00DF0C62"/>
    <w:rsid w:val="00DF1319"/>
    <w:rsid w:val="00DF131B"/>
    <w:rsid w:val="00DF1659"/>
    <w:rsid w:val="00DF188A"/>
    <w:rsid w:val="00DF1B31"/>
    <w:rsid w:val="00DF1CD1"/>
    <w:rsid w:val="00DF22F5"/>
    <w:rsid w:val="00DF24DA"/>
    <w:rsid w:val="00DF289A"/>
    <w:rsid w:val="00DF2FEE"/>
    <w:rsid w:val="00DF312F"/>
    <w:rsid w:val="00DF335C"/>
    <w:rsid w:val="00DF355E"/>
    <w:rsid w:val="00DF364C"/>
    <w:rsid w:val="00DF37BD"/>
    <w:rsid w:val="00DF385C"/>
    <w:rsid w:val="00DF3909"/>
    <w:rsid w:val="00DF3CE9"/>
    <w:rsid w:val="00DF439C"/>
    <w:rsid w:val="00DF47DA"/>
    <w:rsid w:val="00DF48D2"/>
    <w:rsid w:val="00DF4DE8"/>
    <w:rsid w:val="00DF4E6D"/>
    <w:rsid w:val="00DF535B"/>
    <w:rsid w:val="00DF562B"/>
    <w:rsid w:val="00DF56E5"/>
    <w:rsid w:val="00DF5A7B"/>
    <w:rsid w:val="00DF60B1"/>
    <w:rsid w:val="00DF6146"/>
    <w:rsid w:val="00DF61E5"/>
    <w:rsid w:val="00DF6788"/>
    <w:rsid w:val="00DF71E4"/>
    <w:rsid w:val="00DF7608"/>
    <w:rsid w:val="00DF7A9D"/>
    <w:rsid w:val="00DF7D0C"/>
    <w:rsid w:val="00DF7D1E"/>
    <w:rsid w:val="00DF7D23"/>
    <w:rsid w:val="00DF7EC6"/>
    <w:rsid w:val="00DF7F70"/>
    <w:rsid w:val="00E0003D"/>
    <w:rsid w:val="00E0015C"/>
    <w:rsid w:val="00E00D2C"/>
    <w:rsid w:val="00E01493"/>
    <w:rsid w:val="00E019F2"/>
    <w:rsid w:val="00E01BA4"/>
    <w:rsid w:val="00E01D28"/>
    <w:rsid w:val="00E01EEA"/>
    <w:rsid w:val="00E01FD1"/>
    <w:rsid w:val="00E02119"/>
    <w:rsid w:val="00E0261D"/>
    <w:rsid w:val="00E027A9"/>
    <w:rsid w:val="00E03179"/>
    <w:rsid w:val="00E037FE"/>
    <w:rsid w:val="00E039E5"/>
    <w:rsid w:val="00E03AA6"/>
    <w:rsid w:val="00E03E1A"/>
    <w:rsid w:val="00E03E22"/>
    <w:rsid w:val="00E04001"/>
    <w:rsid w:val="00E04320"/>
    <w:rsid w:val="00E048EB"/>
    <w:rsid w:val="00E04B2E"/>
    <w:rsid w:val="00E04DA1"/>
    <w:rsid w:val="00E05AD6"/>
    <w:rsid w:val="00E05F46"/>
    <w:rsid w:val="00E05FCA"/>
    <w:rsid w:val="00E06374"/>
    <w:rsid w:val="00E063A9"/>
    <w:rsid w:val="00E065BD"/>
    <w:rsid w:val="00E06795"/>
    <w:rsid w:val="00E067BF"/>
    <w:rsid w:val="00E06B77"/>
    <w:rsid w:val="00E06B88"/>
    <w:rsid w:val="00E06E4B"/>
    <w:rsid w:val="00E06F74"/>
    <w:rsid w:val="00E075CA"/>
    <w:rsid w:val="00E076F9"/>
    <w:rsid w:val="00E1009E"/>
    <w:rsid w:val="00E10494"/>
    <w:rsid w:val="00E1077B"/>
    <w:rsid w:val="00E10AA2"/>
    <w:rsid w:val="00E10AAE"/>
    <w:rsid w:val="00E10B2D"/>
    <w:rsid w:val="00E10C71"/>
    <w:rsid w:val="00E10EBC"/>
    <w:rsid w:val="00E11170"/>
    <w:rsid w:val="00E111F1"/>
    <w:rsid w:val="00E112DB"/>
    <w:rsid w:val="00E11C29"/>
    <w:rsid w:val="00E11C76"/>
    <w:rsid w:val="00E11CC1"/>
    <w:rsid w:val="00E12048"/>
    <w:rsid w:val="00E121EC"/>
    <w:rsid w:val="00E12319"/>
    <w:rsid w:val="00E12376"/>
    <w:rsid w:val="00E12E93"/>
    <w:rsid w:val="00E130F9"/>
    <w:rsid w:val="00E131C9"/>
    <w:rsid w:val="00E1335A"/>
    <w:rsid w:val="00E1375D"/>
    <w:rsid w:val="00E13B11"/>
    <w:rsid w:val="00E144AA"/>
    <w:rsid w:val="00E146A9"/>
    <w:rsid w:val="00E14A4F"/>
    <w:rsid w:val="00E14AE8"/>
    <w:rsid w:val="00E153A2"/>
    <w:rsid w:val="00E15844"/>
    <w:rsid w:val="00E16062"/>
    <w:rsid w:val="00E16394"/>
    <w:rsid w:val="00E16673"/>
    <w:rsid w:val="00E16777"/>
    <w:rsid w:val="00E168DC"/>
    <w:rsid w:val="00E16A46"/>
    <w:rsid w:val="00E16A70"/>
    <w:rsid w:val="00E16AC8"/>
    <w:rsid w:val="00E16EAD"/>
    <w:rsid w:val="00E16ED3"/>
    <w:rsid w:val="00E16F30"/>
    <w:rsid w:val="00E1711F"/>
    <w:rsid w:val="00E174B6"/>
    <w:rsid w:val="00E17C4B"/>
    <w:rsid w:val="00E20074"/>
    <w:rsid w:val="00E20DFF"/>
    <w:rsid w:val="00E2189C"/>
    <w:rsid w:val="00E218FA"/>
    <w:rsid w:val="00E21A27"/>
    <w:rsid w:val="00E21EB1"/>
    <w:rsid w:val="00E22624"/>
    <w:rsid w:val="00E22A11"/>
    <w:rsid w:val="00E22B73"/>
    <w:rsid w:val="00E22BEF"/>
    <w:rsid w:val="00E236CD"/>
    <w:rsid w:val="00E23FBF"/>
    <w:rsid w:val="00E241BB"/>
    <w:rsid w:val="00E242ED"/>
    <w:rsid w:val="00E24A39"/>
    <w:rsid w:val="00E24A6B"/>
    <w:rsid w:val="00E25371"/>
    <w:rsid w:val="00E25570"/>
    <w:rsid w:val="00E25578"/>
    <w:rsid w:val="00E255B3"/>
    <w:rsid w:val="00E25D8B"/>
    <w:rsid w:val="00E25F7D"/>
    <w:rsid w:val="00E2628D"/>
    <w:rsid w:val="00E26375"/>
    <w:rsid w:val="00E26CCB"/>
    <w:rsid w:val="00E26D90"/>
    <w:rsid w:val="00E27080"/>
    <w:rsid w:val="00E27311"/>
    <w:rsid w:val="00E277C7"/>
    <w:rsid w:val="00E27CBF"/>
    <w:rsid w:val="00E300D5"/>
    <w:rsid w:val="00E3086C"/>
    <w:rsid w:val="00E309BC"/>
    <w:rsid w:val="00E30E10"/>
    <w:rsid w:val="00E31025"/>
    <w:rsid w:val="00E310CD"/>
    <w:rsid w:val="00E3114E"/>
    <w:rsid w:val="00E3169A"/>
    <w:rsid w:val="00E31C64"/>
    <w:rsid w:val="00E32235"/>
    <w:rsid w:val="00E3247D"/>
    <w:rsid w:val="00E32E48"/>
    <w:rsid w:val="00E330FE"/>
    <w:rsid w:val="00E33840"/>
    <w:rsid w:val="00E33A8B"/>
    <w:rsid w:val="00E33C15"/>
    <w:rsid w:val="00E33D21"/>
    <w:rsid w:val="00E34013"/>
    <w:rsid w:val="00E3411B"/>
    <w:rsid w:val="00E344D7"/>
    <w:rsid w:val="00E3504D"/>
    <w:rsid w:val="00E35567"/>
    <w:rsid w:val="00E35B8F"/>
    <w:rsid w:val="00E36096"/>
    <w:rsid w:val="00E36127"/>
    <w:rsid w:val="00E36A48"/>
    <w:rsid w:val="00E36C01"/>
    <w:rsid w:val="00E37A85"/>
    <w:rsid w:val="00E37E2A"/>
    <w:rsid w:val="00E4010E"/>
    <w:rsid w:val="00E40A7C"/>
    <w:rsid w:val="00E40BAB"/>
    <w:rsid w:val="00E40C3E"/>
    <w:rsid w:val="00E4162F"/>
    <w:rsid w:val="00E41B80"/>
    <w:rsid w:val="00E424CE"/>
    <w:rsid w:val="00E42587"/>
    <w:rsid w:val="00E42D6F"/>
    <w:rsid w:val="00E4308D"/>
    <w:rsid w:val="00E43CB9"/>
    <w:rsid w:val="00E43DF4"/>
    <w:rsid w:val="00E43F6A"/>
    <w:rsid w:val="00E4417E"/>
    <w:rsid w:val="00E4497D"/>
    <w:rsid w:val="00E44AD6"/>
    <w:rsid w:val="00E44FC0"/>
    <w:rsid w:val="00E45408"/>
    <w:rsid w:val="00E45A3C"/>
    <w:rsid w:val="00E45DFA"/>
    <w:rsid w:val="00E45E16"/>
    <w:rsid w:val="00E4626D"/>
    <w:rsid w:val="00E462BA"/>
    <w:rsid w:val="00E465F8"/>
    <w:rsid w:val="00E46C4C"/>
    <w:rsid w:val="00E46EFE"/>
    <w:rsid w:val="00E46EFF"/>
    <w:rsid w:val="00E4751C"/>
    <w:rsid w:val="00E50066"/>
    <w:rsid w:val="00E5064A"/>
    <w:rsid w:val="00E5080A"/>
    <w:rsid w:val="00E509A3"/>
    <w:rsid w:val="00E509DC"/>
    <w:rsid w:val="00E50E56"/>
    <w:rsid w:val="00E50FA1"/>
    <w:rsid w:val="00E5150B"/>
    <w:rsid w:val="00E51563"/>
    <w:rsid w:val="00E51A97"/>
    <w:rsid w:val="00E51B92"/>
    <w:rsid w:val="00E51D07"/>
    <w:rsid w:val="00E525E7"/>
    <w:rsid w:val="00E52E98"/>
    <w:rsid w:val="00E5397A"/>
    <w:rsid w:val="00E53D9D"/>
    <w:rsid w:val="00E53E8B"/>
    <w:rsid w:val="00E5474B"/>
    <w:rsid w:val="00E54792"/>
    <w:rsid w:val="00E55395"/>
    <w:rsid w:val="00E55DA5"/>
    <w:rsid w:val="00E56485"/>
    <w:rsid w:val="00E566B5"/>
    <w:rsid w:val="00E56993"/>
    <w:rsid w:val="00E57015"/>
    <w:rsid w:val="00E571BB"/>
    <w:rsid w:val="00E57536"/>
    <w:rsid w:val="00E57774"/>
    <w:rsid w:val="00E577C8"/>
    <w:rsid w:val="00E57B7A"/>
    <w:rsid w:val="00E60380"/>
    <w:rsid w:val="00E604DF"/>
    <w:rsid w:val="00E604E3"/>
    <w:rsid w:val="00E606DD"/>
    <w:rsid w:val="00E60D49"/>
    <w:rsid w:val="00E60F26"/>
    <w:rsid w:val="00E60FE0"/>
    <w:rsid w:val="00E61726"/>
    <w:rsid w:val="00E61AF4"/>
    <w:rsid w:val="00E61B4C"/>
    <w:rsid w:val="00E61CF7"/>
    <w:rsid w:val="00E61F8E"/>
    <w:rsid w:val="00E626A1"/>
    <w:rsid w:val="00E6272F"/>
    <w:rsid w:val="00E627B4"/>
    <w:rsid w:val="00E63160"/>
    <w:rsid w:val="00E638C4"/>
    <w:rsid w:val="00E63AC6"/>
    <w:rsid w:val="00E63C88"/>
    <w:rsid w:val="00E63EA0"/>
    <w:rsid w:val="00E63EBC"/>
    <w:rsid w:val="00E644CE"/>
    <w:rsid w:val="00E646CA"/>
    <w:rsid w:val="00E64D74"/>
    <w:rsid w:val="00E64DD4"/>
    <w:rsid w:val="00E650B4"/>
    <w:rsid w:val="00E657D3"/>
    <w:rsid w:val="00E6588D"/>
    <w:rsid w:val="00E65A7D"/>
    <w:rsid w:val="00E65B0D"/>
    <w:rsid w:val="00E660AE"/>
    <w:rsid w:val="00E663EF"/>
    <w:rsid w:val="00E66505"/>
    <w:rsid w:val="00E66625"/>
    <w:rsid w:val="00E66EB9"/>
    <w:rsid w:val="00E6752C"/>
    <w:rsid w:val="00E6755D"/>
    <w:rsid w:val="00E67734"/>
    <w:rsid w:val="00E67BBC"/>
    <w:rsid w:val="00E70012"/>
    <w:rsid w:val="00E7048B"/>
    <w:rsid w:val="00E70723"/>
    <w:rsid w:val="00E7086F"/>
    <w:rsid w:val="00E708A1"/>
    <w:rsid w:val="00E71225"/>
    <w:rsid w:val="00E717D8"/>
    <w:rsid w:val="00E71B8F"/>
    <w:rsid w:val="00E72B37"/>
    <w:rsid w:val="00E72CAF"/>
    <w:rsid w:val="00E72D4F"/>
    <w:rsid w:val="00E72E65"/>
    <w:rsid w:val="00E736FB"/>
    <w:rsid w:val="00E738BE"/>
    <w:rsid w:val="00E7438C"/>
    <w:rsid w:val="00E746AD"/>
    <w:rsid w:val="00E748E4"/>
    <w:rsid w:val="00E7534A"/>
    <w:rsid w:val="00E758A7"/>
    <w:rsid w:val="00E758C6"/>
    <w:rsid w:val="00E75ACA"/>
    <w:rsid w:val="00E75B8A"/>
    <w:rsid w:val="00E75C9F"/>
    <w:rsid w:val="00E75E9A"/>
    <w:rsid w:val="00E76389"/>
    <w:rsid w:val="00E76706"/>
    <w:rsid w:val="00E7687A"/>
    <w:rsid w:val="00E768AD"/>
    <w:rsid w:val="00E76E51"/>
    <w:rsid w:val="00E76F77"/>
    <w:rsid w:val="00E77924"/>
    <w:rsid w:val="00E77CB4"/>
    <w:rsid w:val="00E77CC3"/>
    <w:rsid w:val="00E77EEA"/>
    <w:rsid w:val="00E807D1"/>
    <w:rsid w:val="00E80C0F"/>
    <w:rsid w:val="00E81709"/>
    <w:rsid w:val="00E8175D"/>
    <w:rsid w:val="00E81989"/>
    <w:rsid w:val="00E81CFD"/>
    <w:rsid w:val="00E8210B"/>
    <w:rsid w:val="00E82286"/>
    <w:rsid w:val="00E82293"/>
    <w:rsid w:val="00E822E6"/>
    <w:rsid w:val="00E826FE"/>
    <w:rsid w:val="00E8281D"/>
    <w:rsid w:val="00E829D1"/>
    <w:rsid w:val="00E82DE5"/>
    <w:rsid w:val="00E83797"/>
    <w:rsid w:val="00E83BD2"/>
    <w:rsid w:val="00E83DF3"/>
    <w:rsid w:val="00E83E16"/>
    <w:rsid w:val="00E84C3B"/>
    <w:rsid w:val="00E85621"/>
    <w:rsid w:val="00E86924"/>
    <w:rsid w:val="00E86CA4"/>
    <w:rsid w:val="00E870E5"/>
    <w:rsid w:val="00E87365"/>
    <w:rsid w:val="00E87E23"/>
    <w:rsid w:val="00E87EE3"/>
    <w:rsid w:val="00E900F2"/>
    <w:rsid w:val="00E9025C"/>
    <w:rsid w:val="00E90B74"/>
    <w:rsid w:val="00E91091"/>
    <w:rsid w:val="00E91241"/>
    <w:rsid w:val="00E912E8"/>
    <w:rsid w:val="00E9141A"/>
    <w:rsid w:val="00E91AC0"/>
    <w:rsid w:val="00E91F4F"/>
    <w:rsid w:val="00E92086"/>
    <w:rsid w:val="00E9239B"/>
    <w:rsid w:val="00E923D8"/>
    <w:rsid w:val="00E924CC"/>
    <w:rsid w:val="00E92647"/>
    <w:rsid w:val="00E92CDF"/>
    <w:rsid w:val="00E9303D"/>
    <w:rsid w:val="00E9340C"/>
    <w:rsid w:val="00E9358F"/>
    <w:rsid w:val="00E93A87"/>
    <w:rsid w:val="00E93E71"/>
    <w:rsid w:val="00E93E7B"/>
    <w:rsid w:val="00E9495A"/>
    <w:rsid w:val="00E95002"/>
    <w:rsid w:val="00E95019"/>
    <w:rsid w:val="00E9517C"/>
    <w:rsid w:val="00E958D5"/>
    <w:rsid w:val="00E9593A"/>
    <w:rsid w:val="00E95FFE"/>
    <w:rsid w:val="00E96540"/>
    <w:rsid w:val="00E9655D"/>
    <w:rsid w:val="00E965E4"/>
    <w:rsid w:val="00E96866"/>
    <w:rsid w:val="00E96D30"/>
    <w:rsid w:val="00E96FC3"/>
    <w:rsid w:val="00E97024"/>
    <w:rsid w:val="00E970D1"/>
    <w:rsid w:val="00E973B8"/>
    <w:rsid w:val="00E978E0"/>
    <w:rsid w:val="00E97BFE"/>
    <w:rsid w:val="00E97CC9"/>
    <w:rsid w:val="00EA00F6"/>
    <w:rsid w:val="00EA0341"/>
    <w:rsid w:val="00EA035E"/>
    <w:rsid w:val="00EA0873"/>
    <w:rsid w:val="00EA09C0"/>
    <w:rsid w:val="00EA09FF"/>
    <w:rsid w:val="00EA0CEB"/>
    <w:rsid w:val="00EA12F9"/>
    <w:rsid w:val="00EA17C9"/>
    <w:rsid w:val="00EA17FC"/>
    <w:rsid w:val="00EA188F"/>
    <w:rsid w:val="00EA1C5A"/>
    <w:rsid w:val="00EA20AC"/>
    <w:rsid w:val="00EA20DB"/>
    <w:rsid w:val="00EA22B0"/>
    <w:rsid w:val="00EA2785"/>
    <w:rsid w:val="00EA2890"/>
    <w:rsid w:val="00EA2C5A"/>
    <w:rsid w:val="00EA2ECE"/>
    <w:rsid w:val="00EA3044"/>
    <w:rsid w:val="00EA3353"/>
    <w:rsid w:val="00EA3A67"/>
    <w:rsid w:val="00EA3B7D"/>
    <w:rsid w:val="00EA3BF8"/>
    <w:rsid w:val="00EA3CE6"/>
    <w:rsid w:val="00EA3E84"/>
    <w:rsid w:val="00EA3F92"/>
    <w:rsid w:val="00EA41E2"/>
    <w:rsid w:val="00EA44B2"/>
    <w:rsid w:val="00EA50C8"/>
    <w:rsid w:val="00EA5121"/>
    <w:rsid w:val="00EA5188"/>
    <w:rsid w:val="00EA5388"/>
    <w:rsid w:val="00EA53D7"/>
    <w:rsid w:val="00EA5D08"/>
    <w:rsid w:val="00EA5E3D"/>
    <w:rsid w:val="00EA60CF"/>
    <w:rsid w:val="00EA62AB"/>
    <w:rsid w:val="00EA6C80"/>
    <w:rsid w:val="00EA6D87"/>
    <w:rsid w:val="00EA6DCB"/>
    <w:rsid w:val="00EA6E85"/>
    <w:rsid w:val="00EA70AA"/>
    <w:rsid w:val="00EA72ED"/>
    <w:rsid w:val="00EA77B0"/>
    <w:rsid w:val="00EA7FD5"/>
    <w:rsid w:val="00EB04E4"/>
    <w:rsid w:val="00EB0615"/>
    <w:rsid w:val="00EB06D6"/>
    <w:rsid w:val="00EB0A39"/>
    <w:rsid w:val="00EB0A3A"/>
    <w:rsid w:val="00EB0DCA"/>
    <w:rsid w:val="00EB165B"/>
    <w:rsid w:val="00EB1E02"/>
    <w:rsid w:val="00EB22B6"/>
    <w:rsid w:val="00EB2401"/>
    <w:rsid w:val="00EB245D"/>
    <w:rsid w:val="00EB261F"/>
    <w:rsid w:val="00EB270E"/>
    <w:rsid w:val="00EB2975"/>
    <w:rsid w:val="00EB2998"/>
    <w:rsid w:val="00EB2BAC"/>
    <w:rsid w:val="00EB2DA3"/>
    <w:rsid w:val="00EB2F0C"/>
    <w:rsid w:val="00EB30BC"/>
    <w:rsid w:val="00EB37A5"/>
    <w:rsid w:val="00EB395A"/>
    <w:rsid w:val="00EB3CD7"/>
    <w:rsid w:val="00EB4040"/>
    <w:rsid w:val="00EB4330"/>
    <w:rsid w:val="00EB4AB0"/>
    <w:rsid w:val="00EB4AFD"/>
    <w:rsid w:val="00EB4F2D"/>
    <w:rsid w:val="00EB518D"/>
    <w:rsid w:val="00EB5860"/>
    <w:rsid w:val="00EB5AE9"/>
    <w:rsid w:val="00EB5DCF"/>
    <w:rsid w:val="00EB616C"/>
    <w:rsid w:val="00EB6577"/>
    <w:rsid w:val="00EB6899"/>
    <w:rsid w:val="00EB6B96"/>
    <w:rsid w:val="00EB704C"/>
    <w:rsid w:val="00EB73DA"/>
    <w:rsid w:val="00EB7589"/>
    <w:rsid w:val="00EB7E3F"/>
    <w:rsid w:val="00EC0127"/>
    <w:rsid w:val="00EC035C"/>
    <w:rsid w:val="00EC0773"/>
    <w:rsid w:val="00EC12F0"/>
    <w:rsid w:val="00EC173B"/>
    <w:rsid w:val="00EC1C66"/>
    <w:rsid w:val="00EC1F31"/>
    <w:rsid w:val="00EC2587"/>
    <w:rsid w:val="00EC270C"/>
    <w:rsid w:val="00EC2A9E"/>
    <w:rsid w:val="00EC2AA8"/>
    <w:rsid w:val="00EC2B14"/>
    <w:rsid w:val="00EC2B4B"/>
    <w:rsid w:val="00EC2DF4"/>
    <w:rsid w:val="00EC2E10"/>
    <w:rsid w:val="00EC2E1A"/>
    <w:rsid w:val="00EC2E71"/>
    <w:rsid w:val="00EC3139"/>
    <w:rsid w:val="00EC31B0"/>
    <w:rsid w:val="00EC3494"/>
    <w:rsid w:val="00EC36C0"/>
    <w:rsid w:val="00EC3FDF"/>
    <w:rsid w:val="00EC4A83"/>
    <w:rsid w:val="00EC54A7"/>
    <w:rsid w:val="00EC54FC"/>
    <w:rsid w:val="00EC59C6"/>
    <w:rsid w:val="00EC5B72"/>
    <w:rsid w:val="00EC5C99"/>
    <w:rsid w:val="00EC5F81"/>
    <w:rsid w:val="00EC672F"/>
    <w:rsid w:val="00EC679F"/>
    <w:rsid w:val="00EC6B9E"/>
    <w:rsid w:val="00EC6CF7"/>
    <w:rsid w:val="00EC70D0"/>
    <w:rsid w:val="00EC77A3"/>
    <w:rsid w:val="00EC7BF8"/>
    <w:rsid w:val="00ED01D7"/>
    <w:rsid w:val="00ED01E7"/>
    <w:rsid w:val="00ED0482"/>
    <w:rsid w:val="00ED08FD"/>
    <w:rsid w:val="00ED0D62"/>
    <w:rsid w:val="00ED1800"/>
    <w:rsid w:val="00ED1830"/>
    <w:rsid w:val="00ED1B6E"/>
    <w:rsid w:val="00ED2149"/>
    <w:rsid w:val="00ED247F"/>
    <w:rsid w:val="00ED24CC"/>
    <w:rsid w:val="00ED251A"/>
    <w:rsid w:val="00ED3312"/>
    <w:rsid w:val="00ED33BC"/>
    <w:rsid w:val="00ED3AEA"/>
    <w:rsid w:val="00ED3FA1"/>
    <w:rsid w:val="00ED455B"/>
    <w:rsid w:val="00ED4740"/>
    <w:rsid w:val="00ED4B02"/>
    <w:rsid w:val="00ED4DB4"/>
    <w:rsid w:val="00ED4E0A"/>
    <w:rsid w:val="00ED5674"/>
    <w:rsid w:val="00ED5847"/>
    <w:rsid w:val="00ED5B8C"/>
    <w:rsid w:val="00ED5C06"/>
    <w:rsid w:val="00ED5DA6"/>
    <w:rsid w:val="00ED6183"/>
    <w:rsid w:val="00ED6333"/>
    <w:rsid w:val="00ED638F"/>
    <w:rsid w:val="00ED6746"/>
    <w:rsid w:val="00ED6882"/>
    <w:rsid w:val="00ED694A"/>
    <w:rsid w:val="00ED6CD4"/>
    <w:rsid w:val="00ED7092"/>
    <w:rsid w:val="00ED729A"/>
    <w:rsid w:val="00ED7441"/>
    <w:rsid w:val="00ED7840"/>
    <w:rsid w:val="00ED7C13"/>
    <w:rsid w:val="00ED7E1C"/>
    <w:rsid w:val="00EE02AC"/>
    <w:rsid w:val="00EE14F4"/>
    <w:rsid w:val="00EE1C4F"/>
    <w:rsid w:val="00EE1D3D"/>
    <w:rsid w:val="00EE2B2C"/>
    <w:rsid w:val="00EE2D7A"/>
    <w:rsid w:val="00EE3A61"/>
    <w:rsid w:val="00EE3B80"/>
    <w:rsid w:val="00EE3C3B"/>
    <w:rsid w:val="00EE3C85"/>
    <w:rsid w:val="00EE44A4"/>
    <w:rsid w:val="00EE4D8D"/>
    <w:rsid w:val="00EE4F08"/>
    <w:rsid w:val="00EE51B6"/>
    <w:rsid w:val="00EE5414"/>
    <w:rsid w:val="00EE753F"/>
    <w:rsid w:val="00EE7D34"/>
    <w:rsid w:val="00EF04AA"/>
    <w:rsid w:val="00EF0B4E"/>
    <w:rsid w:val="00EF0D78"/>
    <w:rsid w:val="00EF14A6"/>
    <w:rsid w:val="00EF1620"/>
    <w:rsid w:val="00EF24CC"/>
    <w:rsid w:val="00EF26EB"/>
    <w:rsid w:val="00EF2A33"/>
    <w:rsid w:val="00EF2E68"/>
    <w:rsid w:val="00EF300E"/>
    <w:rsid w:val="00EF3031"/>
    <w:rsid w:val="00EF30B4"/>
    <w:rsid w:val="00EF31BB"/>
    <w:rsid w:val="00EF31CD"/>
    <w:rsid w:val="00EF3557"/>
    <w:rsid w:val="00EF4090"/>
    <w:rsid w:val="00EF4586"/>
    <w:rsid w:val="00EF45D2"/>
    <w:rsid w:val="00EF463E"/>
    <w:rsid w:val="00EF51D0"/>
    <w:rsid w:val="00EF549B"/>
    <w:rsid w:val="00EF5645"/>
    <w:rsid w:val="00EF6088"/>
    <w:rsid w:val="00EF624E"/>
    <w:rsid w:val="00EF65DD"/>
    <w:rsid w:val="00EF6752"/>
    <w:rsid w:val="00EF6B19"/>
    <w:rsid w:val="00EF6E2B"/>
    <w:rsid w:val="00EF6FF8"/>
    <w:rsid w:val="00EF7048"/>
    <w:rsid w:val="00EF7078"/>
    <w:rsid w:val="00EF724A"/>
    <w:rsid w:val="00EF7B2F"/>
    <w:rsid w:val="00EF7B95"/>
    <w:rsid w:val="00EF7FAA"/>
    <w:rsid w:val="00EF7FE6"/>
    <w:rsid w:val="00F00288"/>
    <w:rsid w:val="00F009EA"/>
    <w:rsid w:val="00F00A0B"/>
    <w:rsid w:val="00F00BDE"/>
    <w:rsid w:val="00F00D3C"/>
    <w:rsid w:val="00F00EAA"/>
    <w:rsid w:val="00F014F2"/>
    <w:rsid w:val="00F016EB"/>
    <w:rsid w:val="00F01731"/>
    <w:rsid w:val="00F01C40"/>
    <w:rsid w:val="00F01DAF"/>
    <w:rsid w:val="00F01E60"/>
    <w:rsid w:val="00F01F5A"/>
    <w:rsid w:val="00F02CC3"/>
    <w:rsid w:val="00F03567"/>
    <w:rsid w:val="00F0369B"/>
    <w:rsid w:val="00F03D42"/>
    <w:rsid w:val="00F04322"/>
    <w:rsid w:val="00F045FB"/>
    <w:rsid w:val="00F048CA"/>
    <w:rsid w:val="00F049CA"/>
    <w:rsid w:val="00F04AB7"/>
    <w:rsid w:val="00F04BCA"/>
    <w:rsid w:val="00F04F44"/>
    <w:rsid w:val="00F05905"/>
    <w:rsid w:val="00F0598D"/>
    <w:rsid w:val="00F05ACA"/>
    <w:rsid w:val="00F05DA9"/>
    <w:rsid w:val="00F061D6"/>
    <w:rsid w:val="00F06364"/>
    <w:rsid w:val="00F0642D"/>
    <w:rsid w:val="00F06532"/>
    <w:rsid w:val="00F069EB"/>
    <w:rsid w:val="00F06CAF"/>
    <w:rsid w:val="00F06F9F"/>
    <w:rsid w:val="00F07108"/>
    <w:rsid w:val="00F0765B"/>
    <w:rsid w:val="00F076EF"/>
    <w:rsid w:val="00F07BC5"/>
    <w:rsid w:val="00F10A91"/>
    <w:rsid w:val="00F10CCF"/>
    <w:rsid w:val="00F10EFE"/>
    <w:rsid w:val="00F114E5"/>
    <w:rsid w:val="00F11530"/>
    <w:rsid w:val="00F11780"/>
    <w:rsid w:val="00F11A65"/>
    <w:rsid w:val="00F11E8B"/>
    <w:rsid w:val="00F11F5B"/>
    <w:rsid w:val="00F11FF0"/>
    <w:rsid w:val="00F1204E"/>
    <w:rsid w:val="00F12138"/>
    <w:rsid w:val="00F12FAC"/>
    <w:rsid w:val="00F137A8"/>
    <w:rsid w:val="00F14452"/>
    <w:rsid w:val="00F1463F"/>
    <w:rsid w:val="00F14AB5"/>
    <w:rsid w:val="00F151DD"/>
    <w:rsid w:val="00F15331"/>
    <w:rsid w:val="00F153F5"/>
    <w:rsid w:val="00F156AF"/>
    <w:rsid w:val="00F15A79"/>
    <w:rsid w:val="00F15CD9"/>
    <w:rsid w:val="00F15D22"/>
    <w:rsid w:val="00F15D24"/>
    <w:rsid w:val="00F15D94"/>
    <w:rsid w:val="00F15F84"/>
    <w:rsid w:val="00F15FAB"/>
    <w:rsid w:val="00F161D8"/>
    <w:rsid w:val="00F16888"/>
    <w:rsid w:val="00F168DB"/>
    <w:rsid w:val="00F16AFE"/>
    <w:rsid w:val="00F16C5F"/>
    <w:rsid w:val="00F16CBD"/>
    <w:rsid w:val="00F16DCF"/>
    <w:rsid w:val="00F16EBA"/>
    <w:rsid w:val="00F16EF4"/>
    <w:rsid w:val="00F16FA7"/>
    <w:rsid w:val="00F1704D"/>
    <w:rsid w:val="00F1729B"/>
    <w:rsid w:val="00F17476"/>
    <w:rsid w:val="00F174AC"/>
    <w:rsid w:val="00F17644"/>
    <w:rsid w:val="00F1795E"/>
    <w:rsid w:val="00F17BDA"/>
    <w:rsid w:val="00F17D22"/>
    <w:rsid w:val="00F200B5"/>
    <w:rsid w:val="00F205C7"/>
    <w:rsid w:val="00F208B6"/>
    <w:rsid w:val="00F2091D"/>
    <w:rsid w:val="00F2091F"/>
    <w:rsid w:val="00F209CD"/>
    <w:rsid w:val="00F20A36"/>
    <w:rsid w:val="00F2132B"/>
    <w:rsid w:val="00F213B3"/>
    <w:rsid w:val="00F215E3"/>
    <w:rsid w:val="00F21681"/>
    <w:rsid w:val="00F21BD7"/>
    <w:rsid w:val="00F21CDB"/>
    <w:rsid w:val="00F220D5"/>
    <w:rsid w:val="00F22175"/>
    <w:rsid w:val="00F22686"/>
    <w:rsid w:val="00F227CD"/>
    <w:rsid w:val="00F2285A"/>
    <w:rsid w:val="00F23160"/>
    <w:rsid w:val="00F2323E"/>
    <w:rsid w:val="00F23288"/>
    <w:rsid w:val="00F23296"/>
    <w:rsid w:val="00F234A9"/>
    <w:rsid w:val="00F235AE"/>
    <w:rsid w:val="00F236FA"/>
    <w:rsid w:val="00F23731"/>
    <w:rsid w:val="00F23E0D"/>
    <w:rsid w:val="00F23F45"/>
    <w:rsid w:val="00F23FF4"/>
    <w:rsid w:val="00F24001"/>
    <w:rsid w:val="00F24297"/>
    <w:rsid w:val="00F243DA"/>
    <w:rsid w:val="00F24EF0"/>
    <w:rsid w:val="00F25413"/>
    <w:rsid w:val="00F25577"/>
    <w:rsid w:val="00F25700"/>
    <w:rsid w:val="00F25F2E"/>
    <w:rsid w:val="00F25FC1"/>
    <w:rsid w:val="00F2761A"/>
    <w:rsid w:val="00F276EA"/>
    <w:rsid w:val="00F278BB"/>
    <w:rsid w:val="00F2795F"/>
    <w:rsid w:val="00F27B15"/>
    <w:rsid w:val="00F27C8E"/>
    <w:rsid w:val="00F27DE3"/>
    <w:rsid w:val="00F30217"/>
    <w:rsid w:val="00F302C6"/>
    <w:rsid w:val="00F303DA"/>
    <w:rsid w:val="00F30467"/>
    <w:rsid w:val="00F3075B"/>
    <w:rsid w:val="00F30C98"/>
    <w:rsid w:val="00F30FC6"/>
    <w:rsid w:val="00F31119"/>
    <w:rsid w:val="00F31291"/>
    <w:rsid w:val="00F3134D"/>
    <w:rsid w:val="00F31699"/>
    <w:rsid w:val="00F31E6A"/>
    <w:rsid w:val="00F31EE4"/>
    <w:rsid w:val="00F323B7"/>
    <w:rsid w:val="00F3246C"/>
    <w:rsid w:val="00F32AE5"/>
    <w:rsid w:val="00F32D6F"/>
    <w:rsid w:val="00F32EEC"/>
    <w:rsid w:val="00F33226"/>
    <w:rsid w:val="00F333D1"/>
    <w:rsid w:val="00F33581"/>
    <w:rsid w:val="00F337C6"/>
    <w:rsid w:val="00F33944"/>
    <w:rsid w:val="00F33B9D"/>
    <w:rsid w:val="00F33D0A"/>
    <w:rsid w:val="00F33F3A"/>
    <w:rsid w:val="00F34ABE"/>
    <w:rsid w:val="00F35292"/>
    <w:rsid w:val="00F358DC"/>
    <w:rsid w:val="00F359D4"/>
    <w:rsid w:val="00F359F3"/>
    <w:rsid w:val="00F366FE"/>
    <w:rsid w:val="00F37207"/>
    <w:rsid w:val="00F3734E"/>
    <w:rsid w:val="00F3740E"/>
    <w:rsid w:val="00F379B1"/>
    <w:rsid w:val="00F37DB6"/>
    <w:rsid w:val="00F40070"/>
    <w:rsid w:val="00F40322"/>
    <w:rsid w:val="00F403CD"/>
    <w:rsid w:val="00F405FA"/>
    <w:rsid w:val="00F40A5C"/>
    <w:rsid w:val="00F40BD0"/>
    <w:rsid w:val="00F415D7"/>
    <w:rsid w:val="00F41789"/>
    <w:rsid w:val="00F41A7E"/>
    <w:rsid w:val="00F41CBA"/>
    <w:rsid w:val="00F428DC"/>
    <w:rsid w:val="00F42967"/>
    <w:rsid w:val="00F42B11"/>
    <w:rsid w:val="00F42B93"/>
    <w:rsid w:val="00F43084"/>
    <w:rsid w:val="00F4308E"/>
    <w:rsid w:val="00F430CA"/>
    <w:rsid w:val="00F431B1"/>
    <w:rsid w:val="00F4324E"/>
    <w:rsid w:val="00F432ED"/>
    <w:rsid w:val="00F43679"/>
    <w:rsid w:val="00F4367F"/>
    <w:rsid w:val="00F437A6"/>
    <w:rsid w:val="00F43AFF"/>
    <w:rsid w:val="00F43E6A"/>
    <w:rsid w:val="00F441E9"/>
    <w:rsid w:val="00F443A8"/>
    <w:rsid w:val="00F448BB"/>
    <w:rsid w:val="00F448D3"/>
    <w:rsid w:val="00F44A36"/>
    <w:rsid w:val="00F44FB4"/>
    <w:rsid w:val="00F44FFC"/>
    <w:rsid w:val="00F4536B"/>
    <w:rsid w:val="00F457EC"/>
    <w:rsid w:val="00F45CC3"/>
    <w:rsid w:val="00F45D90"/>
    <w:rsid w:val="00F45FA3"/>
    <w:rsid w:val="00F47104"/>
    <w:rsid w:val="00F4711A"/>
    <w:rsid w:val="00F471AF"/>
    <w:rsid w:val="00F47B3F"/>
    <w:rsid w:val="00F47DCF"/>
    <w:rsid w:val="00F50E50"/>
    <w:rsid w:val="00F510C1"/>
    <w:rsid w:val="00F5133C"/>
    <w:rsid w:val="00F52531"/>
    <w:rsid w:val="00F525F0"/>
    <w:rsid w:val="00F52683"/>
    <w:rsid w:val="00F52C2E"/>
    <w:rsid w:val="00F52F42"/>
    <w:rsid w:val="00F530CA"/>
    <w:rsid w:val="00F533F8"/>
    <w:rsid w:val="00F535E1"/>
    <w:rsid w:val="00F53AB7"/>
    <w:rsid w:val="00F53C6C"/>
    <w:rsid w:val="00F53D3D"/>
    <w:rsid w:val="00F53EA8"/>
    <w:rsid w:val="00F53FC6"/>
    <w:rsid w:val="00F5431A"/>
    <w:rsid w:val="00F54493"/>
    <w:rsid w:val="00F54725"/>
    <w:rsid w:val="00F54887"/>
    <w:rsid w:val="00F5496A"/>
    <w:rsid w:val="00F55BEE"/>
    <w:rsid w:val="00F55EA4"/>
    <w:rsid w:val="00F55F5A"/>
    <w:rsid w:val="00F56508"/>
    <w:rsid w:val="00F565D0"/>
    <w:rsid w:val="00F565EA"/>
    <w:rsid w:val="00F56A52"/>
    <w:rsid w:val="00F57BA1"/>
    <w:rsid w:val="00F57C6C"/>
    <w:rsid w:val="00F60045"/>
    <w:rsid w:val="00F60053"/>
    <w:rsid w:val="00F6006D"/>
    <w:rsid w:val="00F60B0A"/>
    <w:rsid w:val="00F60E0B"/>
    <w:rsid w:val="00F60F79"/>
    <w:rsid w:val="00F610D9"/>
    <w:rsid w:val="00F61BCE"/>
    <w:rsid w:val="00F61C62"/>
    <w:rsid w:val="00F61E4D"/>
    <w:rsid w:val="00F62046"/>
    <w:rsid w:val="00F624A6"/>
    <w:rsid w:val="00F625F0"/>
    <w:rsid w:val="00F626E0"/>
    <w:rsid w:val="00F627A7"/>
    <w:rsid w:val="00F62DCF"/>
    <w:rsid w:val="00F631A5"/>
    <w:rsid w:val="00F64027"/>
    <w:rsid w:val="00F6427F"/>
    <w:rsid w:val="00F64356"/>
    <w:rsid w:val="00F64650"/>
    <w:rsid w:val="00F6473A"/>
    <w:rsid w:val="00F647B4"/>
    <w:rsid w:val="00F64A8A"/>
    <w:rsid w:val="00F64D83"/>
    <w:rsid w:val="00F650A1"/>
    <w:rsid w:val="00F65A00"/>
    <w:rsid w:val="00F65A7B"/>
    <w:rsid w:val="00F65CAE"/>
    <w:rsid w:val="00F65D2B"/>
    <w:rsid w:val="00F66E0A"/>
    <w:rsid w:val="00F67198"/>
    <w:rsid w:val="00F676EC"/>
    <w:rsid w:val="00F67BA3"/>
    <w:rsid w:val="00F7018D"/>
    <w:rsid w:val="00F703A1"/>
    <w:rsid w:val="00F707B4"/>
    <w:rsid w:val="00F70814"/>
    <w:rsid w:val="00F70967"/>
    <w:rsid w:val="00F71558"/>
    <w:rsid w:val="00F721C3"/>
    <w:rsid w:val="00F723F4"/>
    <w:rsid w:val="00F7276B"/>
    <w:rsid w:val="00F727A2"/>
    <w:rsid w:val="00F72A9D"/>
    <w:rsid w:val="00F72FFC"/>
    <w:rsid w:val="00F7301B"/>
    <w:rsid w:val="00F73044"/>
    <w:rsid w:val="00F7337B"/>
    <w:rsid w:val="00F7370C"/>
    <w:rsid w:val="00F7380C"/>
    <w:rsid w:val="00F7420B"/>
    <w:rsid w:val="00F74276"/>
    <w:rsid w:val="00F7486C"/>
    <w:rsid w:val="00F75C0A"/>
    <w:rsid w:val="00F760A6"/>
    <w:rsid w:val="00F760AA"/>
    <w:rsid w:val="00F76205"/>
    <w:rsid w:val="00F7691D"/>
    <w:rsid w:val="00F76A06"/>
    <w:rsid w:val="00F76C7B"/>
    <w:rsid w:val="00F76F18"/>
    <w:rsid w:val="00F7718C"/>
    <w:rsid w:val="00F771A5"/>
    <w:rsid w:val="00F77971"/>
    <w:rsid w:val="00F77B72"/>
    <w:rsid w:val="00F77EF1"/>
    <w:rsid w:val="00F80408"/>
    <w:rsid w:val="00F80997"/>
    <w:rsid w:val="00F80B46"/>
    <w:rsid w:val="00F80F08"/>
    <w:rsid w:val="00F811A7"/>
    <w:rsid w:val="00F81FB2"/>
    <w:rsid w:val="00F822E2"/>
    <w:rsid w:val="00F82CA8"/>
    <w:rsid w:val="00F832FC"/>
    <w:rsid w:val="00F833BF"/>
    <w:rsid w:val="00F833FE"/>
    <w:rsid w:val="00F8371D"/>
    <w:rsid w:val="00F839B9"/>
    <w:rsid w:val="00F83A5E"/>
    <w:rsid w:val="00F83AAF"/>
    <w:rsid w:val="00F83B02"/>
    <w:rsid w:val="00F84375"/>
    <w:rsid w:val="00F84537"/>
    <w:rsid w:val="00F847EB"/>
    <w:rsid w:val="00F84C07"/>
    <w:rsid w:val="00F84D53"/>
    <w:rsid w:val="00F8528E"/>
    <w:rsid w:val="00F8562D"/>
    <w:rsid w:val="00F85CE6"/>
    <w:rsid w:val="00F8604C"/>
    <w:rsid w:val="00F86483"/>
    <w:rsid w:val="00F866A2"/>
    <w:rsid w:val="00F8671B"/>
    <w:rsid w:val="00F87283"/>
    <w:rsid w:val="00F874C3"/>
    <w:rsid w:val="00F87942"/>
    <w:rsid w:val="00F87A6C"/>
    <w:rsid w:val="00F908CE"/>
    <w:rsid w:val="00F917B3"/>
    <w:rsid w:val="00F91B41"/>
    <w:rsid w:val="00F91CD9"/>
    <w:rsid w:val="00F925B3"/>
    <w:rsid w:val="00F926F2"/>
    <w:rsid w:val="00F92732"/>
    <w:rsid w:val="00F92F82"/>
    <w:rsid w:val="00F931B2"/>
    <w:rsid w:val="00F934EF"/>
    <w:rsid w:val="00F93AD7"/>
    <w:rsid w:val="00F94307"/>
    <w:rsid w:val="00F94517"/>
    <w:rsid w:val="00F94C6A"/>
    <w:rsid w:val="00F94D90"/>
    <w:rsid w:val="00F95FEB"/>
    <w:rsid w:val="00F964DA"/>
    <w:rsid w:val="00F96795"/>
    <w:rsid w:val="00F969DB"/>
    <w:rsid w:val="00F96C72"/>
    <w:rsid w:val="00F96F34"/>
    <w:rsid w:val="00F96FEF"/>
    <w:rsid w:val="00F970F7"/>
    <w:rsid w:val="00F97211"/>
    <w:rsid w:val="00F978FB"/>
    <w:rsid w:val="00F97DA9"/>
    <w:rsid w:val="00F97DD0"/>
    <w:rsid w:val="00F97DF0"/>
    <w:rsid w:val="00F97E4C"/>
    <w:rsid w:val="00F97F1B"/>
    <w:rsid w:val="00FA0A0C"/>
    <w:rsid w:val="00FA0CD9"/>
    <w:rsid w:val="00FA1042"/>
    <w:rsid w:val="00FA1570"/>
    <w:rsid w:val="00FA17AC"/>
    <w:rsid w:val="00FA233D"/>
    <w:rsid w:val="00FA29A0"/>
    <w:rsid w:val="00FA2C14"/>
    <w:rsid w:val="00FA2CEA"/>
    <w:rsid w:val="00FA2DD3"/>
    <w:rsid w:val="00FA2ECD"/>
    <w:rsid w:val="00FA35C8"/>
    <w:rsid w:val="00FA3640"/>
    <w:rsid w:val="00FA3E00"/>
    <w:rsid w:val="00FA3F2A"/>
    <w:rsid w:val="00FA47E0"/>
    <w:rsid w:val="00FA4BEB"/>
    <w:rsid w:val="00FA4D9A"/>
    <w:rsid w:val="00FA5422"/>
    <w:rsid w:val="00FA5459"/>
    <w:rsid w:val="00FA570E"/>
    <w:rsid w:val="00FA5832"/>
    <w:rsid w:val="00FA60FD"/>
    <w:rsid w:val="00FA643E"/>
    <w:rsid w:val="00FA68C5"/>
    <w:rsid w:val="00FA6D0E"/>
    <w:rsid w:val="00FA7027"/>
    <w:rsid w:val="00FA7373"/>
    <w:rsid w:val="00FA7915"/>
    <w:rsid w:val="00FA79CB"/>
    <w:rsid w:val="00FA7B55"/>
    <w:rsid w:val="00FA7DDD"/>
    <w:rsid w:val="00FA7E93"/>
    <w:rsid w:val="00FB08D0"/>
    <w:rsid w:val="00FB0A26"/>
    <w:rsid w:val="00FB0B90"/>
    <w:rsid w:val="00FB0DD1"/>
    <w:rsid w:val="00FB1053"/>
    <w:rsid w:val="00FB1095"/>
    <w:rsid w:val="00FB118A"/>
    <w:rsid w:val="00FB123D"/>
    <w:rsid w:val="00FB1997"/>
    <w:rsid w:val="00FB2049"/>
    <w:rsid w:val="00FB276C"/>
    <w:rsid w:val="00FB2E05"/>
    <w:rsid w:val="00FB3214"/>
    <w:rsid w:val="00FB353B"/>
    <w:rsid w:val="00FB3771"/>
    <w:rsid w:val="00FB3801"/>
    <w:rsid w:val="00FB3C16"/>
    <w:rsid w:val="00FB40C5"/>
    <w:rsid w:val="00FB42BD"/>
    <w:rsid w:val="00FB46FF"/>
    <w:rsid w:val="00FB49A8"/>
    <w:rsid w:val="00FB49E2"/>
    <w:rsid w:val="00FB4A13"/>
    <w:rsid w:val="00FB4DF6"/>
    <w:rsid w:val="00FB4FBE"/>
    <w:rsid w:val="00FB51D4"/>
    <w:rsid w:val="00FB5C0D"/>
    <w:rsid w:val="00FB5D5A"/>
    <w:rsid w:val="00FB655D"/>
    <w:rsid w:val="00FB6B68"/>
    <w:rsid w:val="00FB6B87"/>
    <w:rsid w:val="00FB6C62"/>
    <w:rsid w:val="00FB6DE3"/>
    <w:rsid w:val="00FB6EB1"/>
    <w:rsid w:val="00FB6EBD"/>
    <w:rsid w:val="00FB6ECA"/>
    <w:rsid w:val="00FB7744"/>
    <w:rsid w:val="00FB79CA"/>
    <w:rsid w:val="00FB7B56"/>
    <w:rsid w:val="00FB7D0E"/>
    <w:rsid w:val="00FB7F26"/>
    <w:rsid w:val="00FC02AC"/>
    <w:rsid w:val="00FC05D9"/>
    <w:rsid w:val="00FC1005"/>
    <w:rsid w:val="00FC113C"/>
    <w:rsid w:val="00FC121D"/>
    <w:rsid w:val="00FC1BFA"/>
    <w:rsid w:val="00FC2067"/>
    <w:rsid w:val="00FC2459"/>
    <w:rsid w:val="00FC29A5"/>
    <w:rsid w:val="00FC3178"/>
    <w:rsid w:val="00FC39DC"/>
    <w:rsid w:val="00FC3B68"/>
    <w:rsid w:val="00FC3D3E"/>
    <w:rsid w:val="00FC3E54"/>
    <w:rsid w:val="00FC41C9"/>
    <w:rsid w:val="00FC4255"/>
    <w:rsid w:val="00FC429A"/>
    <w:rsid w:val="00FC433D"/>
    <w:rsid w:val="00FC45FD"/>
    <w:rsid w:val="00FC49B4"/>
    <w:rsid w:val="00FC4BEE"/>
    <w:rsid w:val="00FC4C05"/>
    <w:rsid w:val="00FC4C1D"/>
    <w:rsid w:val="00FC507E"/>
    <w:rsid w:val="00FC5127"/>
    <w:rsid w:val="00FC53AD"/>
    <w:rsid w:val="00FC55BC"/>
    <w:rsid w:val="00FC5679"/>
    <w:rsid w:val="00FC5702"/>
    <w:rsid w:val="00FC625C"/>
    <w:rsid w:val="00FC6501"/>
    <w:rsid w:val="00FC66B3"/>
    <w:rsid w:val="00FC66CF"/>
    <w:rsid w:val="00FC6774"/>
    <w:rsid w:val="00FC6C31"/>
    <w:rsid w:val="00FC6E98"/>
    <w:rsid w:val="00FC785B"/>
    <w:rsid w:val="00FC7AB6"/>
    <w:rsid w:val="00FC7B1F"/>
    <w:rsid w:val="00FC7C5A"/>
    <w:rsid w:val="00FC7CAE"/>
    <w:rsid w:val="00FC7CD7"/>
    <w:rsid w:val="00FD0071"/>
    <w:rsid w:val="00FD07FD"/>
    <w:rsid w:val="00FD0F84"/>
    <w:rsid w:val="00FD1028"/>
    <w:rsid w:val="00FD155D"/>
    <w:rsid w:val="00FD184D"/>
    <w:rsid w:val="00FD20C4"/>
    <w:rsid w:val="00FD22DB"/>
    <w:rsid w:val="00FD253D"/>
    <w:rsid w:val="00FD2588"/>
    <w:rsid w:val="00FD3019"/>
    <w:rsid w:val="00FD3252"/>
    <w:rsid w:val="00FD3400"/>
    <w:rsid w:val="00FD3720"/>
    <w:rsid w:val="00FD3BCF"/>
    <w:rsid w:val="00FD3C01"/>
    <w:rsid w:val="00FD3CA8"/>
    <w:rsid w:val="00FD3D7D"/>
    <w:rsid w:val="00FD3E69"/>
    <w:rsid w:val="00FD40AD"/>
    <w:rsid w:val="00FD40C9"/>
    <w:rsid w:val="00FD45E3"/>
    <w:rsid w:val="00FD4764"/>
    <w:rsid w:val="00FD4B21"/>
    <w:rsid w:val="00FD4DF5"/>
    <w:rsid w:val="00FD4F7A"/>
    <w:rsid w:val="00FD5107"/>
    <w:rsid w:val="00FD5139"/>
    <w:rsid w:val="00FD5189"/>
    <w:rsid w:val="00FD5255"/>
    <w:rsid w:val="00FD547F"/>
    <w:rsid w:val="00FD55C6"/>
    <w:rsid w:val="00FD5C67"/>
    <w:rsid w:val="00FD62C6"/>
    <w:rsid w:val="00FD6ADD"/>
    <w:rsid w:val="00FD6FC9"/>
    <w:rsid w:val="00FD7234"/>
    <w:rsid w:val="00FD7FF6"/>
    <w:rsid w:val="00FE0533"/>
    <w:rsid w:val="00FE06C6"/>
    <w:rsid w:val="00FE0761"/>
    <w:rsid w:val="00FE0839"/>
    <w:rsid w:val="00FE0EA2"/>
    <w:rsid w:val="00FE178F"/>
    <w:rsid w:val="00FE1CB9"/>
    <w:rsid w:val="00FE21F2"/>
    <w:rsid w:val="00FE2551"/>
    <w:rsid w:val="00FE359C"/>
    <w:rsid w:val="00FE37AD"/>
    <w:rsid w:val="00FE39F8"/>
    <w:rsid w:val="00FE3FB5"/>
    <w:rsid w:val="00FE408E"/>
    <w:rsid w:val="00FE42C3"/>
    <w:rsid w:val="00FE451F"/>
    <w:rsid w:val="00FE4558"/>
    <w:rsid w:val="00FE461B"/>
    <w:rsid w:val="00FE4CFD"/>
    <w:rsid w:val="00FE5424"/>
    <w:rsid w:val="00FE552B"/>
    <w:rsid w:val="00FE5B84"/>
    <w:rsid w:val="00FE5BE1"/>
    <w:rsid w:val="00FE6583"/>
    <w:rsid w:val="00FE67D4"/>
    <w:rsid w:val="00FE6D8D"/>
    <w:rsid w:val="00FE6DA5"/>
    <w:rsid w:val="00FE6F20"/>
    <w:rsid w:val="00FE7197"/>
    <w:rsid w:val="00FE777D"/>
    <w:rsid w:val="00FE7918"/>
    <w:rsid w:val="00FE7BEA"/>
    <w:rsid w:val="00FE7E9F"/>
    <w:rsid w:val="00FE7FDB"/>
    <w:rsid w:val="00FF0122"/>
    <w:rsid w:val="00FF015F"/>
    <w:rsid w:val="00FF05A7"/>
    <w:rsid w:val="00FF0E1C"/>
    <w:rsid w:val="00FF1283"/>
    <w:rsid w:val="00FF1427"/>
    <w:rsid w:val="00FF1529"/>
    <w:rsid w:val="00FF15C4"/>
    <w:rsid w:val="00FF1A78"/>
    <w:rsid w:val="00FF1A7A"/>
    <w:rsid w:val="00FF1C60"/>
    <w:rsid w:val="00FF237F"/>
    <w:rsid w:val="00FF2621"/>
    <w:rsid w:val="00FF27F5"/>
    <w:rsid w:val="00FF29C0"/>
    <w:rsid w:val="00FF2A50"/>
    <w:rsid w:val="00FF2EA7"/>
    <w:rsid w:val="00FF33C6"/>
    <w:rsid w:val="00FF3622"/>
    <w:rsid w:val="00FF3672"/>
    <w:rsid w:val="00FF3D26"/>
    <w:rsid w:val="00FF3FBC"/>
    <w:rsid w:val="00FF40EE"/>
    <w:rsid w:val="00FF4148"/>
    <w:rsid w:val="00FF4596"/>
    <w:rsid w:val="00FF48A5"/>
    <w:rsid w:val="00FF48C0"/>
    <w:rsid w:val="00FF56AD"/>
    <w:rsid w:val="00FF5893"/>
    <w:rsid w:val="00FF5A56"/>
    <w:rsid w:val="00FF62A3"/>
    <w:rsid w:val="00FF64FD"/>
    <w:rsid w:val="00FF6706"/>
    <w:rsid w:val="00FF72BF"/>
    <w:rsid w:val="00FF730D"/>
    <w:rsid w:val="00FF773E"/>
    <w:rsid w:val="00FF77BD"/>
    <w:rsid w:val="00FF79BA"/>
    <w:rsid w:val="00FF7B20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05"/>
    <w:pPr>
      <w:ind w:left="720"/>
      <w:contextualSpacing/>
    </w:pPr>
  </w:style>
  <w:style w:type="table" w:styleId="TableGrid">
    <w:name w:val="Table Grid"/>
    <w:basedOn w:val="TableNormal"/>
    <w:uiPriority w:val="59"/>
    <w:rsid w:val="0094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D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05"/>
    <w:pPr>
      <w:ind w:left="720"/>
      <w:contextualSpacing/>
    </w:pPr>
  </w:style>
  <w:style w:type="table" w:styleId="TableGrid">
    <w:name w:val="Table Grid"/>
    <w:basedOn w:val="TableNormal"/>
    <w:uiPriority w:val="59"/>
    <w:rsid w:val="0094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8580</Words>
  <Characters>44883</Characters>
  <Application>Microsoft Office Word</Application>
  <DocSecurity>0</DocSecurity>
  <Lines>988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2018-12-18T12:58:00Z</dcterms:created>
  <dcterms:modified xsi:type="dcterms:W3CDTF">2019-01-10T10:21:00Z</dcterms:modified>
</cp:coreProperties>
</file>